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Pr>
          <w:rFonts w:ascii="PF DinDisplay Pro Light" w:hAnsi="PF DinDisplay Pro Light" w:cs="PF DinText Pro Thin"/>
          <w:color w:val="5F5F5F"/>
          <w:sz w:val="26"/>
          <w:szCs w:val="26"/>
          <w:lang w:eastAsia="en-US"/>
        </w:rPr>
        <w:t>ΕΚΠΑΙΔΕΥΤΙΚΟ ΕΓΧΕΙΡΙΔΙΟ ΔΙΑ ΒΙΟΥ ΕΚΠΑΙΔΕΥΣΗΣ</w:t>
      </w:r>
    </w:p>
    <w:p w14:paraId="1405DD5C" w14:textId="06C56485" w:rsidR="0078386A" w:rsidRPr="0078386A" w:rsidRDefault="0078386A" w:rsidP="0078386A">
      <w:pPr>
        <w:pStyle w:val="Title"/>
        <w:spacing w:before="120" w:line="240" w:lineRule="auto"/>
        <w:rPr>
          <w:color w:val="59676F"/>
          <w:sz w:val="68"/>
          <w:szCs w:val="68"/>
        </w:rPr>
      </w:pPr>
      <w:r w:rsidRPr="0078386A">
        <w:rPr>
          <w:color w:val="59676F"/>
          <w:sz w:val="68"/>
          <w:szCs w:val="68"/>
        </w:rPr>
        <w:t xml:space="preserve">Γυναίκες και </w:t>
      </w:r>
      <w:r w:rsidRPr="0078386A">
        <w:rPr>
          <w:color w:val="59676F"/>
          <w:sz w:val="68"/>
          <w:szCs w:val="68"/>
          <w:lang w:val="en-US"/>
        </w:rPr>
        <w:br/>
      </w:r>
      <w:r w:rsidRPr="0078386A">
        <w:rPr>
          <w:color w:val="59676F"/>
          <w:sz w:val="68"/>
          <w:szCs w:val="68"/>
        </w:rPr>
        <w:t>Παιδιά με Αναπηρία</w:t>
      </w:r>
    </w:p>
    <w:p w14:paraId="01A33F5B" w14:textId="312A318F" w:rsidR="0015475A" w:rsidRPr="0078386A" w:rsidRDefault="0078386A" w:rsidP="0078386A">
      <w:pPr>
        <w:pStyle w:val="Title"/>
        <w:spacing w:before="120" w:line="240" w:lineRule="auto"/>
        <w:rPr>
          <w:rFonts w:ascii="PF DinDisplay Pro Light" w:hAnsi="PF DinDisplay Pro Light"/>
          <w:b w:val="0"/>
          <w:bCs w:val="0"/>
          <w:color w:val="59676F"/>
          <w:sz w:val="50"/>
          <w:szCs w:val="50"/>
        </w:rPr>
      </w:pPr>
      <w:r w:rsidRPr="0078386A">
        <w:rPr>
          <w:rFonts w:ascii="PF DinDisplay Pro Light" w:hAnsi="PF DinDisplay Pro Light"/>
          <w:b w:val="0"/>
          <w:bCs w:val="0"/>
          <w:color w:val="59676F"/>
          <w:sz w:val="50"/>
          <w:szCs w:val="50"/>
        </w:rPr>
        <w:t>Μια εισαγωγή στα</w:t>
      </w:r>
      <w:r w:rsidRPr="0078386A">
        <w:rPr>
          <w:rFonts w:ascii="PF DinDisplay Pro Light" w:hAnsi="PF DinDisplay Pro Light"/>
          <w:b w:val="0"/>
          <w:bCs w:val="0"/>
          <w:color w:val="59676F"/>
          <w:sz w:val="50"/>
          <w:szCs w:val="50"/>
          <w:lang w:val="en-US"/>
        </w:rPr>
        <w:br/>
      </w:r>
      <w:r w:rsidRPr="0078386A">
        <w:rPr>
          <w:rFonts w:ascii="PF DinDisplay Pro Light" w:hAnsi="PF DinDisplay Pro Light"/>
          <w:b w:val="0"/>
          <w:bCs w:val="0"/>
          <w:color w:val="59676F"/>
          <w:sz w:val="50"/>
          <w:szCs w:val="50"/>
        </w:rPr>
        <w:t>δικαιώματά τους</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4DE0B110" w14:textId="6BB80633" w:rsidR="00567878" w:rsidRPr="00567878"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26"/>
          <w:szCs w:val="26"/>
          <w:lang w:eastAsia="en-US"/>
        </w:rPr>
      </w:pPr>
      <w:r>
        <w:rPr>
          <w:rFonts w:ascii="PF DinDisplay Pro Light" w:hAnsi="PF DinDisplay Pro Light" w:cs="PF DinText Pro Thin"/>
          <w:color w:val="5F5F5F"/>
          <w:sz w:val="26"/>
          <w:szCs w:val="26"/>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572BCDA8" w14:textId="7FBB1F97" w:rsidR="00714F99" w:rsidRPr="00714F99" w:rsidRDefault="00714F99" w:rsidP="00714F99">
      <w:pPr>
        <w:pStyle w:val="NoSpacing"/>
        <w:spacing w:before="240" w:after="120"/>
        <w:ind w:firstLine="0"/>
        <w:rPr>
          <w:rFonts w:ascii="PF Din Text Comp Pro Light" w:hAnsi="PF Din Text Comp Pro Light"/>
          <w:color w:val="767171" w:themeColor="background2" w:themeShade="80"/>
          <w:w w:val="120"/>
          <w:sz w:val="22"/>
          <w:szCs w:val="22"/>
        </w:rPr>
      </w:pPr>
      <w:r w:rsidRPr="00714F99">
        <w:rPr>
          <w:rFonts w:ascii="PF Din Text Comp Pro Light" w:hAnsi="PF Din Text Comp Pro Light"/>
          <w:color w:val="767171" w:themeColor="background2" w:themeShade="80"/>
          <w:w w:val="120"/>
          <w:sz w:val="22"/>
          <w:szCs w:val="22"/>
        </w:rPr>
        <w:lastRenderedPageBreak/>
        <w:t>ΕΚΠΑΙΔΕΥΤΙΚΟ ΕΓΧΕΙΡΙΔΙΟ ΔΙΑ ΒΙΟΥ ΕΚΠΑΙΔΕΥΣΗΣ</w:t>
      </w:r>
    </w:p>
    <w:p w14:paraId="748C2A74" w14:textId="77DBADEA" w:rsidR="00155A8F" w:rsidRPr="00914C47" w:rsidRDefault="0078386A" w:rsidP="0078386A">
      <w:pPr>
        <w:pStyle w:val="NoSpacing"/>
        <w:spacing w:before="120" w:after="120"/>
        <w:ind w:right="1985" w:firstLine="0"/>
        <w:jc w:val="left"/>
        <w:rPr>
          <w:b/>
          <w:bCs/>
          <w:w w:val="95"/>
        </w:rPr>
      </w:pPr>
      <w:r w:rsidRPr="0078386A">
        <w:rPr>
          <w:b/>
          <w:bCs/>
          <w:w w:val="95"/>
        </w:rPr>
        <w:t>ΓΥΝΑΙΚΕΣ ΚΑΙ ΠΑΙΔΙΑ ΜΕ ΑΝΑΠΗΡΙΑ</w:t>
      </w:r>
      <w:r>
        <w:rPr>
          <w:b/>
          <w:bCs/>
          <w:w w:val="95"/>
          <w:lang w:val="en-US"/>
        </w:rPr>
        <w:t>:</w:t>
      </w:r>
      <w:r>
        <w:rPr>
          <w:b/>
          <w:bCs/>
          <w:w w:val="95"/>
          <w:lang w:val="en-US"/>
        </w:rPr>
        <w:br/>
      </w:r>
      <w:r w:rsidRPr="0078386A">
        <w:rPr>
          <w:b/>
          <w:bCs/>
          <w:w w:val="95"/>
        </w:rPr>
        <w:t>ΜΙΑ ΕΙΣΑΓΩΓΗ ΣΤΑ</w:t>
      </w:r>
      <w:r>
        <w:rPr>
          <w:b/>
          <w:bCs/>
          <w:w w:val="95"/>
          <w:lang w:val="en-US"/>
        </w:rPr>
        <w:t xml:space="preserve"> </w:t>
      </w:r>
      <w:r w:rsidRPr="0078386A">
        <w:rPr>
          <w:b/>
          <w:bCs/>
          <w:w w:val="95"/>
        </w:rPr>
        <w:t>ΔΙΚΑΙΩΜΑΤΑ ΤΟΥΣ</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27EC7945"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6"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7" w:history="1">
        <w:r w:rsidRPr="00CC2D1C">
          <w:rPr>
            <w:rStyle w:val="Hyperlink"/>
            <w:color w:val="0070C0"/>
            <w:w w:val="95"/>
            <w:sz w:val="21"/>
            <w:szCs w:val="21"/>
          </w:rPr>
          <w:t>in-esamea.gr</w:t>
        </w:r>
      </w:hyperlink>
    </w:p>
    <w:p w14:paraId="5B431CFE" w14:textId="77777777"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Pr="00572618">
        <w:rPr>
          <w:rStyle w:val="A9"/>
          <w:sz w:val="25"/>
          <w:szCs w:val="25"/>
          <w:lang w:val="el-GR"/>
        </w:rPr>
        <w:t>Αντωνία Παυλή</w:t>
      </w:r>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1E9E9743"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19"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0"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footerReference w:type="default" r:id="rId22"/>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1E0717" w:rsidRDefault="000C648C" w:rsidP="005B1237">
          <w:pPr>
            <w:pStyle w:val="TOCHeading"/>
            <w:spacing w:after="480"/>
            <w:rPr>
              <w:rFonts w:ascii="PF DinDisplay Pro" w:hAnsi="PF DinDisplay Pro"/>
              <w:b/>
              <w:bCs/>
              <w:color w:val="59676F"/>
              <w:lang w:val="el-GR"/>
            </w:rPr>
          </w:pPr>
          <w:r w:rsidRPr="001E0717">
            <w:rPr>
              <w:rFonts w:ascii="PF DinDisplay Pro" w:hAnsi="PF DinDisplay Pro"/>
              <w:b/>
              <w:bCs/>
              <w:color w:val="59676F"/>
              <w:lang w:val="el-GR"/>
            </w:rPr>
            <w:t>Πίνακας περιεχομένων</w:t>
          </w:r>
        </w:p>
        <w:p w14:paraId="0AD31E3A" w14:textId="1783917B" w:rsidR="001E0717" w:rsidRPr="001E0717" w:rsidRDefault="000C648C">
          <w:pPr>
            <w:pStyle w:val="TOC1"/>
            <w:rPr>
              <w:rFonts w:asciiTheme="minorHAnsi" w:eastAsiaTheme="minorEastAsia" w:hAnsiTheme="minorHAnsi"/>
              <w:b w:val="0"/>
              <w:bCs w:val="0"/>
              <w:kern w:val="2"/>
              <w:sz w:val="24"/>
              <w:szCs w:val="24"/>
              <w:lang w:bidi="he-IL"/>
              <w14:ligatures w14:val="standardContextual"/>
            </w:rPr>
          </w:pPr>
          <w:r w:rsidRPr="00DA1C7E">
            <w:fldChar w:fldCharType="begin"/>
          </w:r>
          <w:r w:rsidRPr="00DA1C7E">
            <w:instrText xml:space="preserve"> TOC \o "1-3" \h \z \u </w:instrText>
          </w:r>
          <w:r w:rsidRPr="00DA1C7E">
            <w:fldChar w:fldCharType="separate"/>
          </w:r>
          <w:hyperlink w:anchor="_Toc167710518" w:history="1">
            <w:r w:rsidR="001E0717" w:rsidRPr="001E0717">
              <w:rPr>
                <w:rStyle w:val="Hyperlink"/>
                <w:sz w:val="24"/>
                <w:szCs w:val="24"/>
              </w:rPr>
              <w:t>Πρόλογος</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_Toc167710518 \h </w:instrText>
            </w:r>
            <w:r w:rsidR="001E0717" w:rsidRPr="001E0717">
              <w:rPr>
                <w:webHidden/>
                <w:sz w:val="24"/>
                <w:szCs w:val="24"/>
              </w:rPr>
            </w:r>
            <w:r w:rsidR="001E0717" w:rsidRPr="001E0717">
              <w:rPr>
                <w:webHidden/>
                <w:sz w:val="24"/>
                <w:szCs w:val="24"/>
              </w:rPr>
              <w:fldChar w:fldCharType="separate"/>
            </w:r>
            <w:r w:rsidR="000C2F6A">
              <w:rPr>
                <w:webHidden/>
                <w:sz w:val="24"/>
                <w:szCs w:val="24"/>
              </w:rPr>
              <w:t>2</w:t>
            </w:r>
            <w:r w:rsidR="001E0717" w:rsidRPr="001E0717">
              <w:rPr>
                <w:webHidden/>
                <w:sz w:val="24"/>
                <w:szCs w:val="24"/>
              </w:rPr>
              <w:fldChar w:fldCharType="end"/>
            </w:r>
          </w:hyperlink>
        </w:p>
        <w:p w14:paraId="603B4FF0" w14:textId="29C1AA1C" w:rsidR="001E0717" w:rsidRPr="001E0717" w:rsidRDefault="00000000">
          <w:pPr>
            <w:pStyle w:val="TOC1"/>
            <w:rPr>
              <w:rFonts w:asciiTheme="minorHAnsi" w:eastAsiaTheme="minorEastAsia" w:hAnsiTheme="minorHAnsi"/>
              <w:b w:val="0"/>
              <w:bCs w:val="0"/>
              <w:kern w:val="2"/>
              <w:sz w:val="24"/>
              <w:szCs w:val="24"/>
              <w:lang w:bidi="he-IL"/>
              <w14:ligatures w14:val="standardContextual"/>
            </w:rPr>
          </w:pPr>
          <w:hyperlink w:anchor="_Toc167710519" w:history="1">
            <w:r w:rsidR="001E0717" w:rsidRPr="001E0717">
              <w:rPr>
                <w:rStyle w:val="Hyperlink"/>
                <w:sz w:val="24"/>
                <w:szCs w:val="24"/>
              </w:rPr>
              <w:t>Εισαγωγικό σημείωμα</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_Toc167710519 \h </w:instrText>
            </w:r>
            <w:r w:rsidR="001E0717" w:rsidRPr="001E0717">
              <w:rPr>
                <w:webHidden/>
                <w:sz w:val="24"/>
                <w:szCs w:val="24"/>
              </w:rPr>
            </w:r>
            <w:r w:rsidR="001E0717" w:rsidRPr="001E0717">
              <w:rPr>
                <w:webHidden/>
                <w:sz w:val="24"/>
                <w:szCs w:val="24"/>
              </w:rPr>
              <w:fldChar w:fldCharType="separate"/>
            </w:r>
            <w:r w:rsidR="000C2F6A">
              <w:rPr>
                <w:webHidden/>
                <w:sz w:val="24"/>
                <w:szCs w:val="24"/>
              </w:rPr>
              <w:t>2</w:t>
            </w:r>
            <w:r w:rsidR="001E0717" w:rsidRPr="001E0717">
              <w:rPr>
                <w:webHidden/>
                <w:sz w:val="24"/>
                <w:szCs w:val="24"/>
              </w:rPr>
              <w:fldChar w:fldCharType="end"/>
            </w:r>
          </w:hyperlink>
        </w:p>
        <w:p w14:paraId="08AD38ED" w14:textId="1188BB69" w:rsidR="001E0717" w:rsidRPr="001E0717" w:rsidRDefault="00000000">
          <w:pPr>
            <w:pStyle w:val="TOC1"/>
            <w:rPr>
              <w:rFonts w:asciiTheme="minorHAnsi" w:eastAsiaTheme="minorEastAsia" w:hAnsiTheme="minorHAnsi"/>
              <w:b w:val="0"/>
              <w:bCs w:val="0"/>
              <w:kern w:val="2"/>
              <w:sz w:val="24"/>
              <w:szCs w:val="24"/>
              <w:lang w:bidi="he-IL"/>
              <w14:ligatures w14:val="standardContextual"/>
            </w:rPr>
          </w:pPr>
          <w:hyperlink w:anchor="_Toc167710521" w:history="1">
            <w:r w:rsidR="001E0717" w:rsidRPr="001E0717">
              <w:rPr>
                <w:rStyle w:val="Hyperlink"/>
                <w:sz w:val="24"/>
                <w:szCs w:val="24"/>
              </w:rPr>
              <w:t>1.</w:t>
            </w:r>
            <w:r w:rsidR="001E0717" w:rsidRPr="001E0717">
              <w:rPr>
                <w:rFonts w:asciiTheme="minorHAnsi" w:eastAsiaTheme="minorEastAsia" w:hAnsiTheme="minorHAnsi"/>
                <w:b w:val="0"/>
                <w:bCs w:val="0"/>
                <w:kern w:val="2"/>
                <w:sz w:val="24"/>
                <w:szCs w:val="24"/>
                <w:lang w:bidi="he-IL"/>
                <w14:ligatures w14:val="standardContextual"/>
              </w:rPr>
              <w:tab/>
            </w:r>
            <w:r w:rsidR="001E0717" w:rsidRPr="001E0717">
              <w:rPr>
                <w:rStyle w:val="Hyperlink"/>
                <w:sz w:val="24"/>
                <w:szCs w:val="24"/>
              </w:rPr>
              <w:t xml:space="preserve">Οι γυναίκες και τα παιδιά με αναπηρία στο Διεθνές Δίκαιο </w:t>
            </w:r>
            <w:r w:rsidR="001E0717">
              <w:rPr>
                <w:rStyle w:val="Hyperlink"/>
                <w:sz w:val="24"/>
                <w:szCs w:val="24"/>
                <w:lang w:val="en-US"/>
              </w:rPr>
              <w:br/>
            </w:r>
            <w:r w:rsidR="001E0717" w:rsidRPr="001E0717">
              <w:rPr>
                <w:rStyle w:val="Hyperlink"/>
                <w:sz w:val="24"/>
                <w:szCs w:val="24"/>
              </w:rPr>
              <w:t>Δικαιωμάτων</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_Toc167710521 \h </w:instrText>
            </w:r>
            <w:r w:rsidR="001E0717" w:rsidRPr="001E0717">
              <w:rPr>
                <w:webHidden/>
                <w:sz w:val="24"/>
                <w:szCs w:val="24"/>
              </w:rPr>
            </w:r>
            <w:r w:rsidR="001E0717" w:rsidRPr="001E0717">
              <w:rPr>
                <w:webHidden/>
                <w:sz w:val="24"/>
                <w:szCs w:val="24"/>
              </w:rPr>
              <w:fldChar w:fldCharType="separate"/>
            </w:r>
            <w:r w:rsidR="000C2F6A">
              <w:rPr>
                <w:webHidden/>
                <w:sz w:val="24"/>
                <w:szCs w:val="24"/>
              </w:rPr>
              <w:t>5</w:t>
            </w:r>
            <w:r w:rsidR="001E0717" w:rsidRPr="001E0717">
              <w:rPr>
                <w:webHidden/>
                <w:sz w:val="24"/>
                <w:szCs w:val="24"/>
              </w:rPr>
              <w:fldChar w:fldCharType="end"/>
            </w:r>
          </w:hyperlink>
        </w:p>
        <w:p w14:paraId="786D9EEE" w14:textId="6B6208A4"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22" w:history="1">
            <w:r w:rsidR="001E0717" w:rsidRPr="001E0717">
              <w:rPr>
                <w:rStyle w:val="Hyperlink"/>
                <w:i w:val="0"/>
                <w:iCs w:val="0"/>
                <w:sz w:val="23"/>
                <w:szCs w:val="23"/>
              </w:rPr>
              <w:t>1.1</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Εισαγωγή</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_Toc167710522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5</w:t>
            </w:r>
            <w:r w:rsidR="001E0717" w:rsidRPr="001E0717">
              <w:rPr>
                <w:i w:val="0"/>
                <w:iCs w:val="0"/>
                <w:webHidden/>
                <w:sz w:val="23"/>
                <w:szCs w:val="23"/>
              </w:rPr>
              <w:fldChar w:fldCharType="end"/>
            </w:r>
          </w:hyperlink>
        </w:p>
        <w:p w14:paraId="20771191" w14:textId="340A9367"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23" w:history="1">
            <w:r w:rsidR="001E0717" w:rsidRPr="001E0717">
              <w:rPr>
                <w:rStyle w:val="Hyperlink"/>
                <w:i w:val="0"/>
                <w:iCs w:val="0"/>
                <w:sz w:val="23"/>
                <w:szCs w:val="23"/>
              </w:rPr>
              <w:t>1.2</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Η Σύμβαση των ΗΕ για τα Δικαιώματα των Ατόμων με Αναπηρίες (CRPD)</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_Toc167710523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6</w:t>
            </w:r>
            <w:r w:rsidR="001E0717" w:rsidRPr="001E0717">
              <w:rPr>
                <w:i w:val="0"/>
                <w:iCs w:val="0"/>
                <w:webHidden/>
                <w:sz w:val="23"/>
                <w:szCs w:val="23"/>
              </w:rPr>
              <w:fldChar w:fldCharType="end"/>
            </w:r>
          </w:hyperlink>
        </w:p>
        <w:p w14:paraId="42AF0D9B" w14:textId="7B0573D1"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29" w:history="1">
            <w:r w:rsidR="001E0717" w:rsidRPr="001E0717">
              <w:rPr>
                <w:rStyle w:val="Hyperlink"/>
                <w:i w:val="0"/>
                <w:iCs w:val="0"/>
                <w:sz w:val="23"/>
                <w:szCs w:val="23"/>
              </w:rPr>
              <w:t>1.3</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 xml:space="preserve">Η Σύμβαση των ΗΕ για την Εξάλειψη Όλων των Μορφών Διακρίσεων </w:t>
            </w:r>
            <w:r w:rsidR="001E0717">
              <w:rPr>
                <w:rStyle w:val="Hyperlink"/>
                <w:i w:val="0"/>
                <w:iCs w:val="0"/>
                <w:sz w:val="23"/>
                <w:szCs w:val="23"/>
                <w:lang w:val="en-US"/>
              </w:rPr>
              <w:br/>
            </w:r>
            <w:r w:rsidR="001E0717" w:rsidRPr="001E0717">
              <w:rPr>
                <w:rStyle w:val="Hyperlink"/>
                <w:i w:val="0"/>
                <w:iCs w:val="0"/>
                <w:sz w:val="23"/>
                <w:szCs w:val="23"/>
              </w:rPr>
              <w:t>κατά των Γυναικών (Σύμβαση των Γυναικών)</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_Toc167710529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11</w:t>
            </w:r>
            <w:r w:rsidR="001E0717" w:rsidRPr="001E0717">
              <w:rPr>
                <w:i w:val="0"/>
                <w:iCs w:val="0"/>
                <w:webHidden/>
                <w:sz w:val="23"/>
                <w:szCs w:val="23"/>
              </w:rPr>
              <w:fldChar w:fldCharType="end"/>
            </w:r>
          </w:hyperlink>
        </w:p>
        <w:p w14:paraId="50A9DC95" w14:textId="74B76480"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0" w:history="1">
            <w:r w:rsidR="001E0717" w:rsidRPr="001E0717">
              <w:rPr>
                <w:rStyle w:val="Hyperlink"/>
                <w:i w:val="0"/>
                <w:iCs w:val="0"/>
                <w:sz w:val="23"/>
                <w:szCs w:val="23"/>
              </w:rPr>
              <w:t>1.4</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 xml:space="preserve">Η Σύμβαση του Συμβουλίου της Ευρώπης για την Πρόληψη και την Καταπολέμηση της βίας κατά των γυναικών και της ενδοοικογενειακής </w:t>
            </w:r>
            <w:r w:rsidR="001E0717">
              <w:rPr>
                <w:rStyle w:val="Hyperlink"/>
                <w:i w:val="0"/>
                <w:iCs w:val="0"/>
                <w:sz w:val="23"/>
                <w:szCs w:val="23"/>
                <w:lang w:val="en-US"/>
              </w:rPr>
              <w:br/>
            </w:r>
            <w:r w:rsidR="001E0717" w:rsidRPr="001E0717">
              <w:rPr>
                <w:rStyle w:val="Hyperlink"/>
                <w:i w:val="0"/>
                <w:iCs w:val="0"/>
                <w:sz w:val="23"/>
                <w:szCs w:val="23"/>
              </w:rPr>
              <w:t>βίας (Σύμβαση της Κωνσταντινούπολης)</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_Toc167710530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11</w:t>
            </w:r>
            <w:r w:rsidR="001E0717" w:rsidRPr="001E0717">
              <w:rPr>
                <w:i w:val="0"/>
                <w:iCs w:val="0"/>
                <w:webHidden/>
                <w:sz w:val="23"/>
                <w:szCs w:val="23"/>
              </w:rPr>
              <w:fldChar w:fldCharType="end"/>
            </w:r>
          </w:hyperlink>
        </w:p>
        <w:p w14:paraId="1F8021D6" w14:textId="5E114CA8"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1" w:history="1">
            <w:r w:rsidR="001E0717" w:rsidRPr="001E0717">
              <w:rPr>
                <w:rStyle w:val="Hyperlink"/>
                <w:i w:val="0"/>
                <w:iCs w:val="0"/>
                <w:sz w:val="23"/>
                <w:szCs w:val="23"/>
              </w:rPr>
              <w:t>1.5</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 xml:space="preserve">Η Σύμβαση των ΗΕ για τα Δικαιώματα του Παιδιού (Σύμβαση </w:t>
            </w:r>
            <w:r w:rsidR="001E0717">
              <w:rPr>
                <w:rStyle w:val="Hyperlink"/>
                <w:i w:val="0"/>
                <w:iCs w:val="0"/>
                <w:sz w:val="23"/>
                <w:szCs w:val="23"/>
                <w:lang w:val="en-US"/>
              </w:rPr>
              <w:br/>
            </w:r>
            <w:r w:rsidR="001E0717" w:rsidRPr="001E0717">
              <w:rPr>
                <w:rStyle w:val="Hyperlink"/>
                <w:i w:val="0"/>
                <w:iCs w:val="0"/>
                <w:sz w:val="23"/>
                <w:szCs w:val="23"/>
              </w:rPr>
              <w:t>του Παιδιού)</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_Toc167710531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12</w:t>
            </w:r>
            <w:r w:rsidR="001E0717" w:rsidRPr="001E0717">
              <w:rPr>
                <w:i w:val="0"/>
                <w:iCs w:val="0"/>
                <w:webHidden/>
                <w:sz w:val="23"/>
                <w:szCs w:val="23"/>
              </w:rPr>
              <w:fldChar w:fldCharType="end"/>
            </w:r>
          </w:hyperlink>
        </w:p>
        <w:p w14:paraId="119EE331" w14:textId="723CAF0D" w:rsidR="001E0717" w:rsidRPr="001E0717" w:rsidRDefault="00000000">
          <w:pPr>
            <w:pStyle w:val="TOC1"/>
            <w:rPr>
              <w:rFonts w:asciiTheme="minorHAnsi" w:eastAsiaTheme="minorEastAsia" w:hAnsiTheme="minorHAnsi"/>
              <w:b w:val="0"/>
              <w:bCs w:val="0"/>
              <w:kern w:val="2"/>
              <w:sz w:val="24"/>
              <w:szCs w:val="24"/>
              <w:lang w:bidi="he-IL"/>
              <w14:ligatures w14:val="standardContextual"/>
            </w:rPr>
          </w:pPr>
          <w:hyperlink w:anchor="_Toc167710532" w:history="1">
            <w:r w:rsidR="001E0717" w:rsidRPr="001E0717">
              <w:rPr>
                <w:rStyle w:val="Hyperlink"/>
                <w:sz w:val="24"/>
                <w:szCs w:val="24"/>
              </w:rPr>
              <w:t>2.</w:t>
            </w:r>
            <w:r w:rsidR="001E0717" w:rsidRPr="001E0717">
              <w:rPr>
                <w:rFonts w:asciiTheme="minorHAnsi" w:eastAsiaTheme="minorEastAsia" w:hAnsiTheme="minorHAnsi"/>
                <w:b w:val="0"/>
                <w:bCs w:val="0"/>
                <w:kern w:val="2"/>
                <w:sz w:val="24"/>
                <w:szCs w:val="24"/>
                <w:lang w:bidi="he-IL"/>
                <w14:ligatures w14:val="standardContextual"/>
              </w:rPr>
              <w:tab/>
            </w:r>
            <w:r w:rsidR="001E0717" w:rsidRPr="001E0717">
              <w:rPr>
                <w:rStyle w:val="Hyperlink"/>
                <w:sz w:val="24"/>
                <w:szCs w:val="24"/>
              </w:rPr>
              <w:t xml:space="preserve">Γυναίκες και παιδιά με αναπηρία: Προκλήσεις και εμπόδια που </w:t>
            </w:r>
            <w:r w:rsidR="001E0717">
              <w:rPr>
                <w:rStyle w:val="Hyperlink"/>
                <w:sz w:val="24"/>
                <w:szCs w:val="24"/>
                <w:lang w:val="en-US"/>
              </w:rPr>
              <w:br/>
            </w:r>
            <w:r w:rsidR="001E0717" w:rsidRPr="001E0717">
              <w:rPr>
                <w:rStyle w:val="Hyperlink"/>
                <w:sz w:val="24"/>
                <w:szCs w:val="24"/>
              </w:rPr>
              <w:t>θέτουν οι σύγχρονες κοινωνίες</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_Toc167710532 \h </w:instrText>
            </w:r>
            <w:r w:rsidR="001E0717" w:rsidRPr="001E0717">
              <w:rPr>
                <w:webHidden/>
                <w:sz w:val="24"/>
                <w:szCs w:val="24"/>
              </w:rPr>
            </w:r>
            <w:r w:rsidR="001E0717" w:rsidRPr="001E0717">
              <w:rPr>
                <w:webHidden/>
                <w:sz w:val="24"/>
                <w:szCs w:val="24"/>
              </w:rPr>
              <w:fldChar w:fldCharType="separate"/>
            </w:r>
            <w:r w:rsidR="000C2F6A">
              <w:rPr>
                <w:webHidden/>
                <w:sz w:val="24"/>
                <w:szCs w:val="24"/>
              </w:rPr>
              <w:t>14</w:t>
            </w:r>
            <w:r w:rsidR="001E0717" w:rsidRPr="001E0717">
              <w:rPr>
                <w:webHidden/>
                <w:sz w:val="24"/>
                <w:szCs w:val="24"/>
              </w:rPr>
              <w:fldChar w:fldCharType="end"/>
            </w:r>
          </w:hyperlink>
        </w:p>
        <w:p w14:paraId="177E771D" w14:textId="35601DEB"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3" w:history="1">
            <w:r w:rsidR="001E0717" w:rsidRPr="001E0717">
              <w:rPr>
                <w:rStyle w:val="Hyperlink"/>
                <w:i w:val="0"/>
                <w:iCs w:val="0"/>
                <w:sz w:val="23"/>
                <w:szCs w:val="23"/>
              </w:rPr>
              <w:t>2.1</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Εισαγωγή</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_Toc167710533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14</w:t>
            </w:r>
            <w:r w:rsidR="001E0717" w:rsidRPr="001E0717">
              <w:rPr>
                <w:i w:val="0"/>
                <w:iCs w:val="0"/>
                <w:webHidden/>
                <w:sz w:val="23"/>
                <w:szCs w:val="23"/>
              </w:rPr>
              <w:fldChar w:fldCharType="end"/>
            </w:r>
          </w:hyperlink>
        </w:p>
        <w:p w14:paraId="69AC62BB" w14:textId="202FECF0"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4" w:history="1">
            <w:r w:rsidR="001E0717" w:rsidRPr="001E0717">
              <w:rPr>
                <w:rStyle w:val="Hyperlink"/>
                <w:i w:val="0"/>
                <w:iCs w:val="0"/>
                <w:sz w:val="23"/>
                <w:szCs w:val="23"/>
              </w:rPr>
              <w:t>2.2</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Διακρίσεις</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_Toc167710534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14</w:t>
            </w:r>
            <w:r w:rsidR="001E0717" w:rsidRPr="001E0717">
              <w:rPr>
                <w:i w:val="0"/>
                <w:iCs w:val="0"/>
                <w:webHidden/>
                <w:sz w:val="23"/>
                <w:szCs w:val="23"/>
              </w:rPr>
              <w:fldChar w:fldCharType="end"/>
            </w:r>
          </w:hyperlink>
        </w:p>
        <w:p w14:paraId="15549FEA" w14:textId="704B3529"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5" w:history="1">
            <w:r w:rsidR="001E0717" w:rsidRPr="001E0717">
              <w:rPr>
                <w:rStyle w:val="Hyperlink"/>
                <w:i w:val="0"/>
                <w:iCs w:val="0"/>
                <w:sz w:val="23"/>
                <w:szCs w:val="23"/>
              </w:rPr>
              <w:t>2.3</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Βία</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_Toc167710535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15</w:t>
            </w:r>
            <w:r w:rsidR="001E0717" w:rsidRPr="001E0717">
              <w:rPr>
                <w:i w:val="0"/>
                <w:iCs w:val="0"/>
                <w:webHidden/>
                <w:sz w:val="23"/>
                <w:szCs w:val="23"/>
              </w:rPr>
              <w:fldChar w:fldCharType="end"/>
            </w:r>
          </w:hyperlink>
        </w:p>
        <w:p w14:paraId="6A8790C6" w14:textId="017D63C4"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6" w:history="1">
            <w:r w:rsidR="001E0717" w:rsidRPr="001E0717">
              <w:rPr>
                <w:rStyle w:val="Hyperlink"/>
                <w:i w:val="0"/>
                <w:iCs w:val="0"/>
                <w:sz w:val="23"/>
                <w:szCs w:val="23"/>
              </w:rPr>
              <w:t>2.4</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Σεξουαλική και αναπαραγωγική υγεία και δικαιώματα</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_Toc167710536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16</w:t>
            </w:r>
            <w:r w:rsidR="001E0717" w:rsidRPr="001E0717">
              <w:rPr>
                <w:i w:val="0"/>
                <w:iCs w:val="0"/>
                <w:webHidden/>
                <w:sz w:val="23"/>
                <w:szCs w:val="23"/>
              </w:rPr>
              <w:fldChar w:fldCharType="end"/>
            </w:r>
          </w:hyperlink>
        </w:p>
        <w:p w14:paraId="6DC9E1AE" w14:textId="52744C15"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7" w:history="1">
            <w:r w:rsidR="001E0717" w:rsidRPr="001E0717">
              <w:rPr>
                <w:rStyle w:val="Hyperlink"/>
                <w:i w:val="0"/>
                <w:iCs w:val="0"/>
                <w:sz w:val="23"/>
                <w:szCs w:val="23"/>
              </w:rPr>
              <w:t>2.5</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Συμμετοχή στην κοινωνική και πολιτική ζωή</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_Toc167710537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17</w:t>
            </w:r>
            <w:r w:rsidR="001E0717" w:rsidRPr="001E0717">
              <w:rPr>
                <w:i w:val="0"/>
                <w:iCs w:val="0"/>
                <w:webHidden/>
                <w:sz w:val="23"/>
                <w:szCs w:val="23"/>
              </w:rPr>
              <w:fldChar w:fldCharType="end"/>
            </w:r>
          </w:hyperlink>
        </w:p>
        <w:p w14:paraId="74E3C3AC" w14:textId="1DDAD4C4" w:rsidR="001E0717" w:rsidRPr="001E0717" w:rsidRDefault="00000000">
          <w:pPr>
            <w:pStyle w:val="TOC1"/>
            <w:rPr>
              <w:rFonts w:asciiTheme="minorHAnsi" w:eastAsiaTheme="minorEastAsia" w:hAnsiTheme="minorHAnsi"/>
              <w:b w:val="0"/>
              <w:bCs w:val="0"/>
              <w:kern w:val="2"/>
              <w:sz w:val="24"/>
              <w:szCs w:val="24"/>
              <w:lang w:bidi="he-IL"/>
              <w14:ligatures w14:val="standardContextual"/>
            </w:rPr>
          </w:pPr>
          <w:hyperlink w:anchor="_Toc167710538" w:history="1">
            <w:r w:rsidR="001E0717" w:rsidRPr="001E0717">
              <w:rPr>
                <w:rStyle w:val="Hyperlink"/>
                <w:sz w:val="24"/>
                <w:szCs w:val="24"/>
              </w:rPr>
              <w:t>3.</w:t>
            </w:r>
            <w:r w:rsidR="001E0717" w:rsidRPr="001E0717">
              <w:rPr>
                <w:rFonts w:asciiTheme="minorHAnsi" w:eastAsiaTheme="minorEastAsia" w:hAnsiTheme="minorHAnsi"/>
                <w:b w:val="0"/>
                <w:bCs w:val="0"/>
                <w:kern w:val="2"/>
                <w:sz w:val="24"/>
                <w:szCs w:val="24"/>
                <w:lang w:bidi="he-IL"/>
                <w14:ligatures w14:val="standardContextual"/>
              </w:rPr>
              <w:tab/>
            </w:r>
            <w:r w:rsidR="001E0717" w:rsidRPr="001E0717">
              <w:rPr>
                <w:rStyle w:val="Hyperlink"/>
                <w:sz w:val="24"/>
                <w:szCs w:val="24"/>
              </w:rPr>
              <w:t>Διακρίσεις και Βία: Πρόληψη, εντοπισμός, αντιμετώπιση</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_Toc167710538 \h </w:instrText>
            </w:r>
            <w:r w:rsidR="001E0717" w:rsidRPr="001E0717">
              <w:rPr>
                <w:webHidden/>
                <w:sz w:val="24"/>
                <w:szCs w:val="24"/>
              </w:rPr>
            </w:r>
            <w:r w:rsidR="001E0717" w:rsidRPr="001E0717">
              <w:rPr>
                <w:webHidden/>
                <w:sz w:val="24"/>
                <w:szCs w:val="24"/>
              </w:rPr>
              <w:fldChar w:fldCharType="separate"/>
            </w:r>
            <w:r w:rsidR="000C2F6A">
              <w:rPr>
                <w:webHidden/>
                <w:sz w:val="24"/>
                <w:szCs w:val="24"/>
              </w:rPr>
              <w:t>19</w:t>
            </w:r>
            <w:r w:rsidR="001E0717" w:rsidRPr="001E0717">
              <w:rPr>
                <w:webHidden/>
                <w:sz w:val="24"/>
                <w:szCs w:val="24"/>
              </w:rPr>
              <w:fldChar w:fldCharType="end"/>
            </w:r>
          </w:hyperlink>
        </w:p>
        <w:p w14:paraId="60D69A3D" w14:textId="67CB30B4"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39" w:history="1">
            <w:r w:rsidR="001E0717" w:rsidRPr="001E0717">
              <w:rPr>
                <w:rStyle w:val="Hyperlink"/>
                <w:i w:val="0"/>
                <w:iCs w:val="0"/>
                <w:sz w:val="23"/>
                <w:szCs w:val="23"/>
              </w:rPr>
              <w:t>3.1</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Εισαγωγή</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_Toc167710539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19</w:t>
            </w:r>
            <w:r w:rsidR="001E0717" w:rsidRPr="001E0717">
              <w:rPr>
                <w:i w:val="0"/>
                <w:iCs w:val="0"/>
                <w:webHidden/>
                <w:sz w:val="23"/>
                <w:szCs w:val="23"/>
              </w:rPr>
              <w:fldChar w:fldCharType="end"/>
            </w:r>
          </w:hyperlink>
        </w:p>
        <w:p w14:paraId="23E800A3" w14:textId="34A3EB6A"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40" w:history="1">
            <w:r w:rsidR="001E0717" w:rsidRPr="001E0717">
              <w:rPr>
                <w:rStyle w:val="Hyperlink"/>
                <w:i w:val="0"/>
                <w:iCs w:val="0"/>
                <w:sz w:val="23"/>
                <w:szCs w:val="23"/>
              </w:rPr>
              <w:t>3.2</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Διακρίσεις και γυναίκες και παιδιά με αναπηρία</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_Toc167710540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19</w:t>
            </w:r>
            <w:r w:rsidR="001E0717" w:rsidRPr="001E0717">
              <w:rPr>
                <w:i w:val="0"/>
                <w:iCs w:val="0"/>
                <w:webHidden/>
                <w:sz w:val="23"/>
                <w:szCs w:val="23"/>
              </w:rPr>
              <w:fldChar w:fldCharType="end"/>
            </w:r>
          </w:hyperlink>
        </w:p>
        <w:p w14:paraId="742FD099" w14:textId="658583EF"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42" w:history="1">
            <w:r w:rsidR="001E0717" w:rsidRPr="001E0717">
              <w:rPr>
                <w:rStyle w:val="Hyperlink"/>
                <w:i w:val="0"/>
                <w:iCs w:val="0"/>
                <w:sz w:val="23"/>
                <w:szCs w:val="23"/>
              </w:rPr>
              <w:t>3.3</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Βία και γυναίκες και παιδιά με αναπηρία</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_Toc167710542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22</w:t>
            </w:r>
            <w:r w:rsidR="001E0717" w:rsidRPr="001E0717">
              <w:rPr>
                <w:i w:val="0"/>
                <w:iCs w:val="0"/>
                <w:webHidden/>
                <w:sz w:val="23"/>
                <w:szCs w:val="23"/>
              </w:rPr>
              <w:fldChar w:fldCharType="end"/>
            </w:r>
          </w:hyperlink>
        </w:p>
        <w:p w14:paraId="01BA02C5" w14:textId="3DCDF810" w:rsidR="001E0717" w:rsidRPr="001E0717" w:rsidRDefault="00000000">
          <w:pPr>
            <w:pStyle w:val="TOC2"/>
            <w:rPr>
              <w:rFonts w:asciiTheme="minorHAnsi" w:eastAsiaTheme="minorEastAsia" w:hAnsiTheme="minorHAnsi"/>
              <w:i w:val="0"/>
              <w:iCs w:val="0"/>
              <w:kern w:val="2"/>
              <w:sz w:val="23"/>
              <w:szCs w:val="23"/>
              <w:lang w:bidi="he-IL"/>
              <w14:ligatures w14:val="standardContextual"/>
            </w:rPr>
          </w:pPr>
          <w:hyperlink w:anchor="_Toc167710544" w:history="1">
            <w:r w:rsidR="001E0717" w:rsidRPr="001E0717">
              <w:rPr>
                <w:rStyle w:val="Hyperlink"/>
                <w:i w:val="0"/>
                <w:iCs w:val="0"/>
                <w:sz w:val="23"/>
                <w:szCs w:val="23"/>
              </w:rPr>
              <w:t>3.4</w:t>
            </w:r>
            <w:r w:rsidR="001E0717" w:rsidRPr="001E0717">
              <w:rPr>
                <w:rFonts w:asciiTheme="minorHAnsi" w:eastAsiaTheme="minorEastAsia" w:hAnsiTheme="minorHAnsi"/>
                <w:i w:val="0"/>
                <w:iCs w:val="0"/>
                <w:kern w:val="2"/>
                <w:sz w:val="23"/>
                <w:szCs w:val="23"/>
                <w:lang w:bidi="he-IL"/>
                <w14:ligatures w14:val="standardContextual"/>
              </w:rPr>
              <w:tab/>
            </w:r>
            <w:r w:rsidR="001E0717" w:rsidRPr="001E0717">
              <w:rPr>
                <w:rStyle w:val="Hyperlink"/>
                <w:i w:val="0"/>
                <w:iCs w:val="0"/>
                <w:sz w:val="23"/>
                <w:szCs w:val="23"/>
              </w:rPr>
              <w:t>Αντιμετωπίζοντας τα είδη διακρίσεων και τις μορφές βίας</w:t>
            </w:r>
            <w:r w:rsidR="001E0717" w:rsidRPr="001E0717">
              <w:rPr>
                <w:i w:val="0"/>
                <w:iCs w:val="0"/>
                <w:webHidden/>
                <w:sz w:val="23"/>
                <w:szCs w:val="23"/>
              </w:rPr>
              <w:tab/>
            </w:r>
            <w:r w:rsidR="001E0717" w:rsidRPr="001E0717">
              <w:rPr>
                <w:i w:val="0"/>
                <w:iCs w:val="0"/>
                <w:webHidden/>
                <w:sz w:val="23"/>
                <w:szCs w:val="23"/>
              </w:rPr>
              <w:fldChar w:fldCharType="begin"/>
            </w:r>
            <w:r w:rsidR="001E0717" w:rsidRPr="001E0717">
              <w:rPr>
                <w:i w:val="0"/>
                <w:iCs w:val="0"/>
                <w:webHidden/>
                <w:sz w:val="23"/>
                <w:szCs w:val="23"/>
              </w:rPr>
              <w:instrText xml:space="preserve"> PAGEREF _Toc167710544 \h </w:instrText>
            </w:r>
            <w:r w:rsidR="001E0717" w:rsidRPr="001E0717">
              <w:rPr>
                <w:i w:val="0"/>
                <w:iCs w:val="0"/>
                <w:webHidden/>
                <w:sz w:val="23"/>
                <w:szCs w:val="23"/>
              </w:rPr>
            </w:r>
            <w:r w:rsidR="001E0717" w:rsidRPr="001E0717">
              <w:rPr>
                <w:i w:val="0"/>
                <w:iCs w:val="0"/>
                <w:webHidden/>
                <w:sz w:val="23"/>
                <w:szCs w:val="23"/>
              </w:rPr>
              <w:fldChar w:fldCharType="separate"/>
            </w:r>
            <w:r w:rsidR="000C2F6A">
              <w:rPr>
                <w:i w:val="0"/>
                <w:iCs w:val="0"/>
                <w:webHidden/>
                <w:sz w:val="23"/>
                <w:szCs w:val="23"/>
              </w:rPr>
              <w:t>24</w:t>
            </w:r>
            <w:r w:rsidR="001E0717" w:rsidRPr="001E0717">
              <w:rPr>
                <w:i w:val="0"/>
                <w:iCs w:val="0"/>
                <w:webHidden/>
                <w:sz w:val="23"/>
                <w:szCs w:val="23"/>
              </w:rPr>
              <w:fldChar w:fldCharType="end"/>
            </w:r>
          </w:hyperlink>
        </w:p>
        <w:p w14:paraId="5808E9FA" w14:textId="50C57FC1" w:rsidR="001E0717" w:rsidRPr="001E0717" w:rsidRDefault="00000000">
          <w:pPr>
            <w:pStyle w:val="TOC1"/>
            <w:rPr>
              <w:rFonts w:asciiTheme="minorHAnsi" w:eastAsiaTheme="minorEastAsia" w:hAnsiTheme="minorHAnsi"/>
              <w:b w:val="0"/>
              <w:bCs w:val="0"/>
              <w:kern w:val="2"/>
              <w:sz w:val="24"/>
              <w:szCs w:val="24"/>
              <w:lang w:bidi="he-IL"/>
              <w14:ligatures w14:val="standardContextual"/>
            </w:rPr>
          </w:pPr>
          <w:hyperlink w:anchor="_Toc167710545" w:history="1">
            <w:r w:rsidR="001E0717" w:rsidRPr="001E0717">
              <w:rPr>
                <w:rStyle w:val="Hyperlink"/>
                <w:sz w:val="24"/>
                <w:szCs w:val="24"/>
              </w:rPr>
              <w:t>Απαντήσεις δραστηριοτήτων</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_Toc167710545 \h </w:instrText>
            </w:r>
            <w:r w:rsidR="001E0717" w:rsidRPr="001E0717">
              <w:rPr>
                <w:webHidden/>
                <w:sz w:val="24"/>
                <w:szCs w:val="24"/>
              </w:rPr>
            </w:r>
            <w:r w:rsidR="001E0717" w:rsidRPr="001E0717">
              <w:rPr>
                <w:webHidden/>
                <w:sz w:val="24"/>
                <w:szCs w:val="24"/>
              </w:rPr>
              <w:fldChar w:fldCharType="separate"/>
            </w:r>
            <w:r w:rsidR="000C2F6A">
              <w:rPr>
                <w:webHidden/>
                <w:sz w:val="24"/>
                <w:szCs w:val="24"/>
              </w:rPr>
              <w:t>26</w:t>
            </w:r>
            <w:r w:rsidR="001E0717" w:rsidRPr="001E0717">
              <w:rPr>
                <w:webHidden/>
                <w:sz w:val="24"/>
                <w:szCs w:val="24"/>
              </w:rPr>
              <w:fldChar w:fldCharType="end"/>
            </w:r>
          </w:hyperlink>
        </w:p>
        <w:p w14:paraId="6904EE51" w14:textId="292A5666" w:rsidR="001E0717" w:rsidRDefault="00000000">
          <w:pPr>
            <w:pStyle w:val="TOC1"/>
            <w:rPr>
              <w:rFonts w:asciiTheme="minorHAnsi" w:eastAsiaTheme="minorEastAsia" w:hAnsiTheme="minorHAnsi"/>
              <w:b w:val="0"/>
              <w:bCs w:val="0"/>
              <w:kern w:val="2"/>
              <w:sz w:val="24"/>
              <w:szCs w:val="24"/>
              <w:lang w:bidi="he-IL"/>
              <w14:ligatures w14:val="standardContextual"/>
            </w:rPr>
          </w:pPr>
          <w:hyperlink w:anchor="_Toc167710546" w:history="1">
            <w:r w:rsidR="001E0717" w:rsidRPr="001E0717">
              <w:rPr>
                <w:rStyle w:val="Hyperlink"/>
                <w:sz w:val="24"/>
                <w:szCs w:val="24"/>
              </w:rPr>
              <w:t>Προτεινόμενη βιβλιογραφία</w:t>
            </w:r>
            <w:r w:rsidR="001E0717" w:rsidRPr="001E0717">
              <w:rPr>
                <w:webHidden/>
                <w:sz w:val="24"/>
                <w:szCs w:val="24"/>
              </w:rPr>
              <w:tab/>
            </w:r>
            <w:r w:rsidR="001E0717" w:rsidRPr="001E0717">
              <w:rPr>
                <w:webHidden/>
                <w:sz w:val="24"/>
                <w:szCs w:val="24"/>
              </w:rPr>
              <w:fldChar w:fldCharType="begin"/>
            </w:r>
            <w:r w:rsidR="001E0717" w:rsidRPr="001E0717">
              <w:rPr>
                <w:webHidden/>
                <w:sz w:val="24"/>
                <w:szCs w:val="24"/>
              </w:rPr>
              <w:instrText xml:space="preserve"> PAGEREF _Toc167710546 \h </w:instrText>
            </w:r>
            <w:r w:rsidR="001E0717" w:rsidRPr="001E0717">
              <w:rPr>
                <w:webHidden/>
                <w:sz w:val="24"/>
                <w:szCs w:val="24"/>
              </w:rPr>
            </w:r>
            <w:r w:rsidR="001E0717" w:rsidRPr="001E0717">
              <w:rPr>
                <w:webHidden/>
                <w:sz w:val="24"/>
                <w:szCs w:val="24"/>
              </w:rPr>
              <w:fldChar w:fldCharType="separate"/>
            </w:r>
            <w:r w:rsidR="000C2F6A">
              <w:rPr>
                <w:webHidden/>
                <w:sz w:val="24"/>
                <w:szCs w:val="24"/>
              </w:rPr>
              <w:t>27</w:t>
            </w:r>
            <w:r w:rsidR="001E0717" w:rsidRPr="001E0717">
              <w:rPr>
                <w:webHidden/>
                <w:sz w:val="24"/>
                <w:szCs w:val="24"/>
              </w:rPr>
              <w:fldChar w:fldCharType="end"/>
            </w:r>
          </w:hyperlink>
        </w:p>
        <w:p w14:paraId="679FB400" w14:textId="7D3789BD" w:rsidR="000C648C" w:rsidRPr="00DA1C7E" w:rsidRDefault="000C648C" w:rsidP="00DA1C7E">
          <w:pPr>
            <w:spacing w:after="0" w:line="240" w:lineRule="auto"/>
            <w:jc w:val="left"/>
            <w:rPr>
              <w:rFonts w:ascii="PF DinText Pro" w:hAnsi="PF DinText Pro"/>
              <w:sz w:val="2"/>
              <w:szCs w:val="2"/>
            </w:rPr>
          </w:pPr>
          <w:r w:rsidRPr="00DA1C7E">
            <w:rPr>
              <w:rFonts w:ascii="PF DinText Pro" w:hAnsi="PF DinText Pro"/>
              <w:b/>
              <w:bCs/>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D00C80">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7E5631B0" w:rsidR="00A5671F" w:rsidRPr="0078386A" w:rsidRDefault="00A5671F" w:rsidP="005B1237">
      <w:pPr>
        <w:pStyle w:val="Heading1"/>
        <w:numPr>
          <w:ilvl w:val="0"/>
          <w:numId w:val="0"/>
        </w:numPr>
        <w:spacing w:after="120"/>
        <w:ind w:left="284"/>
        <w:rPr>
          <w:color w:val="59676F"/>
        </w:rPr>
      </w:pPr>
      <w:bookmarkStart w:id="1" w:name="_Toc167710518"/>
      <w:r w:rsidRPr="0078386A">
        <w:rPr>
          <w:color w:val="59676F"/>
        </w:rPr>
        <w:lastRenderedPageBreak/>
        <w:t>Πρόλ</w:t>
      </w:r>
      <w:r w:rsidRPr="00AF60EB">
        <w:rPr>
          <w:color w:val="59676F"/>
        </w:rPr>
        <w:t>ο</w:t>
      </w:r>
      <w:r w:rsidRPr="0078386A">
        <w:rPr>
          <w:color w:val="59676F"/>
        </w:rPr>
        <w:t>γος</w:t>
      </w:r>
      <w:bookmarkEnd w:id="0"/>
      <w:bookmarkEnd w:id="1"/>
    </w:p>
    <w:p w14:paraId="32CDAC07" w14:textId="6BA1BFD5" w:rsidR="00572618" w:rsidRPr="00572618" w:rsidRDefault="00572618" w:rsidP="00B53290">
      <w:pPr>
        <w:spacing w:before="200"/>
        <w:ind w:left="284" w:right="227" w:firstLine="0"/>
        <w:rPr>
          <w:rFonts w:ascii="PF DinText Pro" w:hAnsi="PF DinText Pro"/>
        </w:rPr>
      </w:pPr>
      <w:r w:rsidRPr="00572618">
        <w:rPr>
          <w:rFonts w:ascii="PF DinText Pro" w:hAnsi="PF DinText Pro"/>
        </w:rPr>
        <w:t xml:space="preserve">Το παρόν εκπαιδευτικό εγχειρίδιο αποτελεί εκπαιδευτικό υλικό του Πακέτου Εργασίας (Π.Ε.) </w:t>
      </w:r>
      <w:r w:rsidR="00A9218E">
        <w:rPr>
          <w:rFonts w:ascii="PF DinText Pro" w:hAnsi="PF DinText Pro"/>
        </w:rPr>
        <w:t>1</w:t>
      </w:r>
      <w:r w:rsidRPr="00572618">
        <w:rPr>
          <w:rFonts w:ascii="PF DinText Pro" w:hAnsi="PF DinText Pro"/>
        </w:rPr>
        <w:t xml:space="preserve"> </w:t>
      </w:r>
      <w:r w:rsidRPr="00572618">
        <w:rPr>
          <w:rFonts w:ascii="PF DinText Pro" w:hAnsi="PF DinText Pro"/>
          <w:b/>
          <w:bCs/>
        </w:rPr>
        <w:t>«</w:t>
      </w:r>
      <w:r w:rsidR="00A9218E" w:rsidRPr="00A9218E">
        <w:rPr>
          <w:rFonts w:ascii="PF DinText Pro" w:hAnsi="PF DinText Pro"/>
          <w:b/>
          <w:bCs/>
        </w:rPr>
        <w:t>Πρόγραμμα εκπαίδευσης αιρετών στελεχών και εργαζομένων του</w:t>
      </w:r>
      <w:r w:rsidR="00A9218E">
        <w:rPr>
          <w:rFonts w:ascii="PF DinText Pro" w:hAnsi="PF DinText Pro"/>
          <w:b/>
          <w:bCs/>
        </w:rPr>
        <w:t xml:space="preserve"> </w:t>
      </w:r>
      <w:r w:rsidR="00A9218E" w:rsidRPr="00A9218E">
        <w:rPr>
          <w:rFonts w:ascii="PF DinText Pro" w:hAnsi="PF DinText Pro"/>
          <w:b/>
          <w:bCs/>
        </w:rPr>
        <w:t>αναπηρικού κινήματος στο σχεδιασμό πολιτικής για θέματα αναπηρίας</w:t>
      </w:r>
      <w:r w:rsidRPr="00572618">
        <w:rPr>
          <w:rFonts w:ascii="PF DinText Pro" w:hAnsi="PF DinText Pro"/>
          <w:b/>
          <w:bCs/>
        </w:rPr>
        <w:t>»</w:t>
      </w:r>
      <w:r w:rsidRPr="00572618">
        <w:rPr>
          <w:rFonts w:ascii="PF DinText Pro" w:hAnsi="PF DinText Pro"/>
        </w:rPr>
        <w:t xml:space="preserve"> των </w:t>
      </w:r>
      <w:proofErr w:type="spellStart"/>
      <w:r w:rsidRPr="00572618">
        <w:rPr>
          <w:rFonts w:ascii="PF DinText Pro" w:hAnsi="PF DinText Pro"/>
        </w:rPr>
        <w:t>υπο</w:t>
      </w:r>
      <w:proofErr w:type="spellEnd"/>
      <w:r w:rsidRPr="00572618">
        <w:rPr>
          <w:rFonts w:ascii="PF DinText Pro" w:hAnsi="PF DinText Pro"/>
        </w:rPr>
        <w:t xml:space="preserve">-έργων 1-5 με τίτλο </w:t>
      </w:r>
      <w:r w:rsidRPr="00A9218E">
        <w:rPr>
          <w:rFonts w:ascii="PF DinText Pro" w:hAnsi="PF DinText Pro"/>
          <w:b/>
          <w:bCs/>
        </w:rPr>
        <w:t>«Εκπαιδευτικά Προγράμματα Διά Βίου Μάθησης για τα άτομα με αναπηρία, χρόνιες παθήσεις και τις οικογένειές τους»</w:t>
      </w:r>
      <w:r w:rsidRPr="00572618">
        <w:rPr>
          <w:rFonts w:ascii="PF DinText Pro" w:hAnsi="PF DinText Pro"/>
        </w:rPr>
        <w:t xml:space="preserve">. Η Πράξη με τίτλο </w:t>
      </w:r>
      <w:r w:rsidRPr="00572618">
        <w:rPr>
          <w:rFonts w:ascii="PF DinText Pro" w:hAnsi="PF DinText Pro"/>
          <w:b/>
          <w:bCs/>
        </w:rPr>
        <w:t>«Προγράμματα Διά Βίου Εκπαίδευσης για την αναπηρία και υποστηρικτικές δράσεις»</w:t>
      </w:r>
      <w:r w:rsidRPr="00572618">
        <w:rPr>
          <w:rFonts w:ascii="PF DinText Pro" w:hAnsi="PF DinText Pro"/>
        </w:rPr>
        <w:t xml:space="preserve"> με ΚΩΔ. ΟΠΣ (MIS) 5133270, η οποία εντάσσεται στο Επιχειρησιακό Πρόγραμμα </w:t>
      </w:r>
      <w:r w:rsidRPr="00572618">
        <w:rPr>
          <w:rFonts w:ascii="PF DinText Pro" w:hAnsi="PF DinText Pro"/>
          <w:b/>
          <w:bCs/>
        </w:rPr>
        <w:t>«Ανάπτυξη Ανθρώπινου Δυναμικού, Εκπαίδευση &amp; Διά Βίου Μάθηση»</w:t>
      </w:r>
      <w:r w:rsidRPr="00572618">
        <w:rPr>
          <w:rFonts w:ascii="PF DinText Pro" w:hAnsi="PF DinText Pro"/>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572618" w:rsidRDefault="00572618" w:rsidP="00A9218E">
      <w:pPr>
        <w:spacing w:before="240"/>
        <w:ind w:left="284" w:right="226" w:firstLine="0"/>
        <w:rPr>
          <w:rFonts w:ascii="PF DinText Pro" w:hAnsi="PF DinText Pro"/>
        </w:rPr>
      </w:pPr>
      <w:r w:rsidRPr="00572618">
        <w:rPr>
          <w:rFonts w:ascii="PF DinText Pro" w:hAnsi="PF DinText Pro"/>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572618">
        <w:rPr>
          <w:rFonts w:ascii="PF DinText Pro" w:hAnsi="PF DinText Pro"/>
          <w:i/>
          <w:iCs/>
        </w:rPr>
        <w:t>Σύμβαση των Ηνωμένων Εθνών για τα Δικαιώματα των Ατόμων με Αναπηρίες</w:t>
      </w:r>
      <w:r w:rsidRPr="00572618">
        <w:rPr>
          <w:rFonts w:ascii="PF DinText Pro" w:hAnsi="PF DinText Pro"/>
        </w:rPr>
        <w:t>.</w:t>
      </w:r>
    </w:p>
    <w:p w14:paraId="0CBBD2AF" w14:textId="77777777" w:rsidR="00572618" w:rsidRPr="00572618" w:rsidRDefault="00572618" w:rsidP="00B53290">
      <w:pPr>
        <w:spacing w:before="200" w:after="0"/>
        <w:ind w:left="284" w:right="227" w:firstLine="0"/>
        <w:rPr>
          <w:rFonts w:ascii="PF DinText Pro" w:hAnsi="PF DinText Pro"/>
          <w:b/>
          <w:bCs/>
        </w:rPr>
      </w:pPr>
      <w:r w:rsidRPr="00572618">
        <w:rPr>
          <w:rFonts w:ascii="PF DinText Pro" w:hAnsi="PF DinText Pro"/>
          <w:b/>
          <w:bCs/>
        </w:rPr>
        <w:t>Ιωάννης Βαρδακαστάνης</w:t>
      </w:r>
    </w:p>
    <w:p w14:paraId="733448D9" w14:textId="36C83C86" w:rsidR="000348D7" w:rsidRDefault="00572618" w:rsidP="00A9218E">
      <w:pPr>
        <w:ind w:left="284" w:right="226" w:firstLine="0"/>
        <w:jc w:val="left"/>
        <w:rPr>
          <w:rFonts w:ascii="PF DinText Pro" w:hAnsi="PF DinText Pro"/>
          <w:i/>
          <w:iCs/>
        </w:rPr>
      </w:pPr>
      <w:r w:rsidRPr="000A24A0">
        <w:rPr>
          <w:rFonts w:ascii="PF DinText Pro" w:hAnsi="PF DinText Pro"/>
          <w:i/>
          <w:iCs/>
        </w:rPr>
        <w:t xml:space="preserve">Προέδρος του Ινστιτούτου Εθνικής Συνομοσπονδίας </w:t>
      </w:r>
      <w:r w:rsidRPr="000A24A0">
        <w:rPr>
          <w:rFonts w:ascii="PF DinText Pro" w:hAnsi="PF DinText Pro"/>
          <w:i/>
          <w:iCs/>
        </w:rPr>
        <w:br/>
        <w:t>Ατόμων με Αναπηρία &amp; Χρόνιες Παθήσεις</w:t>
      </w:r>
    </w:p>
    <w:p w14:paraId="11166AF4" w14:textId="1E7B0640" w:rsidR="00FD6BFF" w:rsidRPr="0078386A" w:rsidRDefault="000A24A0" w:rsidP="0078386A">
      <w:pPr>
        <w:pStyle w:val="Heading1"/>
        <w:numPr>
          <w:ilvl w:val="0"/>
          <w:numId w:val="0"/>
        </w:numPr>
        <w:spacing w:before="480" w:after="120"/>
        <w:ind w:left="284"/>
        <w:rPr>
          <w:color w:val="59676F"/>
        </w:rPr>
      </w:pPr>
      <w:bookmarkStart w:id="2" w:name="_Toc167710519"/>
      <w:r w:rsidRPr="0078386A">
        <w:rPr>
          <w:color w:val="59676F"/>
        </w:rPr>
        <w:t>Εισαγωγικό σημείωμα</w:t>
      </w:r>
      <w:bookmarkEnd w:id="2"/>
    </w:p>
    <w:p w14:paraId="67361D70" w14:textId="06A3BB60" w:rsidR="000A24A0" w:rsidRPr="00A9218E" w:rsidRDefault="00A9218E" w:rsidP="00A9218E">
      <w:pPr>
        <w:spacing w:before="240"/>
        <w:ind w:left="284" w:right="226" w:firstLine="0"/>
        <w:rPr>
          <w:rFonts w:ascii="PF DinText Pro" w:hAnsi="PF DinText Pro"/>
        </w:rPr>
      </w:pPr>
      <w:r w:rsidRPr="00A9218E">
        <w:rPr>
          <w:rFonts w:ascii="PF DinText Pro" w:hAnsi="PF DinText Pro"/>
        </w:rPr>
        <w:t>Το παρόν εκπαιδευτικό εγχειρίδιο</w:t>
      </w:r>
      <w:r w:rsidRPr="00477EF4">
        <w:rPr>
          <w:rStyle w:val="FootnoteReference"/>
          <w:rFonts w:ascii="PF DinDisplay Pro" w:hAnsi="PF DinDisplay Pro"/>
          <w:b/>
          <w:bCs/>
          <w:color w:val="0070C0"/>
          <w:sz w:val="25"/>
          <w:szCs w:val="25"/>
        </w:rPr>
        <w:footnoteReference w:id="1"/>
      </w:r>
      <w:r w:rsidRPr="00A9218E">
        <w:rPr>
          <w:rStyle w:val="FootnoteReference"/>
          <w:color w:val="0070C0"/>
        </w:rPr>
        <w:t xml:space="preserve"> </w:t>
      </w:r>
      <w:r w:rsidR="0078386A" w:rsidRPr="0078386A">
        <w:rPr>
          <w:rFonts w:ascii="PF DinText Pro" w:hAnsi="PF DinText Pro"/>
        </w:rPr>
        <w:t xml:space="preserve">επικεντρώνεται στις γυναίκες με αναπηρία, στις μητέρες παιδιών με αναπηρία και στα παιδιά με αναπηρία εξαιτίας των πολλαπλών προκλήσεων με τις οποίες έρχονται αντιμέτωπες/α στις σύγχρονες κοινωνίες λόγω τους συνδυασμού του φύλου, της παιδικής ηλικίας και της αναπηρίας τους. Αυτές οι πολλαπλές προκλήσεις έχουν ως αποτέλεσμα τον αποκλεισμό τους από σημαντικούς τομείς του </w:t>
      </w:r>
      <w:proofErr w:type="spellStart"/>
      <w:r w:rsidR="0078386A" w:rsidRPr="0078386A">
        <w:rPr>
          <w:rFonts w:ascii="PF DinText Pro" w:hAnsi="PF DinText Pro"/>
        </w:rPr>
        <w:t>κοινωνικο</w:t>
      </w:r>
      <w:proofErr w:type="spellEnd"/>
      <w:r w:rsidR="0078386A" w:rsidRPr="0078386A">
        <w:rPr>
          <w:rFonts w:ascii="PF DinText Pro" w:hAnsi="PF DinText Pro"/>
        </w:rPr>
        <w:t xml:space="preserve">-πολιτικού πλαισίου, όπως η εργασία, η εκπαίδευση, η υγεία, η συμμετοχή στην πολιτική και κοινωνική ζωή. Για την αντιμετώπιση των </w:t>
      </w:r>
      <w:r w:rsidR="0078386A" w:rsidRPr="0078386A">
        <w:rPr>
          <w:rFonts w:ascii="PF DinText Pro" w:hAnsi="PF DinText Pro"/>
        </w:rPr>
        <w:lastRenderedPageBreak/>
        <w:t>προαναφερθεισών προκλήσεων είναι σημαντική η ενίσχυση της ικανότητας των γυναικών και παιδιών με αναπηρία για την προάσπιση των δικαιωμάτων τους</w:t>
      </w:r>
      <w:r w:rsidRPr="00A9218E">
        <w:rPr>
          <w:rFonts w:ascii="PF DinText Pro" w:hAnsi="PF DinText Pro"/>
        </w:rPr>
        <w:t>.</w:t>
      </w:r>
    </w:p>
    <w:p w14:paraId="46C28FEF" w14:textId="5DA204DA" w:rsidR="00B53290" w:rsidRPr="00AF60EB" w:rsidRDefault="007E2E30" w:rsidP="00B53290">
      <w:pPr>
        <w:pStyle w:val="MyParagraph"/>
        <w:spacing w:before="240" w:after="200" w:line="252" w:lineRule="auto"/>
        <w:rPr>
          <w:b/>
          <w:bCs/>
          <w:color w:val="59676F"/>
        </w:rPr>
      </w:pPr>
      <w:r w:rsidRPr="00AF60EB">
        <w:rPr>
          <w:b/>
          <w:bCs/>
          <w:color w:val="59676F"/>
          <w:sz w:val="25"/>
          <w:szCs w:val="25"/>
        </w:rPr>
        <w:t>Στόχοι της εν λόγω διδακτικής ενότητας</w:t>
      </w:r>
    </w:p>
    <w:p w14:paraId="7E29856E" w14:textId="236F21F4" w:rsidR="000A24A0" w:rsidRPr="00AF60EB" w:rsidRDefault="00AF60EB" w:rsidP="003B2336">
      <w:pPr>
        <w:pStyle w:val="MyParagraph"/>
        <w:spacing w:before="300" w:after="80" w:line="252" w:lineRule="auto"/>
        <w:rPr>
          <w:b/>
          <w:bCs/>
          <w:color w:val="59676F"/>
          <w:sz w:val="25"/>
          <w:szCs w:val="25"/>
        </w:rPr>
      </w:pPr>
      <w:r w:rsidRPr="00AF60EB">
        <w:rPr>
          <w:b/>
          <w:bCs/>
          <w:color w:val="59676F"/>
          <w:sz w:val="25"/>
          <w:szCs w:val="25"/>
        </w:rPr>
        <w:t>Σ</w:t>
      </w:r>
      <w:r w:rsidR="000A24A0" w:rsidRPr="00AF60EB">
        <w:rPr>
          <w:b/>
          <w:bCs/>
          <w:color w:val="59676F"/>
          <w:sz w:val="25"/>
          <w:szCs w:val="25"/>
        </w:rPr>
        <w:t>ε επίπεδο γνώσεων:</w:t>
      </w:r>
    </w:p>
    <w:p w14:paraId="0684962A" w14:textId="77777777" w:rsidR="00AF60EB" w:rsidRPr="00AF60EB" w:rsidRDefault="00AF60EB" w:rsidP="00AF60EB">
      <w:pPr>
        <w:pStyle w:val="MyParagraph"/>
        <w:numPr>
          <w:ilvl w:val="0"/>
          <w:numId w:val="9"/>
        </w:numPr>
        <w:spacing w:before="80" w:after="80" w:line="252" w:lineRule="auto"/>
        <w:ind w:left="426" w:hanging="426"/>
        <w:rPr>
          <w:sz w:val="25"/>
          <w:szCs w:val="25"/>
        </w:rPr>
      </w:pPr>
      <w:r w:rsidRPr="00AF60EB">
        <w:rPr>
          <w:sz w:val="25"/>
          <w:szCs w:val="25"/>
        </w:rPr>
        <w:t xml:space="preserve">να γνωρίσουν το υπάρχον διεθνές δίκαιο δικαιωμάτων που προστατεύει και προωθεί τα δικαιώματα των γυναικών και παιδιών με ή χωρίς αναπηρία, </w:t>
      </w:r>
    </w:p>
    <w:p w14:paraId="27817B16" w14:textId="77777777" w:rsidR="00AF60EB" w:rsidRPr="00AF60EB"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κατανοήσουν τις προκλήσεις και τα εμπόδια που αντιμετωπίζουν οι γυναίκες και τα παιδιά με αναπηρία στις σύγχρονες κοινωνίες,</w:t>
      </w:r>
    </w:p>
    <w:p w14:paraId="16AB0E02" w14:textId="71D62DFB" w:rsidR="000A24A0" w:rsidRPr="000A24A0"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διακρίνουν μεταξύ των διαφόρων ειδών διακρίσεων και μορφών βίας</w:t>
      </w:r>
      <w:r>
        <w:rPr>
          <w:sz w:val="25"/>
          <w:szCs w:val="25"/>
        </w:rPr>
        <w:t>.</w:t>
      </w:r>
    </w:p>
    <w:p w14:paraId="3B452B2F" w14:textId="4CBD7EC1" w:rsidR="000A24A0" w:rsidRPr="00AF60EB" w:rsidRDefault="00AF60EB" w:rsidP="003B2336">
      <w:pPr>
        <w:pStyle w:val="MyParagraph"/>
        <w:spacing w:before="300" w:after="80" w:line="252" w:lineRule="auto"/>
        <w:rPr>
          <w:b/>
          <w:bCs/>
          <w:color w:val="59676F"/>
          <w:sz w:val="25"/>
          <w:szCs w:val="25"/>
        </w:rPr>
      </w:pPr>
      <w:r w:rsidRPr="00AF60EB">
        <w:rPr>
          <w:b/>
          <w:bCs/>
          <w:color w:val="59676F"/>
          <w:sz w:val="25"/>
          <w:szCs w:val="25"/>
        </w:rPr>
        <w:t>Σ</w:t>
      </w:r>
      <w:r w:rsidR="000A24A0" w:rsidRPr="00AF60EB">
        <w:rPr>
          <w:b/>
          <w:bCs/>
          <w:color w:val="59676F"/>
          <w:sz w:val="25"/>
          <w:szCs w:val="25"/>
        </w:rPr>
        <w:t xml:space="preserve">ε επίπεδο </w:t>
      </w:r>
      <w:proofErr w:type="spellStart"/>
      <w:r w:rsidR="000A24A0" w:rsidRPr="00AF60EB">
        <w:rPr>
          <w:b/>
          <w:bCs/>
          <w:color w:val="59676F"/>
          <w:sz w:val="25"/>
          <w:szCs w:val="25"/>
        </w:rPr>
        <w:t>ικανoτήτων</w:t>
      </w:r>
      <w:proofErr w:type="spellEnd"/>
      <w:r w:rsidR="000A24A0" w:rsidRPr="00AF60EB">
        <w:rPr>
          <w:b/>
          <w:bCs/>
          <w:color w:val="59676F"/>
          <w:sz w:val="25"/>
          <w:szCs w:val="25"/>
        </w:rPr>
        <w:t>:</w:t>
      </w:r>
    </w:p>
    <w:p w14:paraId="69A3A244" w14:textId="77777777" w:rsidR="00AF60EB" w:rsidRPr="00AF60EB"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συντάσσουν προτάσεις στους αρμόδιους φορείς αξιοποιώντας τις διατάξεις του υφιστάμενου δικαίου δικαιωμάτων για την εκπόνηση και εφαρμογή μέτρων κοινωνικής πολιτικής για την άρση των εμποδίων που υφίστανται οι γυναίκες και τα παιδιά με αναπηρία,</w:t>
      </w:r>
    </w:p>
    <w:p w14:paraId="4594EFDB" w14:textId="77777777" w:rsidR="00AF60EB" w:rsidRPr="00AF60EB"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χρησιμοποιούν το διεθνές δίκαιο δικαιωμάτων για την προώθηση και προστασία των δικαιωμάτων των παιδιών και γυναικών με αναπηρία,</w:t>
      </w:r>
    </w:p>
    <w:p w14:paraId="12473117" w14:textId="5EE9FD29" w:rsidR="000A24A0" w:rsidRPr="000A24A0"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εφαρμόσουν τις γνώσεις τους σχετικά με τα διαφορετικά είδη διακρίσεων και μορφών βίας για την πρόληψη, τον εντοπισμό και την αντιμετώπιση πιθανών τέτοιων περιστατικών.</w:t>
      </w:r>
    </w:p>
    <w:p w14:paraId="50330364" w14:textId="55FF5A96" w:rsidR="000A24A0" w:rsidRPr="00AF60EB" w:rsidRDefault="00AF60EB" w:rsidP="003B2336">
      <w:pPr>
        <w:pStyle w:val="MyParagraph"/>
        <w:spacing w:before="300" w:after="80" w:line="252" w:lineRule="auto"/>
        <w:rPr>
          <w:b/>
          <w:bCs/>
          <w:color w:val="59676F"/>
          <w:sz w:val="25"/>
          <w:szCs w:val="25"/>
        </w:rPr>
      </w:pPr>
      <w:r w:rsidRPr="00AF60EB">
        <w:rPr>
          <w:b/>
          <w:bCs/>
          <w:color w:val="59676F"/>
          <w:sz w:val="25"/>
          <w:szCs w:val="25"/>
        </w:rPr>
        <w:t>Σ</w:t>
      </w:r>
      <w:r w:rsidR="000A24A0" w:rsidRPr="00AF60EB">
        <w:rPr>
          <w:b/>
          <w:bCs/>
          <w:color w:val="59676F"/>
          <w:sz w:val="25"/>
          <w:szCs w:val="25"/>
        </w:rPr>
        <w:t>ε επίπεδο στάσεων:</w:t>
      </w:r>
    </w:p>
    <w:p w14:paraId="4F1D0239" w14:textId="77777777" w:rsidR="00AF60EB" w:rsidRPr="00AF60EB"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κινητοποιηθούν στη διάδοση της προσέγγισης της αναπηρίας ως ζήτημα ανθρωπίνων δικαιωμάτων,</w:t>
      </w:r>
    </w:p>
    <w:p w14:paraId="26EB2C09" w14:textId="77777777" w:rsidR="00AF60EB" w:rsidRPr="00AF60EB"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2F529E93" w14:textId="5DBBD75F" w:rsidR="000A24A0" w:rsidRPr="000A24A0" w:rsidRDefault="00AF60EB" w:rsidP="00AF60EB">
      <w:pPr>
        <w:pStyle w:val="MyParagraph"/>
        <w:numPr>
          <w:ilvl w:val="0"/>
          <w:numId w:val="9"/>
        </w:numPr>
        <w:spacing w:before="80" w:after="80" w:line="252" w:lineRule="auto"/>
        <w:ind w:left="426" w:hanging="426"/>
        <w:rPr>
          <w:sz w:val="25"/>
          <w:szCs w:val="25"/>
        </w:rPr>
      </w:pPr>
      <w:r w:rsidRPr="00AF60EB">
        <w:rPr>
          <w:sz w:val="25"/>
          <w:szCs w:val="25"/>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F9A2E38" w14:textId="0460D3DC" w:rsidR="000A24A0" w:rsidRPr="000A24A0" w:rsidRDefault="00AF60EB" w:rsidP="000A24A0">
      <w:pPr>
        <w:pStyle w:val="MyParagraph"/>
        <w:spacing w:before="240" w:after="200" w:line="252" w:lineRule="auto"/>
        <w:rPr>
          <w:sz w:val="25"/>
          <w:szCs w:val="25"/>
        </w:rPr>
      </w:pPr>
      <w:r w:rsidRPr="00AF60EB">
        <w:rPr>
          <w:sz w:val="25"/>
          <w:szCs w:val="25"/>
        </w:rPr>
        <w:t>Το εγχειρίδιο αποτελείται από τρία κεφάλαια. Το πρώτο κεφάλαιο εισάγει τις εκπαιδευόμενες στο υφιστάμενο διεθνές δίκαιο δικαιωμάτων που αφορά τις γυναίκες και τα παιδιά με αναπηρία. Το δεύτερο κεφάλαιο παρουσιάζει/περιγράφει μερικές από τις πιο σημαντικές προκλήσεις με τις οποίες έρχονται αντιμέτωπες/α οι γυναίκες και τα παιδιά με αναπηρία στις σύγχρονες κοινωνίες. Τέλος, το τρίτο κεφάλαιο εστιάζει στην περιγραφή των ειδών διακρίσεων και μορφών βίας προκειμένου να συμβάλει στην πρόληψη, τον εντοπισμό και την αντιμετώπιση των φαινομένων αυτών</w:t>
      </w:r>
      <w:r w:rsidR="00B53290" w:rsidRPr="00B53290">
        <w:rPr>
          <w:sz w:val="25"/>
          <w:szCs w:val="25"/>
        </w:rPr>
        <w:t>.</w:t>
      </w:r>
    </w:p>
    <w:p w14:paraId="79F31B12" w14:textId="63526A2B" w:rsidR="000A24A0" w:rsidRPr="00AF60EB" w:rsidRDefault="000A24A0" w:rsidP="005B1237">
      <w:pPr>
        <w:pStyle w:val="Heading2"/>
        <w:numPr>
          <w:ilvl w:val="0"/>
          <w:numId w:val="0"/>
        </w:numPr>
        <w:jc w:val="center"/>
        <w:rPr>
          <w:color w:val="59676F"/>
        </w:rPr>
      </w:pPr>
      <w:bookmarkStart w:id="3" w:name="_Toc153804399"/>
      <w:bookmarkStart w:id="4" w:name="_Toc166504036"/>
      <w:bookmarkStart w:id="5" w:name="_Toc167710520"/>
      <w:r w:rsidRPr="00AF60EB">
        <w:rPr>
          <w:color w:val="59676F"/>
        </w:rPr>
        <w:lastRenderedPageBreak/>
        <w:t>Αρχές συγγραφής</w:t>
      </w:r>
      <w:bookmarkEnd w:id="3"/>
      <w:bookmarkEnd w:id="4"/>
      <w:bookmarkEnd w:id="5"/>
    </w:p>
    <w:p w14:paraId="2A4F2F4E" w14:textId="636BAAF7" w:rsidR="00B53290" w:rsidRDefault="00B53290" w:rsidP="00B53290">
      <w:pPr>
        <w:pStyle w:val="MyParagraph"/>
        <w:spacing w:before="240" w:after="200" w:line="252" w:lineRule="auto"/>
        <w:rPr>
          <w:sz w:val="25"/>
          <w:szCs w:val="25"/>
        </w:rPr>
      </w:pPr>
      <w:r w:rsidRPr="00B53290">
        <w:rPr>
          <w:sz w:val="25"/>
          <w:szCs w:val="25"/>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w:t>
      </w:r>
      <w:r w:rsidRPr="00B53290">
        <w:rPr>
          <w:b/>
          <w:bCs/>
          <w:sz w:val="25"/>
          <w:szCs w:val="25"/>
        </w:rPr>
        <w:t>(α)</w:t>
      </w:r>
      <w:r w:rsidRPr="00B53290">
        <w:rPr>
          <w:sz w:val="25"/>
          <w:szCs w:val="25"/>
        </w:rPr>
        <w:t xml:space="preserve"> των ατόμων από όλες τις κατηγορίες αναπηρίας, </w:t>
      </w:r>
      <w:r w:rsidRPr="00B53290">
        <w:rPr>
          <w:b/>
          <w:bCs/>
          <w:sz w:val="25"/>
          <w:szCs w:val="25"/>
        </w:rPr>
        <w:t>(β)</w:t>
      </w:r>
      <w:r w:rsidRPr="00B53290">
        <w:rPr>
          <w:sz w:val="25"/>
          <w:szCs w:val="25"/>
        </w:rPr>
        <w:t xml:space="preserve"> των ατόμων με χρόνιες και σπάνιες παθήσεις και </w:t>
      </w:r>
      <w:r w:rsidRPr="00B53290">
        <w:rPr>
          <w:b/>
          <w:bCs/>
          <w:sz w:val="25"/>
          <w:szCs w:val="25"/>
        </w:rPr>
        <w:t>(γ)</w:t>
      </w:r>
      <w:r w:rsidRPr="00B53290">
        <w:rPr>
          <w:sz w:val="25"/>
          <w:szCs w:val="25"/>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57086BA5" w14:textId="77777777" w:rsidR="001A73CD" w:rsidRDefault="001A73CD">
      <w:pPr>
        <w:ind w:firstLine="0"/>
        <w:jc w:val="left"/>
        <w:rPr>
          <w:rFonts w:ascii="PF DinText Pro" w:hAnsi="PF DinText Pro"/>
          <w:sz w:val="26"/>
          <w:szCs w:val="26"/>
        </w:rPr>
        <w:sectPr w:rsidR="001A73CD" w:rsidSect="005B1237">
          <w:pgSz w:w="11907" w:h="16840"/>
          <w:pgMar w:top="1418" w:right="1588" w:bottom="1701" w:left="1588" w:header="709" w:footer="1412" w:gutter="0"/>
          <w:pgNumType w:start="2"/>
          <w:cols w:space="720"/>
          <w:docGrid w:linePitch="360"/>
        </w:sectPr>
      </w:pPr>
    </w:p>
    <w:p w14:paraId="7F4DDA77" w14:textId="393D1B1C" w:rsidR="00877FF9" w:rsidRPr="00AF60EB" w:rsidRDefault="00AF60EB" w:rsidP="002A53BF">
      <w:pPr>
        <w:pStyle w:val="Heading1"/>
        <w:spacing w:before="240"/>
        <w:ind w:left="431" w:hanging="431"/>
        <w:rPr>
          <w:color w:val="59676F"/>
        </w:rPr>
      </w:pPr>
      <w:bookmarkStart w:id="6" w:name="_Ref167706950"/>
      <w:bookmarkStart w:id="7" w:name="_Toc167710521"/>
      <w:r w:rsidRPr="00AF60EB">
        <w:rPr>
          <w:color w:val="59676F"/>
        </w:rPr>
        <w:lastRenderedPageBreak/>
        <w:t>Οι γυναίκες και τα παιδιά με αναπηρία στο Διεθνές Δίκαιο Δικαιωμάτων</w:t>
      </w:r>
      <w:bookmarkEnd w:id="6"/>
      <w:bookmarkEnd w:id="7"/>
    </w:p>
    <w:p w14:paraId="4C4AFF98" w14:textId="76D28F34" w:rsidR="000A24A0" w:rsidRPr="00AF60EB" w:rsidRDefault="004C58A5" w:rsidP="001712AD">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27"/>
          <w:szCs w:val="27"/>
          <w:lang w:eastAsia="en-US"/>
        </w:rPr>
      </w:pPr>
      <w:r w:rsidRPr="004C58A5">
        <w:rPr>
          <w:noProof/>
        </w:rPr>
        <w:drawing>
          <wp:inline distT="0" distB="0" distL="0" distR="0" wp14:anchorId="55935461" wp14:editId="431CD59A">
            <wp:extent cx="171450" cy="184150"/>
            <wp:effectExtent l="0" t="0" r="0" b="6350"/>
            <wp:docPr id="14542828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002E3E27" w:rsidRPr="00D00C80">
        <w:rPr>
          <w:rFonts w:ascii="FontAwesome" w:hAnsi="FontAwesome" w:cs="FontAwesome"/>
          <w:color w:val="776591"/>
          <w:sz w:val="27"/>
          <w:szCs w:val="27"/>
          <w:lang w:eastAsia="en-US"/>
        </w:rPr>
        <w:tab/>
      </w:r>
      <w:r w:rsidR="000A24A0" w:rsidRPr="00AF60EB">
        <w:rPr>
          <w:rFonts w:ascii="PF DinDisplay Pro Light" w:hAnsi="PF DinDisplay Pro Light" w:cs="PF DinText Pro Thin"/>
          <w:color w:val="59676F"/>
          <w:sz w:val="27"/>
          <w:szCs w:val="27"/>
          <w:lang w:eastAsia="en-US"/>
        </w:rPr>
        <w:t>Σκοπός</w:t>
      </w:r>
    </w:p>
    <w:p w14:paraId="743C4242" w14:textId="4BF56110" w:rsidR="000A24A0" w:rsidRPr="007F29D7" w:rsidRDefault="00477EF4" w:rsidP="001712AD">
      <w:pPr>
        <w:suppressAutoHyphens/>
        <w:autoSpaceDE w:val="0"/>
        <w:autoSpaceDN w:val="0"/>
        <w:adjustRightInd w:val="0"/>
        <w:spacing w:after="240" w:line="252" w:lineRule="auto"/>
        <w:ind w:left="851" w:right="369" w:firstLine="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Σκοπός του κεφαλαίου αυτού είναι να εισάγει τις εκπαιδευόμενες στο διεθνές δίκαιο δικαιωμάτων, που αφορά τα δικαιώματα των γυναικών και παιδιών με αναπηρία.</w:t>
      </w:r>
    </w:p>
    <w:p w14:paraId="46C6C83A" w14:textId="3F2899EA" w:rsidR="000A24A0" w:rsidRPr="00477EF4" w:rsidRDefault="00477EF4" w:rsidP="001712AD">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27"/>
          <w:szCs w:val="27"/>
          <w:lang w:eastAsia="en-US"/>
        </w:rPr>
      </w:pPr>
      <w:r>
        <w:rPr>
          <w:rFonts w:ascii="PF DinDisplay Pro Light" w:hAnsi="PF DinDisplay Pro Light" w:cs="PF DinText Pro Thin"/>
          <w:noProof/>
          <w:color w:val="59676F"/>
          <w:sz w:val="27"/>
          <w:szCs w:val="27"/>
          <w:lang w:eastAsia="en-US"/>
        </w:rPr>
        <w:drawing>
          <wp:inline distT="0" distB="0" distL="0" distR="0" wp14:anchorId="5EBEB65E" wp14:editId="5FC334EF">
            <wp:extent cx="157168" cy="132679"/>
            <wp:effectExtent l="0" t="0" r="0" b="1270"/>
            <wp:docPr id="139302965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9650"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79" cy="139104"/>
                    </a:xfrm>
                    <a:prstGeom prst="rect">
                      <a:avLst/>
                    </a:prstGeom>
                    <a:noFill/>
                    <a:ln>
                      <a:noFill/>
                    </a:ln>
                  </pic:spPr>
                </pic:pic>
              </a:graphicData>
            </a:graphic>
          </wp:inline>
        </w:drawing>
      </w:r>
      <w:r w:rsidRPr="00D00C80">
        <w:rPr>
          <w:rFonts w:ascii="FontAwesome" w:hAnsi="FontAwesome" w:cs="FontAwesome"/>
          <w:color w:val="776591"/>
          <w:sz w:val="27"/>
          <w:szCs w:val="27"/>
          <w:lang w:eastAsia="en-US"/>
        </w:rPr>
        <w:tab/>
      </w:r>
      <w:proofErr w:type="spellStart"/>
      <w:r w:rsidR="000A24A0" w:rsidRPr="00477EF4">
        <w:rPr>
          <w:rFonts w:ascii="PF DinDisplay Pro Light" w:hAnsi="PF DinDisplay Pro Light" w:cs="PF DinText Pro Thin"/>
          <w:color w:val="59676F"/>
          <w:sz w:val="27"/>
          <w:szCs w:val="27"/>
          <w:lang w:eastAsia="en-US"/>
        </w:rPr>
        <w:t>Προσδοκώµενα</w:t>
      </w:r>
      <w:proofErr w:type="spellEnd"/>
      <w:r w:rsidR="000A24A0" w:rsidRPr="00477EF4">
        <w:rPr>
          <w:rFonts w:ascii="PF DinDisplay Pro Light" w:hAnsi="PF DinDisplay Pro Light" w:cs="PF DinText Pro Thin"/>
          <w:color w:val="59676F"/>
          <w:sz w:val="27"/>
          <w:szCs w:val="27"/>
          <w:lang w:eastAsia="en-US"/>
        </w:rPr>
        <w:t xml:space="preserve"> </w:t>
      </w:r>
      <w:proofErr w:type="spellStart"/>
      <w:r w:rsidR="000A24A0" w:rsidRPr="00477EF4">
        <w:rPr>
          <w:rFonts w:ascii="PF DinDisplay Pro Light" w:hAnsi="PF DinDisplay Pro Light" w:cs="PF DinText Pro Thin"/>
          <w:color w:val="59676F"/>
          <w:sz w:val="27"/>
          <w:szCs w:val="27"/>
          <w:lang w:eastAsia="en-US"/>
        </w:rPr>
        <w:t>αποτελέσµατα</w:t>
      </w:r>
      <w:proofErr w:type="spellEnd"/>
    </w:p>
    <w:p w14:paraId="52FC226D" w14:textId="482AEB77" w:rsidR="000A24A0" w:rsidRPr="007F29D7" w:rsidRDefault="00477EF4" w:rsidP="001712AD">
      <w:pPr>
        <w:suppressAutoHyphens/>
        <w:autoSpaceDE w:val="0"/>
        <w:autoSpaceDN w:val="0"/>
        <w:adjustRightInd w:val="0"/>
        <w:spacing w:after="80" w:line="252" w:lineRule="auto"/>
        <w:ind w:left="851" w:right="369" w:firstLine="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Ύστερα από την ολοκλήρωση της μελέτης του παρόντος κεφαλαίου οι εκπαιδευόμενες θα είναι σε θέση να</w:t>
      </w:r>
      <w:r w:rsidR="000A24A0" w:rsidRPr="007F29D7">
        <w:rPr>
          <w:rFonts w:ascii="PF DinDisplay Pro Light" w:hAnsi="PF DinDisplay Pro Light" w:cs="PF DinText Pro Thin"/>
          <w:color w:val="000000"/>
          <w:sz w:val="23"/>
          <w:szCs w:val="23"/>
          <w:lang w:eastAsia="en-US"/>
        </w:rPr>
        <w:t>:</w:t>
      </w:r>
    </w:p>
    <w:p w14:paraId="18569C8A" w14:textId="5DBF955B" w:rsidR="00477EF4" w:rsidRPr="00477EF4" w:rsidRDefault="00477EF4" w:rsidP="001712AD">
      <w:pPr>
        <w:pStyle w:val="ListParagraph"/>
        <w:numPr>
          <w:ilvl w:val="0"/>
          <w:numId w:val="10"/>
        </w:numPr>
        <w:suppressAutoHyphens/>
        <w:autoSpaceDE w:val="0"/>
        <w:autoSpaceDN w:val="0"/>
        <w:adjustRightInd w:val="0"/>
        <w:spacing w:after="80" w:line="252" w:lineRule="auto"/>
        <w:ind w:right="567"/>
        <w:contextualSpacing w:val="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γνωρίζουν τη Σύμβαση των ΗΕ για τα Δικαιώματα των Ατόμων με Αναπηρίες και τη δικαιωματική προσέγγιση της αναπηρίας,</w:t>
      </w:r>
    </w:p>
    <w:p w14:paraId="73C28ADE" w14:textId="4DC01A59" w:rsidR="000A24A0" w:rsidRPr="007F29D7" w:rsidRDefault="00477EF4" w:rsidP="001712AD">
      <w:pPr>
        <w:pStyle w:val="ListParagraph"/>
        <w:numPr>
          <w:ilvl w:val="0"/>
          <w:numId w:val="10"/>
        </w:numPr>
        <w:suppressAutoHyphens/>
        <w:autoSpaceDE w:val="0"/>
        <w:autoSpaceDN w:val="0"/>
        <w:adjustRightInd w:val="0"/>
        <w:spacing w:after="80" w:line="252" w:lineRule="auto"/>
        <w:ind w:right="567"/>
        <w:contextualSpacing w:val="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αναγνωρίζουν τις Συμβάσεις των ΗΕ για τα Δικαιώματα του Παιδιού και της Εξάλειψης όλων των Μορφών Διακρίσεων κατά των Γυναικών και της Σύμβασης του Συμβουλίου της Ευρώπης για την Πρόληψη και την Καταπολέμηση της Βίας κατά των Γυναικών και της Ενδοοικογενειακής Βίας</w:t>
      </w:r>
      <w:r w:rsidR="000A24A0" w:rsidRPr="007F29D7">
        <w:rPr>
          <w:rFonts w:ascii="PF DinDisplay Pro Light" w:hAnsi="PF DinDisplay Pro Light" w:cs="PF DinText Pro Thin"/>
          <w:color w:val="000000"/>
          <w:sz w:val="23"/>
          <w:szCs w:val="23"/>
          <w:lang w:eastAsia="en-US"/>
        </w:rPr>
        <w:t>.</w:t>
      </w:r>
    </w:p>
    <w:p w14:paraId="6639D626" w14:textId="77777777" w:rsidR="004C58A5" w:rsidRPr="00AF60EB" w:rsidRDefault="004C58A5" w:rsidP="001712AD">
      <w:pPr>
        <w:tabs>
          <w:tab w:val="left" w:pos="851"/>
        </w:tabs>
        <w:suppressAutoHyphens/>
        <w:autoSpaceDE w:val="0"/>
        <w:autoSpaceDN w:val="0"/>
        <w:adjustRightInd w:val="0"/>
        <w:spacing w:before="240" w:after="57" w:line="252" w:lineRule="auto"/>
        <w:ind w:left="426" w:firstLine="0"/>
        <w:textAlignment w:val="center"/>
        <w:rPr>
          <w:rFonts w:ascii="PF DinDisplay Pro Light" w:hAnsi="PF DinDisplay Pro Light" w:cs="PF DinText Pro Thin"/>
          <w:color w:val="59676F"/>
          <w:sz w:val="27"/>
          <w:szCs w:val="27"/>
          <w:lang w:eastAsia="en-US"/>
        </w:rPr>
      </w:pPr>
      <w:r w:rsidRPr="004C58A5">
        <w:rPr>
          <w:noProof/>
        </w:rPr>
        <w:drawing>
          <wp:inline distT="0" distB="0" distL="0" distR="0" wp14:anchorId="53D95448" wp14:editId="46C24C7E">
            <wp:extent cx="228600" cy="196850"/>
            <wp:effectExtent l="0" t="0" r="0" b="0"/>
            <wp:docPr id="1078117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F60EB">
        <w:rPr>
          <w:rFonts w:ascii="PF DinDisplay Pro Light" w:hAnsi="PF DinDisplay Pro Light" w:cs="PF DinText Pro Thin"/>
          <w:color w:val="59676F"/>
          <w:sz w:val="27"/>
          <w:szCs w:val="27"/>
          <w:lang w:eastAsia="en-US"/>
        </w:rPr>
        <w:t>Έννοιες-κλειδιά</w:t>
      </w:r>
    </w:p>
    <w:p w14:paraId="501C88BE" w14:textId="64C291DD" w:rsidR="000A24A0" w:rsidRPr="007F29D7" w:rsidRDefault="00477EF4" w:rsidP="001712AD">
      <w:pPr>
        <w:suppressAutoHyphens/>
        <w:autoSpaceDE w:val="0"/>
        <w:autoSpaceDN w:val="0"/>
        <w:adjustRightInd w:val="0"/>
        <w:spacing w:after="0" w:line="252" w:lineRule="auto"/>
        <w:ind w:left="851" w:right="369" w:firstLine="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 xml:space="preserve">διεθνές δίκαιο δικαιωμάτων </w:t>
      </w:r>
      <w:r w:rsidRPr="00477EF4">
        <w:rPr>
          <w:rFonts w:ascii="PF DinDisplay Pro" w:hAnsi="PF DinDisplay Pro" w:cs="PF DinText Pro Thin"/>
          <w:b/>
          <w:bCs/>
          <w:color w:val="59676F"/>
          <w:sz w:val="23"/>
          <w:szCs w:val="23"/>
          <w:lang w:eastAsia="en-US"/>
        </w:rPr>
        <w:t>|</w:t>
      </w:r>
      <w:r w:rsidRPr="00477EF4">
        <w:rPr>
          <w:rFonts w:ascii="PF DinDisplay Pro Light" w:hAnsi="PF DinDisplay Pro Light" w:cs="PF DinText Pro Thin"/>
          <w:color w:val="000000"/>
          <w:sz w:val="23"/>
          <w:szCs w:val="23"/>
          <w:lang w:eastAsia="en-US"/>
        </w:rPr>
        <w:t xml:space="preserve"> γυναίκες με αναπηρία </w:t>
      </w:r>
      <w:r w:rsidRPr="00477EF4">
        <w:rPr>
          <w:rFonts w:ascii="PF DinDisplay Pro" w:hAnsi="PF DinDisplay Pro" w:cs="PF DinText Pro Thin"/>
          <w:b/>
          <w:bCs/>
          <w:color w:val="59676F"/>
          <w:sz w:val="23"/>
          <w:szCs w:val="23"/>
          <w:lang w:eastAsia="en-US"/>
        </w:rPr>
        <w:t>|</w:t>
      </w:r>
      <w:r w:rsidRPr="00477EF4">
        <w:rPr>
          <w:rFonts w:ascii="PF DinDisplay Pro Light" w:hAnsi="PF DinDisplay Pro Light" w:cs="PF DinText Pro Thin"/>
          <w:color w:val="000000"/>
          <w:sz w:val="23"/>
          <w:szCs w:val="23"/>
          <w:lang w:eastAsia="en-US"/>
        </w:rPr>
        <w:t xml:space="preserve"> παιδιά με αναπηρία </w:t>
      </w:r>
      <w:r w:rsidRPr="00477EF4">
        <w:rPr>
          <w:rFonts w:ascii="PF DinDisplay Pro" w:hAnsi="PF DinDisplay Pro" w:cs="PF DinText Pro Thin"/>
          <w:b/>
          <w:bCs/>
          <w:color w:val="59676F"/>
          <w:sz w:val="23"/>
          <w:szCs w:val="23"/>
          <w:lang w:eastAsia="en-US"/>
        </w:rPr>
        <w:t>|</w:t>
      </w:r>
      <w:r w:rsidRPr="00477EF4">
        <w:rPr>
          <w:rFonts w:ascii="PF DinDisplay Pro Light" w:hAnsi="PF DinDisplay Pro Light" w:cs="PF DinText Pro Thin"/>
          <w:color w:val="000000"/>
          <w:sz w:val="23"/>
          <w:szCs w:val="23"/>
          <w:lang w:eastAsia="en-US"/>
        </w:rPr>
        <w:t xml:space="preserve"> δικαιωματική προσέγγιση της αναπηρίας </w:t>
      </w:r>
      <w:r w:rsidRPr="00477EF4">
        <w:rPr>
          <w:rFonts w:ascii="PF DinDisplay Pro" w:hAnsi="PF DinDisplay Pro" w:cs="PF DinText Pro Thin"/>
          <w:b/>
          <w:bCs/>
          <w:color w:val="59676F"/>
          <w:sz w:val="23"/>
          <w:szCs w:val="23"/>
          <w:lang w:eastAsia="en-US"/>
        </w:rPr>
        <w:t>|</w:t>
      </w:r>
      <w:r w:rsidRPr="00477EF4">
        <w:rPr>
          <w:rFonts w:ascii="PF DinDisplay Pro Light" w:hAnsi="PF DinDisplay Pro Light" w:cs="PF DinText Pro Thin"/>
          <w:color w:val="000000"/>
          <w:sz w:val="23"/>
          <w:szCs w:val="23"/>
          <w:lang w:eastAsia="en-US"/>
        </w:rPr>
        <w:t xml:space="preserve"> φύλο </w:t>
      </w:r>
      <w:r w:rsidRPr="00477EF4">
        <w:rPr>
          <w:rFonts w:ascii="PF DinDisplay Pro" w:hAnsi="PF DinDisplay Pro" w:cs="PF DinText Pro Thin"/>
          <w:b/>
          <w:bCs/>
          <w:color w:val="59676F"/>
          <w:sz w:val="23"/>
          <w:szCs w:val="23"/>
          <w:lang w:eastAsia="en-US"/>
        </w:rPr>
        <w:t>|</w:t>
      </w:r>
      <w:r w:rsidRPr="00477EF4">
        <w:rPr>
          <w:rFonts w:ascii="PF DinDisplay Pro Light" w:hAnsi="PF DinDisplay Pro Light" w:cs="PF DinText Pro Thin"/>
          <w:color w:val="000000"/>
          <w:sz w:val="23"/>
          <w:szCs w:val="23"/>
          <w:lang w:eastAsia="en-US"/>
        </w:rPr>
        <w:t xml:space="preserve"> παιδική ηλικία</w:t>
      </w:r>
    </w:p>
    <w:p w14:paraId="7C6704C4" w14:textId="58586C1B" w:rsidR="000A24A0" w:rsidRPr="00477EF4" w:rsidRDefault="000A24A0" w:rsidP="001712AD">
      <w:pPr>
        <w:pStyle w:val="Heading2"/>
        <w:spacing w:before="600" w:after="240"/>
        <w:ind w:left="578" w:hanging="578"/>
        <w:rPr>
          <w:color w:val="59676F"/>
        </w:rPr>
      </w:pPr>
      <w:bookmarkStart w:id="8" w:name="_Toc167710522"/>
      <w:r w:rsidRPr="00477EF4">
        <w:rPr>
          <w:color w:val="59676F"/>
        </w:rPr>
        <w:t>Εισαγωγή</w:t>
      </w:r>
      <w:bookmarkEnd w:id="8"/>
    </w:p>
    <w:p w14:paraId="6D882017" w14:textId="1187C1DC" w:rsidR="00477EF4" w:rsidRPr="00C14933" w:rsidRDefault="00477EF4" w:rsidP="00477EF4">
      <w:pPr>
        <w:pStyle w:val="MyParagraph"/>
        <w:spacing w:line="252" w:lineRule="auto"/>
        <w:rPr>
          <w:sz w:val="25"/>
          <w:szCs w:val="25"/>
        </w:rPr>
      </w:pPr>
      <w:r w:rsidRPr="00C14933">
        <w:rPr>
          <w:sz w:val="25"/>
          <w:szCs w:val="25"/>
        </w:rPr>
        <w:t xml:space="preserve">Η προώθηση και η προστασία των δικαιωμάτων των γυναικών και των παιδιών έχει λάβει ιδιαίτερης προσοχής στο διεθνές δίκαιο δικαιωμάτων. Ήδη από το Δεκέμβριο του 1979, η Γενική Συνέλευση των ΗΕ υιοθέτησε τη </w:t>
      </w:r>
      <w:r w:rsidRPr="00C14933">
        <w:rPr>
          <w:i/>
          <w:iCs/>
          <w:sz w:val="25"/>
          <w:szCs w:val="25"/>
        </w:rPr>
        <w:t>Σύμβαση για την Εξάλειψη κάθε Μορφής Διακρίσεων κατά των Γυναικών</w:t>
      </w:r>
      <w:r w:rsidRPr="00C14933">
        <w:rPr>
          <w:rStyle w:val="FootnoteReference"/>
          <w:rFonts w:ascii="PF DinDisplay Pro" w:hAnsi="PF DinDisplay Pro"/>
          <w:b/>
          <w:bCs/>
          <w:color w:val="0070C0"/>
          <w:sz w:val="25"/>
          <w:szCs w:val="25"/>
        </w:rPr>
        <w:footnoteReference w:id="2"/>
      </w:r>
      <w:r w:rsidRPr="00C14933">
        <w:rPr>
          <w:sz w:val="25"/>
          <w:szCs w:val="25"/>
        </w:rPr>
        <w:t xml:space="preserve">, που έχει ως αποστολή την καταπολέμηση και εξάλειψη των ανισοτήτων μεταξύ των δύο φύλων. Ομοίως, σε ό,τι αφορά τα δικαιώματα των παιδιών, </w:t>
      </w:r>
      <w:proofErr w:type="spellStart"/>
      <w:r w:rsidRPr="00C14933">
        <w:rPr>
          <w:sz w:val="25"/>
          <w:szCs w:val="25"/>
        </w:rPr>
        <w:t>τo</w:t>
      </w:r>
      <w:proofErr w:type="spellEnd"/>
      <w:r w:rsidRPr="00C14933">
        <w:rPr>
          <w:sz w:val="25"/>
          <w:szCs w:val="25"/>
        </w:rPr>
        <w:t xml:space="preserve"> 1989, η Γενική Συνέλευση των ΗΕ υιοθέτησε τη </w:t>
      </w:r>
      <w:r w:rsidRPr="00C14933">
        <w:rPr>
          <w:i/>
          <w:iCs/>
          <w:sz w:val="25"/>
          <w:szCs w:val="25"/>
        </w:rPr>
        <w:t>Σύμβαση για τα Δικαιώματα του Παιδιού</w:t>
      </w:r>
      <w:r w:rsidRPr="00C14933">
        <w:rPr>
          <w:rStyle w:val="FootnoteReference"/>
          <w:rFonts w:ascii="PF DinDisplay Pro" w:hAnsi="PF DinDisplay Pro"/>
          <w:b/>
          <w:bCs/>
          <w:color w:val="0070C0"/>
          <w:sz w:val="25"/>
          <w:szCs w:val="25"/>
        </w:rPr>
        <w:footnoteReference w:id="3"/>
      </w:r>
      <w:r w:rsidRPr="00C14933">
        <w:rPr>
          <w:sz w:val="25"/>
          <w:szCs w:val="25"/>
        </w:rPr>
        <w:t xml:space="preserve"> μέσω της οποίας ορίζονται τα ατομικά, πολιτικά, κοινωνικά κ.λπ. δικαιώματα των παιδιών. Ωστόσο, σε αυτές τις δύο συμβάσεις η διάσταση της αναπηρίας δεν είχε συμπεριληφθεί. Παραδείγματος χάρη, στη Σύμβαση των Γυναικών, παρά το γεγονός ότι οι γυναίκες με αναπηρία έρχονται αντιμέτωπες με πολλαπλές διακρίσεις, δεν υπάρχει αναφορά σε αυτές. Επίσης, στη Σύμβαση του Παιδιού, αν και υπάρχουν δύο άρθρα που αναφέρονται στα παιδιά με αναπηρία (άρθρα 2 και 23), το περιεχόμενο των διατάξεών τους εστιάζει περισσότερο στις «ανάγκες» των παιδιών με αναπηρία και όχι </w:t>
      </w:r>
      <w:r w:rsidRPr="00C14933">
        <w:rPr>
          <w:sz w:val="25"/>
          <w:szCs w:val="25"/>
        </w:rPr>
        <w:lastRenderedPageBreak/>
        <w:t>στα δικαιώματά τους</w:t>
      </w:r>
      <w:r w:rsidRPr="00C14933">
        <w:rPr>
          <w:rStyle w:val="FootnoteReference"/>
          <w:rFonts w:ascii="PF DinDisplay Pro" w:hAnsi="PF DinDisplay Pro"/>
          <w:b/>
          <w:bCs/>
          <w:color w:val="0070C0"/>
          <w:sz w:val="25"/>
          <w:szCs w:val="25"/>
        </w:rPr>
        <w:footnoteReference w:id="4"/>
      </w:r>
      <w:r w:rsidRPr="00C14933">
        <w:rPr>
          <w:sz w:val="25"/>
          <w:szCs w:val="25"/>
        </w:rPr>
        <w:t xml:space="preserve">. Η υιοθέτηση της </w:t>
      </w:r>
      <w:r w:rsidRPr="00C14933">
        <w:rPr>
          <w:i/>
          <w:iCs/>
          <w:sz w:val="25"/>
          <w:szCs w:val="25"/>
        </w:rPr>
        <w:t>Σύμβασης των ΗΕ για τα Δικαιώματα των Ατόμων με Αναπηρίες</w:t>
      </w:r>
      <w:r w:rsidRPr="00C14933">
        <w:rPr>
          <w:rStyle w:val="FootnoteReference"/>
          <w:rFonts w:ascii="PF DinDisplay Pro" w:hAnsi="PF DinDisplay Pro"/>
          <w:b/>
          <w:bCs/>
          <w:color w:val="0070C0"/>
          <w:sz w:val="25"/>
          <w:szCs w:val="25"/>
        </w:rPr>
        <w:footnoteReference w:id="5"/>
      </w:r>
      <w:r w:rsidRPr="00C14933">
        <w:rPr>
          <w:sz w:val="25"/>
          <w:szCs w:val="25"/>
        </w:rPr>
        <w:t xml:space="preserve"> και η «αλλαγή παραδείγματος» που επήλθε μέσω αυτής, αντιμετωπίζοντας τα άτομα με αναπηρία ως «φορείς δικαιωμάτων» και ελευθερίων και όχι ως «αντικείμενα» οίκτου και φιλανθρωπίας, αναγνώρισε τις προκλήσεις και τα εμπόδια που αντιμετωπίζουν οι γυναίκες και τα παιδιά με αναπηρία συμπεριλαμβάνοντας δύο άρθρα (άρθρα 6 και 7) που επικεντρώνονται σε αυτές/ά και τα οποία χρήζουν οριζόντιας εφαρμογής.</w:t>
      </w:r>
    </w:p>
    <w:p w14:paraId="1A440CDE" w14:textId="01171D0E" w:rsidR="00477EF4" w:rsidRPr="00477EF4" w:rsidRDefault="00477EF4" w:rsidP="001712AD">
      <w:pPr>
        <w:pStyle w:val="Heading2"/>
        <w:spacing w:after="240"/>
        <w:ind w:left="578" w:hanging="578"/>
        <w:rPr>
          <w:color w:val="59676F"/>
        </w:rPr>
      </w:pPr>
      <w:bookmarkStart w:id="9" w:name="_Toc167710523"/>
      <w:r w:rsidRPr="00477EF4">
        <w:rPr>
          <w:color w:val="59676F"/>
        </w:rPr>
        <w:t>Η Σύμβαση των ΗΕ για τα Δικαιώματα των Ατόμων με Αναπηρίες (CRPD)</w:t>
      </w:r>
      <w:bookmarkEnd w:id="9"/>
    </w:p>
    <w:p w14:paraId="1DC72255" w14:textId="17B36C22" w:rsidR="00477EF4" w:rsidRPr="001712AD" w:rsidRDefault="00477EF4" w:rsidP="00477EF4">
      <w:pPr>
        <w:pStyle w:val="MyParagraph"/>
        <w:spacing w:line="252" w:lineRule="auto"/>
        <w:rPr>
          <w:sz w:val="25"/>
          <w:szCs w:val="25"/>
        </w:rPr>
      </w:pPr>
      <w:r w:rsidRPr="001712AD">
        <w:rPr>
          <w:sz w:val="25"/>
          <w:szCs w:val="25"/>
        </w:rPr>
        <w:t>Παρά την απουσία των ατόμων με αναπηρία από το διεθνές δίκαιο δικαιωμάτων, οι συνεχείς διεκδικήσεις του αναπηρικού κινήματος είχαν ως αποτέλεσμα το Δεκέμβριο του 2001 να συγκροτηθεί στα ΗΕ μία ad hoc Επιτροπή που ανέλαβε τη διαμόρφωση μιας Διεθνούς Σύμβασης για την Προώθηση και Προστασία των Δικαιωμάτων και της Αξιοπρέπειας των Ατόμων με Αναπηρίες, η υιοθέτηση της οποίας θα συνέβαλλε στην αναγνώριση των ατόμων με αναπηρία ως φορέων δικαιωμάτων και ελευθεριών</w:t>
      </w:r>
      <w:r w:rsidRPr="001712AD">
        <w:rPr>
          <w:rStyle w:val="FootnoteReference"/>
          <w:rFonts w:ascii="PF DinDisplay Pro" w:hAnsi="PF DinDisplay Pro"/>
          <w:b/>
          <w:bCs/>
          <w:color w:val="0070C0"/>
          <w:sz w:val="25"/>
          <w:szCs w:val="25"/>
        </w:rPr>
        <w:footnoteReference w:id="6"/>
      </w:r>
      <w:r w:rsidRPr="001712AD">
        <w:rPr>
          <w:sz w:val="25"/>
          <w:szCs w:val="25"/>
        </w:rPr>
        <w:t>. Τον Δεκέμβριο του 2006, η Γενική Συνέλευση των ΗΕ υιοθέτησε τη Σύμβαση και το Προαιρετικό Πρωτόκολλό της. Η Ελλάδα κύρωσε τη Σύμβαση μαζί με το Προαιρετικό Πρωτόκολλο τον Μάιο του 2012 με τον ν. 4074</w:t>
      </w:r>
      <w:r w:rsidRPr="001712AD">
        <w:rPr>
          <w:rStyle w:val="FootnoteReference"/>
          <w:rFonts w:ascii="PF DinDisplay Pro" w:hAnsi="PF DinDisplay Pro"/>
          <w:b/>
          <w:bCs/>
          <w:color w:val="0070C0"/>
          <w:sz w:val="25"/>
          <w:szCs w:val="25"/>
        </w:rPr>
        <w:footnoteReference w:id="7"/>
      </w:r>
      <w:r w:rsidRPr="001712AD">
        <w:rPr>
          <w:sz w:val="25"/>
          <w:szCs w:val="25"/>
        </w:rPr>
        <w:t>.</w:t>
      </w:r>
    </w:p>
    <w:p w14:paraId="7B7CEADF" w14:textId="7191ED73" w:rsidR="00477EF4" w:rsidRPr="00477EF4" w:rsidRDefault="00477EF4" w:rsidP="001712AD">
      <w:pPr>
        <w:pStyle w:val="Heading3"/>
        <w:spacing w:after="120"/>
        <w:rPr>
          <w:color w:val="59676F"/>
        </w:rPr>
      </w:pPr>
      <w:bookmarkStart w:id="10" w:name="_Toc167710524"/>
      <w:r w:rsidRPr="00477EF4">
        <w:rPr>
          <w:color w:val="59676F"/>
        </w:rPr>
        <w:t>Ορίζοντας τη δικαιωματική προσέγγιση της αναπηρίας</w:t>
      </w:r>
      <w:bookmarkEnd w:id="10"/>
    </w:p>
    <w:p w14:paraId="024B5E9B" w14:textId="14A21E23" w:rsidR="00477EF4" w:rsidRPr="001712AD" w:rsidRDefault="00477EF4" w:rsidP="00477EF4">
      <w:pPr>
        <w:pStyle w:val="MyParagraph"/>
        <w:spacing w:line="252" w:lineRule="auto"/>
        <w:rPr>
          <w:sz w:val="25"/>
          <w:szCs w:val="25"/>
        </w:rPr>
      </w:pPr>
      <w:r w:rsidRPr="001712AD">
        <w:rPr>
          <w:sz w:val="25"/>
          <w:szCs w:val="25"/>
        </w:rPr>
        <w:t xml:space="preserve">Πριν τη διαμόρφωση της Σύμβασης, δύο ήταν τα κυρίαρχα μοντέλα για την κατανόηση της αναπηρίας. Το πρώτο ήταν το ιατρικό μοντέλο, που προσέγγιζε την αναπηρία ως ένα πρόβλημα που βρίσκεται στο σώμα ή στο μυαλό του ατόμου και που μέσω της θεραπείας ή/και της αποκατάστασής του θα μπορούσε να ενσωματωθεί στο ήδη δομημένο </w:t>
      </w:r>
      <w:proofErr w:type="spellStart"/>
      <w:r w:rsidRPr="001712AD">
        <w:rPr>
          <w:sz w:val="25"/>
          <w:szCs w:val="25"/>
        </w:rPr>
        <w:t>κοινωνικο</w:t>
      </w:r>
      <w:proofErr w:type="spellEnd"/>
      <w:r w:rsidRPr="001712AD">
        <w:rPr>
          <w:sz w:val="25"/>
          <w:szCs w:val="25"/>
        </w:rPr>
        <w:t>-πολιτικό πλαίσιο</w:t>
      </w:r>
      <w:r w:rsidRPr="001712AD">
        <w:rPr>
          <w:rStyle w:val="FootnoteReference"/>
          <w:rFonts w:ascii="PF DinDisplay Pro" w:hAnsi="PF DinDisplay Pro"/>
          <w:b/>
          <w:bCs/>
          <w:color w:val="0070C0"/>
          <w:sz w:val="25"/>
          <w:szCs w:val="25"/>
        </w:rPr>
        <w:footnoteReference w:id="8"/>
      </w:r>
      <w:r w:rsidRPr="001712AD">
        <w:rPr>
          <w:sz w:val="25"/>
          <w:szCs w:val="25"/>
        </w:rPr>
        <w:t>. Στα μέσα της δεκαετίας του 1960, ξεκινά, ωστόσο, μια έντονη αμφισβήτηση στη μέχρι τότε κυρίαρχη ιατρική αντίληψη. Αιτία ήταν οι διεκδικήσεις των ίδιων των ατόμων με αναπηρία έχοντας ως βασικό τους επιχείρημα ότι η αναπηρία δεν βρίσκεται στο σώμα του ατόμου αλλά στην κοινωνία</w:t>
      </w:r>
      <w:r w:rsidRPr="001712AD">
        <w:rPr>
          <w:rStyle w:val="FootnoteReference"/>
          <w:rFonts w:ascii="PF DinDisplay Pro" w:hAnsi="PF DinDisplay Pro"/>
          <w:b/>
          <w:bCs/>
          <w:color w:val="0070C0"/>
          <w:sz w:val="25"/>
          <w:szCs w:val="25"/>
        </w:rPr>
        <w:footnoteReference w:id="9"/>
      </w:r>
      <w:r w:rsidRPr="001712AD">
        <w:rPr>
          <w:sz w:val="25"/>
          <w:szCs w:val="25"/>
        </w:rPr>
        <w:t xml:space="preserve">. Ως απάντηση στο ιατρικό μοντέλο της αναπηρίας αναδύεται το κοινωνικό μοντέλο, μέσω του οποίου επιτυγχάνεται ένας επαναπροσδιορισμός της αναπηρίας όχι με αναφορά στο άτομο, αλλά </w:t>
      </w:r>
      <w:r w:rsidRPr="001712AD">
        <w:rPr>
          <w:sz w:val="25"/>
          <w:szCs w:val="25"/>
        </w:rPr>
        <w:lastRenderedPageBreak/>
        <w:t xml:space="preserve">με αναφορά στην κοινωνία και στα εμπόδια που αυτή τοποθετεί στο άτομο, τόσο σε ό,τι αφορά το </w:t>
      </w:r>
      <w:proofErr w:type="spellStart"/>
      <w:r w:rsidRPr="001712AD">
        <w:rPr>
          <w:sz w:val="25"/>
          <w:szCs w:val="25"/>
        </w:rPr>
        <w:t>κοινωνικο</w:t>
      </w:r>
      <w:proofErr w:type="spellEnd"/>
      <w:r w:rsidRPr="001712AD">
        <w:rPr>
          <w:sz w:val="25"/>
          <w:szCs w:val="25"/>
        </w:rPr>
        <w:t>-υλικό περιβάλλον όσο και το πλαίσιο των προκαταλήψεων και των στερεοτύπων</w:t>
      </w:r>
      <w:r w:rsidR="00915C26" w:rsidRPr="001712AD">
        <w:rPr>
          <w:rStyle w:val="FootnoteReference"/>
          <w:rFonts w:ascii="PF DinDisplay Pro" w:hAnsi="PF DinDisplay Pro"/>
          <w:b/>
          <w:bCs/>
          <w:color w:val="0070C0"/>
          <w:sz w:val="25"/>
          <w:szCs w:val="25"/>
        </w:rPr>
        <w:footnoteReference w:id="10"/>
      </w:r>
      <w:r w:rsidRPr="001712AD">
        <w:rPr>
          <w:sz w:val="25"/>
          <w:szCs w:val="25"/>
        </w:rPr>
        <w:t>.</w:t>
      </w:r>
    </w:p>
    <w:p w14:paraId="5BB51D0D" w14:textId="735D08F6" w:rsidR="00D00C80" w:rsidRPr="001712AD" w:rsidRDefault="00477EF4" w:rsidP="00477EF4">
      <w:pPr>
        <w:pStyle w:val="MyParagraph"/>
        <w:spacing w:line="252" w:lineRule="auto"/>
        <w:rPr>
          <w:sz w:val="25"/>
          <w:szCs w:val="25"/>
        </w:rPr>
      </w:pPr>
      <w:r w:rsidRPr="001712AD">
        <w:rPr>
          <w:sz w:val="25"/>
          <w:szCs w:val="25"/>
        </w:rPr>
        <w:t>Η διαμόρφωση της Σύμβασης βασίστηκε στο κοινωνικό μοντέλο της αναπηρίας λαμβάνοντας, ωστόσο, υπόψη και τη διάσταση των δικαιωμάτων των ατόμων με αναπηρία. Σύμφωνα με τη δικαιωματική προσέγγιση της αναπηρίας, η αναπηρία προκύπτει από: α) τα χαρακτηριστικά των εμποδιζόμενων ατόμων, δηλαδή τη βλάβη ή τη δυσχέρεια του ατόμου, β) τα εμπόδια που τοποθετεί το περιβάλλον (φυσικό, δομημένο, ψηφιακό) και γ) τα εμπόδια συμπεριφοράς και τις προκαταλήψεις που εξακολουθούν να υφίστανται στην κοινωνία σχετικά με τα άτομα με αναπηρία</w:t>
      </w:r>
      <w:r w:rsidR="00915C26" w:rsidRPr="001712AD">
        <w:rPr>
          <w:rStyle w:val="FootnoteReference"/>
          <w:rFonts w:ascii="PF DinDisplay Pro" w:hAnsi="PF DinDisplay Pro"/>
          <w:b/>
          <w:bCs/>
          <w:color w:val="0070C0"/>
          <w:sz w:val="25"/>
          <w:szCs w:val="25"/>
        </w:rPr>
        <w:footnoteReference w:id="11"/>
      </w:r>
      <w:r w:rsidRPr="001712AD">
        <w:rPr>
          <w:sz w:val="25"/>
          <w:szCs w:val="25"/>
        </w:rPr>
        <w:t>. Με άλλα λόγια, μέσα από τη δικαιωματική προσέγγιση της αναπηρίας, ο στόχος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14:paraId="63A2F7D2" w14:textId="04B8F1C8" w:rsidR="00915C26" w:rsidRPr="00915C26" w:rsidRDefault="00915C26" w:rsidP="001712AD">
      <w:pPr>
        <w:pStyle w:val="Heading3"/>
        <w:spacing w:after="120"/>
        <w:rPr>
          <w:color w:val="59676F"/>
        </w:rPr>
      </w:pPr>
      <w:bookmarkStart w:id="11" w:name="_Toc167710525"/>
      <w:r w:rsidRPr="00915C26">
        <w:rPr>
          <w:color w:val="59676F"/>
        </w:rPr>
        <w:t>Ο σκοπός της Σύμβασης και οι γενικές αρχές της</w:t>
      </w:r>
      <w:bookmarkEnd w:id="11"/>
    </w:p>
    <w:p w14:paraId="7E0A1E0F" w14:textId="5D57C7B8" w:rsidR="00915C26" w:rsidRPr="001712AD" w:rsidRDefault="00915C26" w:rsidP="001712AD">
      <w:pPr>
        <w:pStyle w:val="MyParagraph"/>
        <w:spacing w:before="120" w:line="252" w:lineRule="auto"/>
        <w:rPr>
          <w:sz w:val="25"/>
          <w:szCs w:val="25"/>
        </w:rPr>
      </w:pPr>
      <w:r w:rsidRPr="001712AD">
        <w:rPr>
          <w:sz w:val="25"/>
          <w:szCs w:val="25"/>
        </w:rPr>
        <w:t xml:space="preserve">Στο άρθρο 1 της Σύμβασης διατυπώνεται: (α) ο </w:t>
      </w:r>
      <w:r w:rsidRPr="001712AD">
        <w:rPr>
          <w:b/>
          <w:bCs/>
          <w:sz w:val="25"/>
          <w:szCs w:val="25"/>
        </w:rPr>
        <w:t>σκοπός</w:t>
      </w:r>
      <w:r w:rsidRPr="001712AD">
        <w:rPr>
          <w:sz w:val="25"/>
          <w:szCs w:val="25"/>
        </w:rPr>
        <w:t xml:space="preserve"> της, ο οποίος είναι:</w:t>
      </w:r>
    </w:p>
    <w:p w14:paraId="65301F6E" w14:textId="0B95C82C" w:rsidR="00915C26" w:rsidRPr="00915C26" w:rsidRDefault="00915C26" w:rsidP="001712AD">
      <w:pPr>
        <w:pStyle w:val="MyParagraph"/>
        <w:spacing w:before="200" w:line="252" w:lineRule="auto"/>
        <w:ind w:left="284" w:right="227"/>
        <w:rPr>
          <w:rFonts w:ascii="PF DinDisplay Pro Light" w:hAnsi="PF DinDisplay Pro Light"/>
          <w:sz w:val="24"/>
          <w:szCs w:val="24"/>
        </w:rPr>
      </w:pPr>
      <w:r>
        <w:rPr>
          <w:noProof/>
          <w:sz w:val="24"/>
          <w:szCs w:val="24"/>
        </w:rPr>
        <mc:AlternateContent>
          <mc:Choice Requires="wps">
            <w:drawing>
              <wp:anchor distT="0" distB="0" distL="114300" distR="114300" simplePos="0" relativeHeight="252300288" behindDoc="1" locked="0" layoutInCell="1" allowOverlap="1" wp14:anchorId="7BA5FBFC" wp14:editId="36A2285D">
                <wp:simplePos x="0" y="0"/>
                <wp:positionH relativeFrom="column">
                  <wp:posOffset>13335</wp:posOffset>
                </wp:positionH>
                <wp:positionV relativeFrom="paragraph">
                  <wp:posOffset>7752</wp:posOffset>
                </wp:positionV>
                <wp:extent cx="5529532" cy="681487"/>
                <wp:effectExtent l="0" t="0" r="0" b="4445"/>
                <wp:wrapNone/>
                <wp:docPr id="291726067"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9532" cy="68148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95E83" id="Rectangle 10" o:spid="_x0000_s1026" alt="&quot;&quot;" style="position:absolute;margin-left:1.05pt;margin-top:.6pt;width:435.4pt;height:53.65pt;z-index:-25101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" fillcolor="#f2f2f2 [3052]" stroked="f" strokeweight="1pt"/>
            </w:pict>
          </mc:Fallback>
        </mc:AlternateContent>
      </w:r>
      <w:r w:rsidRPr="00915C26">
        <w:rPr>
          <w:rFonts w:ascii="PF DinDisplay Pro Light" w:hAnsi="PF DinDisplay Pro Light"/>
          <w:sz w:val="24"/>
          <w:szCs w:val="24"/>
        </w:rPr>
        <w:t>«Να προάγει, προστατεύει και να διασφαλίζει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αξιοπρέπειας τους»</w:t>
      </w:r>
      <w:r w:rsidRPr="00477EF4">
        <w:rPr>
          <w:rStyle w:val="FootnoteReference"/>
          <w:rFonts w:ascii="PF DinDisplay Pro" w:hAnsi="PF DinDisplay Pro"/>
          <w:b/>
          <w:bCs/>
          <w:color w:val="0070C0"/>
          <w:sz w:val="25"/>
          <w:szCs w:val="25"/>
        </w:rPr>
        <w:footnoteReference w:id="12"/>
      </w:r>
      <w:r w:rsidRPr="00915C26">
        <w:rPr>
          <w:rFonts w:ascii="PF DinDisplay Pro Light" w:hAnsi="PF DinDisplay Pro Light"/>
          <w:sz w:val="24"/>
          <w:szCs w:val="24"/>
        </w:rPr>
        <w:t>.</w:t>
      </w:r>
    </w:p>
    <w:p w14:paraId="0232B414" w14:textId="13B74929" w:rsidR="00915C26" w:rsidRPr="001712AD" w:rsidRDefault="00915C26" w:rsidP="001712AD">
      <w:pPr>
        <w:pStyle w:val="MyParagraph"/>
        <w:spacing w:before="300" w:after="200" w:line="252" w:lineRule="auto"/>
        <w:rPr>
          <w:sz w:val="25"/>
          <w:szCs w:val="25"/>
        </w:rPr>
      </w:pPr>
      <w:r w:rsidRPr="001712AD">
        <w:rPr>
          <w:noProof/>
          <w:sz w:val="25"/>
          <w:szCs w:val="25"/>
        </w:rPr>
        <mc:AlternateContent>
          <mc:Choice Requires="wps">
            <w:drawing>
              <wp:anchor distT="0" distB="0" distL="114300" distR="114300" simplePos="0" relativeHeight="252302336" behindDoc="1" locked="0" layoutInCell="1" allowOverlap="1" wp14:anchorId="2C0ECF33" wp14:editId="574598D0">
                <wp:simplePos x="0" y="0"/>
                <wp:positionH relativeFrom="column">
                  <wp:posOffset>13335</wp:posOffset>
                </wp:positionH>
                <wp:positionV relativeFrom="paragraph">
                  <wp:posOffset>394035</wp:posOffset>
                </wp:positionV>
                <wp:extent cx="5528945" cy="866955"/>
                <wp:effectExtent l="0" t="0" r="0" b="9525"/>
                <wp:wrapNone/>
                <wp:docPr id="214143437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86695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3BAC3" id="Rectangle 10" o:spid="_x0000_s1026" alt="&quot;&quot;" style="position:absolute;margin-left:1.05pt;margin-top:31.05pt;width:435.35pt;height:68.25pt;z-index:-25101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" fillcolor="#f2f2f2 [3052]" stroked="f" strokeweight="1pt"/>
            </w:pict>
          </mc:Fallback>
        </mc:AlternateContent>
      </w:r>
      <w:r w:rsidRPr="001712AD">
        <w:rPr>
          <w:sz w:val="25"/>
          <w:szCs w:val="25"/>
        </w:rPr>
        <w:t>και (β) ο «</w:t>
      </w:r>
      <w:r w:rsidRPr="001712AD">
        <w:rPr>
          <w:b/>
          <w:bCs/>
          <w:sz w:val="25"/>
          <w:szCs w:val="25"/>
        </w:rPr>
        <w:t>ορισμός</w:t>
      </w:r>
      <w:r w:rsidRPr="001712AD">
        <w:rPr>
          <w:sz w:val="25"/>
          <w:szCs w:val="25"/>
        </w:rPr>
        <w:t>» των ατόμων τα οποία προστατεύει, συγκεκριμένα:</w:t>
      </w:r>
    </w:p>
    <w:p w14:paraId="6E331311" w14:textId="50763223" w:rsidR="00915C26" w:rsidRPr="00915C26" w:rsidRDefault="00915C26" w:rsidP="00915C26">
      <w:pPr>
        <w:pStyle w:val="MyParagraph"/>
        <w:spacing w:line="252" w:lineRule="auto"/>
        <w:ind w:left="284" w:right="226"/>
        <w:rPr>
          <w:rFonts w:ascii="PF DinDisplay Pro Light" w:hAnsi="PF DinDisplay Pro Light"/>
          <w:sz w:val="24"/>
          <w:szCs w:val="24"/>
        </w:rPr>
      </w:pPr>
      <w:r w:rsidRPr="00915C26">
        <w:rPr>
          <w:rFonts w:ascii="PF DinDisplay Pro Light" w:hAnsi="PF DinDisplay Pro Light"/>
          <w:sz w:val="24"/>
          <w:szCs w:val="24"/>
        </w:rPr>
        <w:t>«[Ε]</w:t>
      </w:r>
      <w:proofErr w:type="spellStart"/>
      <w:r w:rsidRPr="00915C26">
        <w:rPr>
          <w:rFonts w:ascii="PF DinDisplay Pro Light" w:hAnsi="PF DinDisplay Pro Light"/>
          <w:sz w:val="24"/>
          <w:szCs w:val="24"/>
        </w:rPr>
        <w:t>ίναι</w:t>
      </w:r>
      <w:proofErr w:type="spellEnd"/>
      <w:r w:rsidRPr="00915C26">
        <w:rPr>
          <w:rFonts w:ascii="PF DinDisplay Pro Light" w:hAnsi="PF DinDisplay Pro Light"/>
          <w:sz w:val="24"/>
          <w:szCs w:val="24"/>
        </w:rPr>
        <w:t xml:space="preserve"> τα άτομα εκείνα που έχουν μακροχρόνιες σωματικές, ψυχικές, νοητικές ή αισθητηριακές βλάβες,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RPr="00477EF4">
        <w:rPr>
          <w:rStyle w:val="FootnoteReference"/>
          <w:rFonts w:ascii="PF DinDisplay Pro" w:hAnsi="PF DinDisplay Pro"/>
          <w:b/>
          <w:bCs/>
          <w:color w:val="0070C0"/>
          <w:sz w:val="25"/>
          <w:szCs w:val="25"/>
        </w:rPr>
        <w:footnoteReference w:id="13"/>
      </w:r>
      <w:r w:rsidRPr="00915C26">
        <w:rPr>
          <w:rFonts w:ascii="PF DinDisplay Pro Light" w:hAnsi="PF DinDisplay Pro Light"/>
          <w:sz w:val="24"/>
          <w:szCs w:val="24"/>
        </w:rPr>
        <w:t>.</w:t>
      </w:r>
    </w:p>
    <w:p w14:paraId="386F6F09" w14:textId="797E5460" w:rsidR="00915C26" w:rsidRPr="001712AD" w:rsidRDefault="00C14933" w:rsidP="001712AD">
      <w:pPr>
        <w:pStyle w:val="MyParagraph"/>
        <w:spacing w:before="300" w:after="120" w:line="252" w:lineRule="auto"/>
        <w:rPr>
          <w:sz w:val="25"/>
          <w:szCs w:val="25"/>
        </w:rPr>
      </w:pPr>
      <w:r w:rsidRPr="001712AD">
        <w:rPr>
          <w:noProof/>
          <w:sz w:val="25"/>
          <w:szCs w:val="25"/>
        </w:rPr>
        <mc:AlternateContent>
          <mc:Choice Requires="wps">
            <w:drawing>
              <wp:anchor distT="0" distB="0" distL="114300" distR="114300" simplePos="0" relativeHeight="252304384" behindDoc="1" locked="0" layoutInCell="1" allowOverlap="1" wp14:anchorId="6527005B" wp14:editId="0BFE7D59">
                <wp:simplePos x="0" y="0"/>
                <wp:positionH relativeFrom="column">
                  <wp:posOffset>13335</wp:posOffset>
                </wp:positionH>
                <wp:positionV relativeFrom="paragraph">
                  <wp:posOffset>1355593</wp:posOffset>
                </wp:positionV>
                <wp:extent cx="5528945" cy="469516"/>
                <wp:effectExtent l="0" t="0" r="0" b="6985"/>
                <wp:wrapNone/>
                <wp:docPr id="196253375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46951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9ACFB" id="Rectangle 10" o:spid="_x0000_s1026" alt="&quot;&quot;" style="position:absolute;margin-left:1.05pt;margin-top:106.75pt;width:435.35pt;height:36.95pt;z-index:-2510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" fillcolor="#f2f2f2 [3052]" stroked="f" strokeweight="1pt"/>
            </w:pict>
          </mc:Fallback>
        </mc:AlternateContent>
      </w:r>
      <w:r w:rsidR="00915C26" w:rsidRPr="001712AD">
        <w:rPr>
          <w:sz w:val="25"/>
          <w:szCs w:val="25"/>
        </w:rPr>
        <w:t>Το άρθρο 3 της Σύμβασης επικεντρώνεται στις Γενικές Αρχές της Σύμβασης που αποτελούν και το ουσιαστικό «εργαλείο» για τη σωστή ερμηνεία και υλοποίηση όλων των προβλέψεών της. Μάλιστα, το άρθρο αυτό είναι μια καινοτομία που εισάγει η εν λόγω Σύμβαση, με στόχο να περιορίσει την όποια ασάφεια μπορεί να υπάρξει κατά την ερμηνεία των διατάξεών της. Συγκεκριμένα, τη Σύμβαση διέπουν οι εξής 8 Γενικές Αρχές:</w:t>
      </w:r>
    </w:p>
    <w:p w14:paraId="2603806A" w14:textId="0E427A15" w:rsidR="00915C26" w:rsidRPr="00C14933" w:rsidRDefault="00915C26" w:rsidP="00915C26">
      <w:pPr>
        <w:pStyle w:val="MyParagraph"/>
        <w:numPr>
          <w:ilvl w:val="0"/>
          <w:numId w:val="22"/>
        </w:numPr>
        <w:spacing w:line="252" w:lineRule="auto"/>
        <w:ind w:right="226" w:hanging="294"/>
        <w:rPr>
          <w:rFonts w:ascii="PF DinDisplay Pro Light" w:hAnsi="PF DinDisplay Pro Light"/>
          <w:sz w:val="24"/>
          <w:szCs w:val="24"/>
        </w:rPr>
      </w:pPr>
      <w:r w:rsidRPr="00C14933">
        <w:rPr>
          <w:rFonts w:ascii="PF DinDisplay Pro Light" w:hAnsi="PF DinDisplay Pro Light"/>
          <w:sz w:val="24"/>
          <w:szCs w:val="24"/>
        </w:rPr>
        <w:t>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14:paraId="6F623BAB" w14:textId="381646EC" w:rsidR="00915C26" w:rsidRPr="00C14933" w:rsidRDefault="00C14933" w:rsidP="00915C26">
      <w:pPr>
        <w:pStyle w:val="MyParagraph"/>
        <w:numPr>
          <w:ilvl w:val="0"/>
          <w:numId w:val="22"/>
        </w:numPr>
        <w:spacing w:line="252" w:lineRule="auto"/>
        <w:ind w:right="226" w:hanging="294"/>
        <w:rPr>
          <w:rFonts w:ascii="PF DinDisplay Pro Light" w:hAnsi="PF DinDisplay Pro Light"/>
          <w:b/>
          <w:bCs/>
          <w:sz w:val="24"/>
          <w:szCs w:val="24"/>
        </w:rPr>
      </w:pPr>
      <w:r w:rsidRPr="00C14933">
        <w:rPr>
          <w:b/>
          <w:bCs/>
          <w:noProof/>
          <w:sz w:val="24"/>
          <w:szCs w:val="24"/>
        </w:rPr>
        <w:lastRenderedPageBreak/>
        <mc:AlternateContent>
          <mc:Choice Requires="wps">
            <w:drawing>
              <wp:anchor distT="0" distB="0" distL="114300" distR="114300" simplePos="0" relativeHeight="252306432" behindDoc="1" locked="0" layoutInCell="1" allowOverlap="1" wp14:anchorId="12D8701E" wp14:editId="06BA4010">
                <wp:simplePos x="0" y="0"/>
                <wp:positionH relativeFrom="column">
                  <wp:posOffset>911</wp:posOffset>
                </wp:positionH>
                <wp:positionV relativeFrom="paragraph">
                  <wp:posOffset>-37788</wp:posOffset>
                </wp:positionV>
                <wp:extent cx="5528945" cy="2587924"/>
                <wp:effectExtent l="0" t="0" r="0" b="3175"/>
                <wp:wrapNone/>
                <wp:docPr id="2040490847"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8945" cy="258792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3ACC9" id="Rectangle 10" o:spid="_x0000_s1026" alt="&quot;&quot;" style="position:absolute;margin-left:.05pt;margin-top:-3pt;width:435.35pt;height:203.75pt;z-index:-25101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" fillcolor="#f2f2f2 [3052]" stroked="f" strokeweight="1pt"/>
            </w:pict>
          </mc:Fallback>
        </mc:AlternateContent>
      </w:r>
      <w:r w:rsidR="00915C26" w:rsidRPr="00C14933">
        <w:rPr>
          <w:rFonts w:ascii="PF DinDisplay Pro Light" w:hAnsi="PF DinDisplay Pro Light"/>
          <w:b/>
          <w:bCs/>
          <w:sz w:val="24"/>
          <w:szCs w:val="24"/>
        </w:rPr>
        <w:t>Η μη διάκριση.</w:t>
      </w:r>
    </w:p>
    <w:p w14:paraId="2698152B" w14:textId="709629BC" w:rsidR="00915C26" w:rsidRPr="00C14933" w:rsidRDefault="00915C26" w:rsidP="00915C26">
      <w:pPr>
        <w:pStyle w:val="MyParagraph"/>
        <w:numPr>
          <w:ilvl w:val="0"/>
          <w:numId w:val="22"/>
        </w:numPr>
        <w:spacing w:line="252" w:lineRule="auto"/>
        <w:ind w:right="226" w:hanging="294"/>
        <w:rPr>
          <w:rFonts w:ascii="PF DinDisplay Pro Light" w:hAnsi="PF DinDisplay Pro Light"/>
          <w:sz w:val="24"/>
          <w:szCs w:val="24"/>
        </w:rPr>
      </w:pPr>
      <w:r w:rsidRPr="00C14933">
        <w:rPr>
          <w:rFonts w:ascii="PF DinDisplay Pro Light" w:hAnsi="PF DinDisplay Pro Light"/>
          <w:sz w:val="24"/>
          <w:szCs w:val="24"/>
        </w:rPr>
        <w:t>Η πλήρης και αποτελεσματική συμμετοχή και ένταξη στην κοινωνία.</w:t>
      </w:r>
    </w:p>
    <w:p w14:paraId="3370EAD0" w14:textId="5983F5C8" w:rsidR="00915C26" w:rsidRPr="00C14933" w:rsidRDefault="00915C26" w:rsidP="00915C26">
      <w:pPr>
        <w:pStyle w:val="MyParagraph"/>
        <w:numPr>
          <w:ilvl w:val="0"/>
          <w:numId w:val="22"/>
        </w:numPr>
        <w:spacing w:line="252" w:lineRule="auto"/>
        <w:ind w:right="226" w:hanging="294"/>
        <w:rPr>
          <w:rFonts w:ascii="PF DinDisplay Pro Light" w:hAnsi="PF DinDisplay Pro Light"/>
          <w:sz w:val="24"/>
          <w:szCs w:val="24"/>
        </w:rPr>
      </w:pPr>
      <w:r w:rsidRPr="00C14933">
        <w:rPr>
          <w:rFonts w:ascii="PF DinDisplay Pro Light" w:hAnsi="PF DinDisplay Pro Light"/>
          <w:sz w:val="24"/>
          <w:szCs w:val="24"/>
        </w:rPr>
        <w:t>Ο σεβασμός της διαφορετικότητας και η αποδοχή των ατόμων με αναπηρία ως μέρος της ανθρώπινης ποικιλομορφίας και της ανθρωπότητας.</w:t>
      </w:r>
    </w:p>
    <w:p w14:paraId="0DECFF63" w14:textId="2AA2E303" w:rsidR="00915C26" w:rsidRPr="00C14933" w:rsidRDefault="00915C26" w:rsidP="00915C26">
      <w:pPr>
        <w:pStyle w:val="MyParagraph"/>
        <w:numPr>
          <w:ilvl w:val="0"/>
          <w:numId w:val="22"/>
        </w:numPr>
        <w:spacing w:line="252" w:lineRule="auto"/>
        <w:ind w:right="226" w:hanging="294"/>
        <w:rPr>
          <w:rFonts w:ascii="PF DinDisplay Pro Light" w:hAnsi="PF DinDisplay Pro Light"/>
          <w:sz w:val="24"/>
          <w:szCs w:val="24"/>
        </w:rPr>
      </w:pPr>
      <w:r w:rsidRPr="00C14933">
        <w:rPr>
          <w:rFonts w:ascii="PF DinDisplay Pro Light" w:hAnsi="PF DinDisplay Pro Light"/>
          <w:sz w:val="24"/>
          <w:szCs w:val="24"/>
        </w:rPr>
        <w:t>Η ισότητα των ευκαιριών.</w:t>
      </w:r>
    </w:p>
    <w:p w14:paraId="580E39ED" w14:textId="00F09154" w:rsidR="00915C26" w:rsidRPr="00C14933" w:rsidRDefault="00915C26" w:rsidP="00915C26">
      <w:pPr>
        <w:pStyle w:val="MyParagraph"/>
        <w:numPr>
          <w:ilvl w:val="0"/>
          <w:numId w:val="22"/>
        </w:numPr>
        <w:spacing w:line="252" w:lineRule="auto"/>
        <w:ind w:right="226" w:hanging="294"/>
        <w:rPr>
          <w:rFonts w:ascii="PF DinDisplay Pro Light" w:hAnsi="PF DinDisplay Pro Light"/>
          <w:sz w:val="24"/>
          <w:szCs w:val="24"/>
        </w:rPr>
      </w:pPr>
      <w:r w:rsidRPr="00C14933">
        <w:rPr>
          <w:rFonts w:ascii="PF DinDisplay Pro Light" w:hAnsi="PF DinDisplay Pro Light"/>
          <w:sz w:val="24"/>
          <w:szCs w:val="24"/>
        </w:rPr>
        <w:t>Η προσβασιμότητα.</w:t>
      </w:r>
    </w:p>
    <w:p w14:paraId="34D12572" w14:textId="45EBC4FA" w:rsidR="00915C26" w:rsidRPr="00C14933" w:rsidRDefault="00915C26" w:rsidP="00915C26">
      <w:pPr>
        <w:pStyle w:val="MyParagraph"/>
        <w:numPr>
          <w:ilvl w:val="0"/>
          <w:numId w:val="22"/>
        </w:numPr>
        <w:spacing w:line="252" w:lineRule="auto"/>
        <w:ind w:right="226" w:hanging="294"/>
        <w:rPr>
          <w:rFonts w:ascii="PF DinDisplay Pro Light" w:hAnsi="PF DinDisplay Pro Light"/>
          <w:b/>
          <w:bCs/>
          <w:sz w:val="24"/>
          <w:szCs w:val="24"/>
        </w:rPr>
      </w:pPr>
      <w:r w:rsidRPr="00C14933">
        <w:rPr>
          <w:rFonts w:ascii="PF DinDisplay Pro Light" w:hAnsi="PF DinDisplay Pro Light"/>
          <w:b/>
          <w:bCs/>
          <w:sz w:val="24"/>
          <w:szCs w:val="24"/>
        </w:rPr>
        <w:t>Η ισότητα μεταξύ ανδρών και γυναικών.</w:t>
      </w:r>
    </w:p>
    <w:p w14:paraId="569652EA" w14:textId="52CA81FC" w:rsidR="00915C26" w:rsidRPr="00C14933" w:rsidRDefault="00915C26" w:rsidP="00915C26">
      <w:pPr>
        <w:pStyle w:val="MyParagraph"/>
        <w:numPr>
          <w:ilvl w:val="0"/>
          <w:numId w:val="22"/>
        </w:numPr>
        <w:spacing w:line="252" w:lineRule="auto"/>
        <w:ind w:right="226" w:hanging="294"/>
        <w:rPr>
          <w:rFonts w:ascii="PF DinDisplay Pro Light" w:hAnsi="PF DinDisplay Pro Light"/>
          <w:b/>
          <w:bCs/>
          <w:sz w:val="24"/>
          <w:szCs w:val="24"/>
        </w:rPr>
      </w:pPr>
      <w:r w:rsidRPr="00C14933">
        <w:rPr>
          <w:rFonts w:ascii="PF DinDisplay Pro Light" w:hAnsi="PF DinDisplay Pro Light"/>
          <w:b/>
          <w:bCs/>
          <w:sz w:val="24"/>
          <w:szCs w:val="24"/>
        </w:rPr>
        <w:t>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r w:rsidR="00C14933" w:rsidRPr="00477EF4">
        <w:rPr>
          <w:rStyle w:val="FootnoteReference"/>
          <w:rFonts w:ascii="PF DinDisplay Pro" w:hAnsi="PF DinDisplay Pro"/>
          <w:b/>
          <w:bCs/>
          <w:color w:val="0070C0"/>
          <w:sz w:val="25"/>
          <w:szCs w:val="25"/>
        </w:rPr>
        <w:footnoteReference w:id="14"/>
      </w:r>
      <w:r w:rsidRPr="00C14933">
        <w:rPr>
          <w:rFonts w:ascii="PF DinDisplay Pro Light" w:hAnsi="PF DinDisplay Pro Light"/>
          <w:b/>
          <w:bCs/>
          <w:sz w:val="24"/>
          <w:szCs w:val="24"/>
        </w:rPr>
        <w:t>.</w:t>
      </w:r>
    </w:p>
    <w:p w14:paraId="3F7F7C5F" w14:textId="77777777" w:rsidR="00915C26" w:rsidRPr="001712AD" w:rsidRDefault="00915C26" w:rsidP="001712AD">
      <w:pPr>
        <w:pStyle w:val="MyParagraph"/>
        <w:spacing w:before="360" w:line="252" w:lineRule="auto"/>
        <w:rPr>
          <w:sz w:val="25"/>
          <w:szCs w:val="25"/>
        </w:rPr>
      </w:pPr>
      <w:r w:rsidRPr="001712AD">
        <w:rPr>
          <w:sz w:val="25"/>
          <w:szCs w:val="25"/>
        </w:rPr>
        <w:t xml:space="preserve">Οι Γενικές Αρχές, μεταξύ άλλων, δίνουν ιδιαίτερη έμφαση: (α) στο ζήτημα των </w:t>
      </w:r>
      <w:r w:rsidRPr="001712AD">
        <w:rPr>
          <w:i/>
          <w:iCs/>
          <w:sz w:val="25"/>
          <w:szCs w:val="25"/>
        </w:rPr>
        <w:t>διακρίσεων</w:t>
      </w:r>
      <w:r w:rsidRPr="001712AD">
        <w:rPr>
          <w:sz w:val="25"/>
          <w:szCs w:val="25"/>
        </w:rPr>
        <w:t xml:space="preserve"> με τις οποίες έρχονται αντιμέτωπα τα άτομα με αναπηρία, (β) στην </w:t>
      </w:r>
      <w:r w:rsidRPr="001712AD">
        <w:rPr>
          <w:i/>
          <w:iCs/>
          <w:sz w:val="25"/>
          <w:szCs w:val="25"/>
        </w:rPr>
        <w:t>ισότητα μεταξύ των ανδρών και των γυναικών</w:t>
      </w:r>
      <w:r w:rsidRPr="001712AD">
        <w:rPr>
          <w:sz w:val="25"/>
          <w:szCs w:val="25"/>
        </w:rPr>
        <w:t xml:space="preserve"> και αυτό διότι τα εμπόδια που αντιμετωπίζουν οι γυναίκες με αναπηρία όταν προσπαθούν να ασκήσουν τα δικαιώματά τους είναι πολύ περισσότερα σε σχέση με αυτά που αντιμετωπίζουν οι άνδρες με αναπηρία, π.χ. στο δικαίωμά τους στην εργασία, στην εκπαίδευση, στην πρόσβασή τους στη δικαιοσύνη κ.λπ. και (γ) στα παιδιά με αναπηρία και στον </w:t>
      </w:r>
      <w:r w:rsidRPr="001712AD">
        <w:rPr>
          <w:i/>
          <w:iCs/>
          <w:sz w:val="25"/>
          <w:szCs w:val="25"/>
        </w:rPr>
        <w:t>σεβασμό των εξελισσόμενων ικανοτήτων τους</w:t>
      </w:r>
      <w:r w:rsidRPr="001712AD">
        <w:rPr>
          <w:sz w:val="25"/>
          <w:szCs w:val="25"/>
        </w:rPr>
        <w:t>.</w:t>
      </w:r>
    </w:p>
    <w:p w14:paraId="18D320C8" w14:textId="4CADE8D7" w:rsidR="00915C26" w:rsidRPr="00C14933" w:rsidRDefault="00915C26" w:rsidP="001712AD">
      <w:pPr>
        <w:pStyle w:val="Heading3"/>
        <w:spacing w:after="120"/>
        <w:rPr>
          <w:color w:val="59676F"/>
        </w:rPr>
      </w:pPr>
      <w:bookmarkStart w:id="12" w:name="_Toc167710526"/>
      <w:r w:rsidRPr="00C14933">
        <w:rPr>
          <w:color w:val="59676F"/>
        </w:rPr>
        <w:t>Το άρθρο 6 «Γυναίκες με αναπηρία» της Σύμβασης</w:t>
      </w:r>
      <w:bookmarkEnd w:id="12"/>
    </w:p>
    <w:p w14:paraId="769D4B14" w14:textId="568D51A2" w:rsidR="00915C26" w:rsidRPr="001712AD" w:rsidRDefault="00915C26" w:rsidP="00915C26">
      <w:pPr>
        <w:pStyle w:val="MyParagraph"/>
        <w:spacing w:line="252" w:lineRule="auto"/>
        <w:rPr>
          <w:sz w:val="25"/>
          <w:szCs w:val="25"/>
        </w:rPr>
      </w:pPr>
      <w:r w:rsidRPr="001712AD">
        <w:rPr>
          <w:sz w:val="25"/>
          <w:szCs w:val="25"/>
        </w:rPr>
        <w:t>Όπως ήδη αναφέρθηκε, η Σύμβαση είναι η πρώτη σύμβαση που επικεντρώνεται στις διακρίσεις (πολλαπλές/διαθεματικές) με τις οποίες έρχονται αντιμέτωπες οι γυναίκες με αναπηρία και που μπορούν να οδηγήσουν στον κοινωνικό αποκλεισμό τους</w:t>
      </w:r>
      <w:r w:rsidR="00C14933" w:rsidRPr="001712AD">
        <w:rPr>
          <w:rStyle w:val="FootnoteReference"/>
          <w:rFonts w:ascii="PF DinDisplay Pro" w:hAnsi="PF DinDisplay Pro"/>
          <w:b/>
          <w:bCs/>
          <w:color w:val="0070C0"/>
          <w:sz w:val="25"/>
          <w:szCs w:val="25"/>
        </w:rPr>
        <w:footnoteReference w:id="15"/>
      </w:r>
      <w:r w:rsidRPr="001712AD">
        <w:rPr>
          <w:sz w:val="25"/>
          <w:szCs w:val="25"/>
        </w:rPr>
        <w:t>. Για τη Σύμβαση, οι πολλαπλές διακρίσεις που υφίστανται οι γυναίκες με αναπηρία δεν αντιμετωπίζονται ως ενδεχόμενη κατάσταση αλλά ως πραγματικότητα</w:t>
      </w:r>
      <w:r w:rsidR="00C14933" w:rsidRPr="001712AD">
        <w:rPr>
          <w:rStyle w:val="FootnoteReference"/>
          <w:rFonts w:ascii="PF DinDisplay Pro" w:hAnsi="PF DinDisplay Pro"/>
          <w:b/>
          <w:bCs/>
          <w:color w:val="0070C0"/>
          <w:sz w:val="25"/>
          <w:szCs w:val="25"/>
        </w:rPr>
        <w:footnoteReference w:id="16"/>
      </w:r>
      <w:r w:rsidRPr="001712AD">
        <w:rPr>
          <w:sz w:val="25"/>
          <w:szCs w:val="25"/>
        </w:rPr>
        <w:t xml:space="preserve"> και γι’ αυτό τα συμβαλλόμενα κράτη υποχρεούνται να λαμβάνουν μέτρα, τόσο για την προστασία των δικαιωμάτων τους όσο και για την επίτευξη ισότητας μεταξύ ανδρών και γυναικών</w:t>
      </w:r>
      <w:r w:rsidR="00C14933" w:rsidRPr="001712AD">
        <w:rPr>
          <w:rStyle w:val="FootnoteReference"/>
          <w:rFonts w:ascii="PF DinDisplay Pro" w:hAnsi="PF DinDisplay Pro"/>
          <w:b/>
          <w:bCs/>
          <w:color w:val="0070C0"/>
          <w:sz w:val="25"/>
          <w:szCs w:val="25"/>
        </w:rPr>
        <w:footnoteReference w:id="17"/>
      </w:r>
      <w:r w:rsidRPr="001712AD">
        <w:rPr>
          <w:sz w:val="25"/>
          <w:szCs w:val="25"/>
        </w:rPr>
        <w:t xml:space="preserve">. Το άρθρο 6 έχει οριζόντια εφαρμογή, που σημαίνει ότι για την υλοποίηση των πιο ειδικών δικαιωμάτων που έχουν συμπεριληφθεί στη Σύμβαση (βλ. άρθρα 10-30) πρέπει να </w:t>
      </w:r>
      <w:r w:rsidRPr="001712AD">
        <w:rPr>
          <w:sz w:val="25"/>
          <w:szCs w:val="25"/>
        </w:rPr>
        <w:lastRenderedPageBreak/>
        <w:t>λαμβάνεται υπόψη η διάσταση του φύλου και των ιδιαίτερων αναγκών των γυναικών με αναπηρία</w:t>
      </w:r>
      <w:r w:rsidR="00C14933" w:rsidRPr="001712AD">
        <w:rPr>
          <w:rStyle w:val="FootnoteReference"/>
          <w:rFonts w:ascii="PF DinDisplay Pro" w:hAnsi="PF DinDisplay Pro"/>
          <w:b/>
          <w:bCs/>
          <w:color w:val="0070C0"/>
          <w:sz w:val="25"/>
          <w:szCs w:val="25"/>
        </w:rPr>
        <w:footnoteReference w:id="18"/>
      </w:r>
      <w:r w:rsidRPr="001712AD">
        <w:rPr>
          <w:sz w:val="25"/>
          <w:szCs w:val="25"/>
        </w:rPr>
        <w:t>.</w:t>
      </w:r>
    </w:p>
    <w:p w14:paraId="0B5647D6" w14:textId="0B3F5184" w:rsidR="00915C26" w:rsidRPr="00C14933" w:rsidRDefault="00915C26" w:rsidP="001712AD">
      <w:pPr>
        <w:pStyle w:val="Heading3"/>
        <w:spacing w:after="120"/>
        <w:rPr>
          <w:color w:val="59676F"/>
        </w:rPr>
      </w:pPr>
      <w:bookmarkStart w:id="13" w:name="_Toc167710527"/>
      <w:r w:rsidRPr="00C14933">
        <w:rPr>
          <w:color w:val="59676F"/>
        </w:rPr>
        <w:t>Το άρθρο 7 «Παιδιά με αναπηρία» της Σύμβασης</w:t>
      </w:r>
      <w:bookmarkEnd w:id="13"/>
    </w:p>
    <w:p w14:paraId="080EA31B" w14:textId="2449F2D4" w:rsidR="00915C26" w:rsidRPr="001712AD" w:rsidRDefault="00915C26" w:rsidP="00915C26">
      <w:pPr>
        <w:pStyle w:val="MyParagraph"/>
        <w:spacing w:line="252" w:lineRule="auto"/>
        <w:rPr>
          <w:sz w:val="25"/>
          <w:szCs w:val="25"/>
        </w:rPr>
      </w:pPr>
      <w:r w:rsidRPr="001712AD">
        <w:rPr>
          <w:sz w:val="25"/>
          <w:szCs w:val="25"/>
        </w:rPr>
        <w:t>Εκτός από τις γυναίκες με αναπηρία, η Σύμβαση δίνει ιδιαίτερη έμφαση και στα παιδιά με αναπηρία λόγω των διακρίσεων και εμποδίων που και αυτά υφίστανται στην καθημερινότητά τους. Το άρθρο 7 έχει επίσης οριζόντια εφαρμογή. Δηλαδή, για την υλοποίηση των επιμέρους ατομικών και κοινωνικών δικαιωμάτων πρέπει να λαμβάνεται υπόψη και η διάσταση της παιδικής ηλικίας. Με άλλα λόγια, το άρθρο 7 επιτάσσει να λαμβάνονται υπόψη τόσο η διάσταση της παιδικής ηλικίας κατά την υλοποίηση της Σύμβασης όσο και η λήψη ειδικών μέτρων προκειμένου τα παιδιά με αναπηρία να μπορούν να ασκούν και να απολαμβάνουν τα δικαιώματά τους όπως και τα παιδιά χωρίς αναπηρία</w:t>
      </w:r>
      <w:r w:rsidR="00C14933" w:rsidRPr="001712AD">
        <w:rPr>
          <w:rStyle w:val="FootnoteReference"/>
          <w:rFonts w:ascii="PF DinDisplay Pro" w:hAnsi="PF DinDisplay Pro"/>
          <w:b/>
          <w:bCs/>
          <w:color w:val="0070C0"/>
          <w:sz w:val="25"/>
          <w:szCs w:val="25"/>
        </w:rPr>
        <w:footnoteReference w:id="19"/>
      </w:r>
      <w:r w:rsidRPr="001712AD">
        <w:rPr>
          <w:sz w:val="25"/>
          <w:szCs w:val="25"/>
        </w:rPr>
        <w:t>.</w:t>
      </w:r>
    </w:p>
    <w:p w14:paraId="3493E56D" w14:textId="0EE777F7" w:rsidR="00915C26" w:rsidRPr="00C14933" w:rsidRDefault="00915C26" w:rsidP="001712AD">
      <w:pPr>
        <w:pStyle w:val="Heading3"/>
        <w:spacing w:after="120"/>
        <w:rPr>
          <w:color w:val="59676F"/>
        </w:rPr>
      </w:pPr>
      <w:bookmarkStart w:id="14" w:name="_Toc167710528"/>
      <w:r w:rsidRPr="00C14933">
        <w:rPr>
          <w:color w:val="59676F"/>
        </w:rPr>
        <w:t>Συμπεριληπτική γλώσσα για την αναπηρία</w:t>
      </w:r>
      <w:bookmarkEnd w:id="14"/>
    </w:p>
    <w:p w14:paraId="28D55D4B" w14:textId="77777777" w:rsidR="00915C26" w:rsidRPr="001712AD" w:rsidRDefault="00915C26" w:rsidP="00915C26">
      <w:pPr>
        <w:pStyle w:val="MyParagraph"/>
        <w:spacing w:line="252" w:lineRule="auto"/>
        <w:rPr>
          <w:sz w:val="25"/>
          <w:szCs w:val="25"/>
        </w:rPr>
      </w:pPr>
      <w:r w:rsidRPr="001712AD">
        <w:rPr>
          <w:sz w:val="25"/>
          <w:szCs w:val="25"/>
        </w:rPr>
        <w:t>Η υιοθέτηση της δικαιωματικής προσέγγισης της αναπηρίας από τα συμβαλλόμενα κράτη της Σύμβασης, εκτός από τις αλλαγές που απαιτεί σε ό,τι αφορά τη διαμόρφωση των πολιτικών για την αναπηρία, προϋποθέτει και αλλαγές ως προς την ορολογία που συνηθίζεται να χρησιμοποιείται όταν αναφερόμαστε στα άτομα με αναπηρία. Μέχρι και τις μέρες μας, η ορολογία που χρησιμοποιούμε όταν αναφερόμαστε στα άτομα με αναπηρία προέρχεται από ένα «λεξιλόγιο» που είτε αντανακλά παρωχημένες αντιλήψεις και προκαταλήψεις απέναντί τους είτε περιλαμβάνει έννοιες που πηγάζουν από το ιατρικό μοντέλο της αναπηρίας. Εκφράσεις ή έννοιες όπως «παιδί με ειδικές ανάγκες», «είναι άρρωστη», «δεν βλέπει», «δεν ακούει», «είναι μανιακή», «είναι καθηλωμένο σε αναπηρικό καροτσάκι», «χρειάζεται θεραπεία» κ.λπ. εξακολουθούν να χρησιμοποιούνται στο δημόσιο λόγο, οι οποίες, ωστόσο, δεν συνάδουν με τη δικαιωματική προσέγγιση της αναπηρίας.</w:t>
      </w:r>
    </w:p>
    <w:p w14:paraId="1C68BFCB" w14:textId="2D00C093" w:rsidR="00915C26" w:rsidRPr="001712AD" w:rsidRDefault="00915C26" w:rsidP="00915C26">
      <w:pPr>
        <w:pStyle w:val="MyParagraph"/>
        <w:spacing w:line="252" w:lineRule="auto"/>
        <w:rPr>
          <w:sz w:val="25"/>
          <w:szCs w:val="25"/>
        </w:rPr>
      </w:pPr>
      <w:r w:rsidRPr="001712AD">
        <w:rPr>
          <w:sz w:val="25"/>
          <w:szCs w:val="25"/>
        </w:rPr>
        <w:t xml:space="preserve">Στο πλαίσιο της Σύμβασης, η γλώσσα που οφείλουμε να χρησιμοποιούμε όταν απευθυνόμαστε στα άτομα με αναπηρία πρέπει να είναι </w:t>
      </w:r>
      <w:r w:rsidRPr="001712AD">
        <w:rPr>
          <w:i/>
          <w:iCs/>
          <w:sz w:val="25"/>
          <w:szCs w:val="25"/>
        </w:rPr>
        <w:t>συμπεριληπτική και να δίνει έμφαση στο άτομο</w:t>
      </w:r>
      <w:r w:rsidRPr="001712AD">
        <w:rPr>
          <w:sz w:val="25"/>
          <w:szCs w:val="25"/>
        </w:rPr>
        <w:t xml:space="preserve"> και όχι στην αναπηρία του. Πιο συγκεκριμένα, σύμφωνα με τις </w:t>
      </w:r>
      <w:r w:rsidRPr="001712AD">
        <w:rPr>
          <w:i/>
          <w:iCs/>
          <w:sz w:val="25"/>
          <w:szCs w:val="25"/>
        </w:rPr>
        <w:t>Οδηγίες Συμπεριληπτικής Γλώσσας για την Αναπηρία των ΗΕ</w:t>
      </w:r>
      <w:r w:rsidR="00C14933" w:rsidRPr="001712AD">
        <w:rPr>
          <w:rStyle w:val="FootnoteReference"/>
          <w:rFonts w:ascii="PF DinDisplay Pro" w:hAnsi="PF DinDisplay Pro"/>
          <w:b/>
          <w:bCs/>
          <w:color w:val="0070C0"/>
          <w:sz w:val="25"/>
          <w:szCs w:val="25"/>
        </w:rPr>
        <w:footnoteReference w:id="20"/>
      </w:r>
      <w:r w:rsidRPr="001712AD">
        <w:rPr>
          <w:sz w:val="25"/>
          <w:szCs w:val="25"/>
        </w:rPr>
        <w:t>, πρέπει να λαμβάνουμε υπόψη μας τις ακόλουθες 5 αρχές:</w:t>
      </w:r>
    </w:p>
    <w:p w14:paraId="79929566" w14:textId="77777777" w:rsidR="00915C26" w:rsidRPr="001712AD" w:rsidRDefault="00915C26" w:rsidP="00C14933">
      <w:pPr>
        <w:pStyle w:val="MyParagraph"/>
        <w:numPr>
          <w:ilvl w:val="0"/>
          <w:numId w:val="26"/>
        </w:numPr>
        <w:spacing w:line="252" w:lineRule="auto"/>
        <w:rPr>
          <w:sz w:val="25"/>
          <w:szCs w:val="25"/>
        </w:rPr>
      </w:pPr>
      <w:r w:rsidRPr="001712AD">
        <w:rPr>
          <w:sz w:val="25"/>
          <w:szCs w:val="25"/>
        </w:rPr>
        <w:lastRenderedPageBreak/>
        <w:t>να δίνεται έμφαση στο άτομο και όχι στην αναπηρία,</w:t>
      </w:r>
    </w:p>
    <w:p w14:paraId="077A7546" w14:textId="77777777" w:rsidR="00915C26" w:rsidRPr="001712AD" w:rsidRDefault="00915C26" w:rsidP="00C14933">
      <w:pPr>
        <w:pStyle w:val="MyParagraph"/>
        <w:numPr>
          <w:ilvl w:val="0"/>
          <w:numId w:val="26"/>
        </w:numPr>
        <w:spacing w:line="252" w:lineRule="auto"/>
        <w:rPr>
          <w:sz w:val="25"/>
          <w:szCs w:val="25"/>
        </w:rPr>
      </w:pPr>
      <w:r w:rsidRPr="001712AD">
        <w:rPr>
          <w:sz w:val="25"/>
          <w:szCs w:val="25"/>
        </w:rPr>
        <w:t>να αποφεύγεται η χρήση «ετικετών» και η αναπαραγωγή στερεοτύπων,</w:t>
      </w:r>
    </w:p>
    <w:p w14:paraId="7FF1C4C9" w14:textId="77777777" w:rsidR="00915C26" w:rsidRPr="001712AD" w:rsidRDefault="00915C26" w:rsidP="00C14933">
      <w:pPr>
        <w:pStyle w:val="MyParagraph"/>
        <w:numPr>
          <w:ilvl w:val="0"/>
          <w:numId w:val="26"/>
        </w:numPr>
        <w:spacing w:line="252" w:lineRule="auto"/>
        <w:rPr>
          <w:sz w:val="25"/>
          <w:szCs w:val="25"/>
        </w:rPr>
      </w:pPr>
      <w:r w:rsidRPr="001712AD">
        <w:rPr>
          <w:sz w:val="25"/>
          <w:szCs w:val="25"/>
        </w:rPr>
        <w:t>να αποφεύγεται η χρήση ευφημισμών,</w:t>
      </w:r>
    </w:p>
    <w:p w14:paraId="7917425C" w14:textId="77777777" w:rsidR="00915C26" w:rsidRPr="001712AD" w:rsidRDefault="00915C26" w:rsidP="00C14933">
      <w:pPr>
        <w:pStyle w:val="MyParagraph"/>
        <w:numPr>
          <w:ilvl w:val="0"/>
          <w:numId w:val="26"/>
        </w:numPr>
        <w:spacing w:line="252" w:lineRule="auto"/>
        <w:rPr>
          <w:sz w:val="25"/>
          <w:szCs w:val="25"/>
        </w:rPr>
      </w:pPr>
      <w:r w:rsidRPr="001712AD">
        <w:rPr>
          <w:sz w:val="25"/>
          <w:szCs w:val="25"/>
        </w:rPr>
        <w:t>η αναπηρία δεν πρέπει να προσεγγίζεται ως ασθένεια ή πρόβλημα,</w:t>
      </w:r>
    </w:p>
    <w:p w14:paraId="160907EC" w14:textId="6D2AB74D" w:rsidR="006A5839" w:rsidRPr="001712AD" w:rsidRDefault="00915C26" w:rsidP="005F73AD">
      <w:pPr>
        <w:pStyle w:val="MyParagraph"/>
        <w:numPr>
          <w:ilvl w:val="0"/>
          <w:numId w:val="26"/>
        </w:numPr>
        <w:spacing w:line="252" w:lineRule="auto"/>
        <w:rPr>
          <w:sz w:val="25"/>
          <w:szCs w:val="25"/>
        </w:rPr>
      </w:pPr>
      <w:r w:rsidRPr="001712AD">
        <w:rPr>
          <w:sz w:val="25"/>
          <w:szCs w:val="25"/>
        </w:rPr>
        <w:t>η χρήση της συμπεριληπτικής γλώσσας αφορά τόσο το γραπτό όσο και τον προφορικό και ανεπίσημο λόγο.</w:t>
      </w:r>
    </w:p>
    <w:p w14:paraId="14C91D3C" w14:textId="4E7BA8AE" w:rsidR="006A5839" w:rsidRDefault="006A5839" w:rsidP="0006543F">
      <w:pPr>
        <w:pStyle w:val="MyParagraph"/>
        <w:spacing w:before="160" w:line="252" w:lineRule="auto"/>
        <w:ind w:right="20"/>
        <w:jc w:val="left"/>
        <w:rPr>
          <w:rFonts w:ascii="PF DinDisplay Pro Light" w:hAnsi="PF DinDisplay Pro Light"/>
          <w:sz w:val="23"/>
          <w:szCs w:val="23"/>
        </w:rPr>
        <w:sectPr w:rsidR="006A5839" w:rsidSect="00477EF4">
          <w:pgSz w:w="11907" w:h="16840"/>
          <w:pgMar w:top="1418" w:right="1588" w:bottom="1843" w:left="1588" w:header="709" w:footer="1412" w:gutter="0"/>
          <w:cols w:space="720"/>
          <w:docGrid w:linePitch="360"/>
        </w:sectPr>
      </w:pPr>
    </w:p>
    <w:p w14:paraId="343B629F" w14:textId="77777777" w:rsidR="00C14933" w:rsidRDefault="00C14933" w:rsidP="00AC01F4">
      <w:pPr>
        <w:pStyle w:val="MyParagraph"/>
        <w:spacing w:before="0" w:after="0" w:line="240" w:lineRule="auto"/>
        <w:rPr>
          <w:sz w:val="24"/>
          <w:szCs w:val="24"/>
        </w:rPr>
      </w:pPr>
    </w:p>
    <w:tbl>
      <w:tblPr>
        <w:tblStyle w:val="TableGrid"/>
        <w:tblW w:w="0" w:type="auto"/>
        <w:tblBorders>
          <w:top w:val="single" w:sz="4" w:space="0" w:color="625379"/>
          <w:left w:val="single" w:sz="4" w:space="0" w:color="625379"/>
          <w:bottom w:val="single" w:sz="4" w:space="0" w:color="625379"/>
          <w:right w:val="single" w:sz="4" w:space="0" w:color="625379"/>
          <w:insideH w:val="single" w:sz="4" w:space="0" w:color="625379"/>
          <w:insideV w:val="single" w:sz="4" w:space="0" w:color="625379"/>
        </w:tblBorders>
        <w:tblLook w:val="04A0" w:firstRow="1" w:lastRow="0" w:firstColumn="1" w:lastColumn="0" w:noHBand="0" w:noVBand="1"/>
      </w:tblPr>
      <w:tblGrid>
        <w:gridCol w:w="4360"/>
        <w:gridCol w:w="4361"/>
      </w:tblGrid>
      <w:tr w:rsidR="001712AD" w14:paraId="69A40709" w14:textId="77777777" w:rsidTr="00AC01F4">
        <w:trPr>
          <w:cantSplit/>
          <w:tblHeader/>
        </w:trPr>
        <w:tc>
          <w:tcPr>
            <w:tcW w:w="4360" w:type="dxa"/>
            <w:shd w:val="clear" w:color="auto" w:fill="59676F"/>
          </w:tcPr>
          <w:p w14:paraId="2D9F0011" w14:textId="77777777" w:rsidR="001712AD" w:rsidRPr="00947156" w:rsidRDefault="001712AD" w:rsidP="00AC01F4">
            <w:pPr>
              <w:pStyle w:val="TableParagraph"/>
              <w:spacing w:before="80" w:after="80"/>
              <w:ind w:left="79"/>
              <w:rPr>
                <w:b/>
                <w:bCs/>
                <w:color w:val="FFFFFF" w:themeColor="background1"/>
                <w:sz w:val="23"/>
              </w:rPr>
            </w:pPr>
            <w:r w:rsidRPr="00947156">
              <w:rPr>
                <w:b/>
                <w:bCs/>
                <w:color w:val="FFFFFF" w:themeColor="background1"/>
                <w:sz w:val="23"/>
              </w:rPr>
              <w:t>Προτιμάμε να λέμε…</w:t>
            </w:r>
          </w:p>
        </w:tc>
        <w:tc>
          <w:tcPr>
            <w:tcW w:w="4361" w:type="dxa"/>
            <w:shd w:val="clear" w:color="auto" w:fill="59676F"/>
          </w:tcPr>
          <w:p w14:paraId="47D24B6A" w14:textId="77777777" w:rsidR="001712AD" w:rsidRPr="00947156" w:rsidRDefault="001712AD" w:rsidP="00AC01F4">
            <w:pPr>
              <w:pStyle w:val="TableParagraph"/>
              <w:spacing w:before="80" w:after="80"/>
              <w:ind w:left="79"/>
              <w:rPr>
                <w:b/>
                <w:bCs/>
                <w:color w:val="FFFFFF" w:themeColor="background1"/>
                <w:sz w:val="23"/>
              </w:rPr>
            </w:pPr>
            <w:r w:rsidRPr="00947156">
              <w:rPr>
                <w:b/>
                <w:bCs/>
                <w:color w:val="FFFFFF" w:themeColor="background1"/>
                <w:sz w:val="23"/>
              </w:rPr>
              <w:t>…και αποφεύγουμε να λέμε</w:t>
            </w:r>
          </w:p>
        </w:tc>
      </w:tr>
      <w:tr w:rsidR="001712AD" w14:paraId="5B9A8BF8" w14:textId="77777777" w:rsidTr="001712AD">
        <w:trPr>
          <w:cantSplit/>
        </w:trPr>
        <w:tc>
          <w:tcPr>
            <w:tcW w:w="4360" w:type="dxa"/>
            <w:shd w:val="clear" w:color="auto" w:fill="F2F2F2" w:themeFill="background1" w:themeFillShade="F2"/>
          </w:tcPr>
          <w:p w14:paraId="54AEC2D4" w14:textId="3943F212"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γυναίκα/παιδί με αναπηρία</w:t>
            </w:r>
          </w:p>
        </w:tc>
        <w:tc>
          <w:tcPr>
            <w:tcW w:w="4361" w:type="dxa"/>
            <w:shd w:val="clear" w:color="auto" w:fill="F2F2F2" w:themeFill="background1" w:themeFillShade="F2"/>
          </w:tcPr>
          <w:p w14:paraId="4F7521B2" w14:textId="7F98BB41"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γυναίκα/παιδί με ειδικές ανάγκες, γυναίκα/</w:t>
            </w:r>
            <w:proofErr w:type="spellStart"/>
            <w:r w:rsidRPr="001712AD">
              <w:rPr>
                <w:rFonts w:ascii="PF DinDisplay Pro Light" w:hAnsi="PF DinDisplay Pro Light"/>
                <w:color w:val="231F20"/>
                <w:sz w:val="23"/>
              </w:rPr>
              <w:t>ες</w:t>
            </w:r>
            <w:proofErr w:type="spellEnd"/>
            <w:r w:rsidRPr="001712AD">
              <w:rPr>
                <w:rFonts w:ascii="PF DinDisplay Pro Light" w:hAnsi="PF DinDisplay Pro Light"/>
                <w:color w:val="231F20"/>
                <w:sz w:val="23"/>
              </w:rPr>
              <w:t xml:space="preserve"> με ειδικές ικανότητες, ανάπηρη, ανάπηρο παιδί, ΑμεΑ, </w:t>
            </w:r>
            <w:proofErr w:type="spellStart"/>
            <w:r w:rsidRPr="001712AD">
              <w:rPr>
                <w:rFonts w:ascii="PF DinDisplay Pro Light" w:hAnsi="PF DinDisplay Pro Light"/>
                <w:color w:val="231F20"/>
                <w:sz w:val="23"/>
              </w:rPr>
              <w:t>ΑμΕΑ</w:t>
            </w:r>
            <w:proofErr w:type="spellEnd"/>
            <w:r w:rsidRPr="001712AD">
              <w:rPr>
                <w:rFonts w:ascii="PF DinDisplay Pro Light" w:hAnsi="PF DinDisplay Pro Light"/>
                <w:color w:val="231F20"/>
                <w:sz w:val="23"/>
              </w:rPr>
              <w:t xml:space="preserve">, </w:t>
            </w:r>
            <w:proofErr w:type="spellStart"/>
            <w:r w:rsidRPr="001712AD">
              <w:rPr>
                <w:rFonts w:ascii="PF DinDisplay Pro Light" w:hAnsi="PF DinDisplay Pro Light"/>
                <w:color w:val="231F20"/>
                <w:sz w:val="23"/>
              </w:rPr>
              <w:t>ηρωίδα</w:t>
            </w:r>
            <w:proofErr w:type="spellEnd"/>
            <w:r w:rsidRPr="001712AD">
              <w:rPr>
                <w:rFonts w:ascii="PF DinDisplay Pro Light" w:hAnsi="PF DinDisplay Pro Light"/>
                <w:color w:val="231F20"/>
                <w:sz w:val="23"/>
              </w:rPr>
              <w:t xml:space="preserve"> της ζωής</w:t>
            </w:r>
          </w:p>
        </w:tc>
      </w:tr>
      <w:tr w:rsidR="001712AD" w14:paraId="3AF0FC08" w14:textId="77777777" w:rsidTr="00851A75">
        <w:trPr>
          <w:trHeight w:val="655"/>
        </w:trPr>
        <w:tc>
          <w:tcPr>
            <w:tcW w:w="4360" w:type="dxa"/>
            <w:shd w:val="clear" w:color="auto" w:fill="F2F2F2" w:themeFill="background1" w:themeFillShade="F2"/>
          </w:tcPr>
          <w:p w14:paraId="52F88EEC" w14:textId="088D1EBB"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άτομο χωρίς αναπηρία, το υπόλοιπο του πληθυσμού</w:t>
            </w:r>
          </w:p>
        </w:tc>
        <w:tc>
          <w:tcPr>
            <w:tcW w:w="4361" w:type="dxa"/>
            <w:shd w:val="clear" w:color="auto" w:fill="F2F2F2" w:themeFill="background1" w:themeFillShade="F2"/>
          </w:tcPr>
          <w:p w14:paraId="248FC7CE" w14:textId="2AA42DEA"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κανονική/ό, υγιής/</w:t>
            </w:r>
            <w:proofErr w:type="spellStart"/>
            <w:r w:rsidRPr="001712AD">
              <w:rPr>
                <w:rFonts w:ascii="PF DinDisplay Pro Light" w:hAnsi="PF DinDisplay Pro Light"/>
                <w:color w:val="231F20"/>
                <w:sz w:val="23"/>
              </w:rPr>
              <w:t>ές</w:t>
            </w:r>
            <w:proofErr w:type="spellEnd"/>
            <w:r w:rsidRPr="001712AD">
              <w:rPr>
                <w:rFonts w:ascii="PF DinDisplay Pro Light" w:hAnsi="PF DinDisplay Pro Light"/>
                <w:color w:val="231F20"/>
                <w:sz w:val="23"/>
              </w:rPr>
              <w:t>, φυσιολογική/ό, αρτιμελής/</w:t>
            </w:r>
            <w:proofErr w:type="spellStart"/>
            <w:r w:rsidRPr="001712AD">
              <w:rPr>
                <w:rFonts w:ascii="PF DinDisplay Pro Light" w:hAnsi="PF DinDisplay Pro Light"/>
                <w:color w:val="231F20"/>
                <w:sz w:val="23"/>
              </w:rPr>
              <w:t>ές</w:t>
            </w:r>
            <w:proofErr w:type="spellEnd"/>
          </w:p>
        </w:tc>
      </w:tr>
      <w:tr w:rsidR="001712AD" w14:paraId="1AF0814D" w14:textId="77777777" w:rsidTr="00851A75">
        <w:trPr>
          <w:trHeight w:val="655"/>
        </w:trPr>
        <w:tc>
          <w:tcPr>
            <w:tcW w:w="4360" w:type="dxa"/>
            <w:shd w:val="clear" w:color="auto" w:fill="F2F2F2" w:themeFill="background1" w:themeFillShade="F2"/>
          </w:tcPr>
          <w:p w14:paraId="4A01A2B6" w14:textId="233C6F92"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έχει αναπηρία…</w:t>
            </w:r>
          </w:p>
        </w:tc>
        <w:tc>
          <w:tcPr>
            <w:tcW w:w="4361" w:type="dxa"/>
            <w:shd w:val="clear" w:color="auto" w:fill="F2F2F2" w:themeFill="background1" w:themeFillShade="F2"/>
          </w:tcPr>
          <w:p w14:paraId="3BCBF7DC" w14:textId="6655CEA2"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υποφέρει από…, πάσχει από…, ταλαιπωρείται από…, χτυπήθηκε από…</w:t>
            </w:r>
          </w:p>
        </w:tc>
      </w:tr>
      <w:tr w:rsidR="001712AD" w14:paraId="7AF56462" w14:textId="77777777" w:rsidTr="00851A75">
        <w:trPr>
          <w:trHeight w:val="655"/>
        </w:trPr>
        <w:tc>
          <w:tcPr>
            <w:tcW w:w="4360" w:type="dxa"/>
            <w:shd w:val="clear" w:color="auto" w:fill="F2F2F2" w:themeFill="background1" w:themeFillShade="F2"/>
          </w:tcPr>
          <w:p w14:paraId="179D1A4D" w14:textId="73D8E5C2"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γυναίκα/παιδί με νοητική αναπηρία</w:t>
            </w:r>
          </w:p>
        </w:tc>
        <w:tc>
          <w:tcPr>
            <w:tcW w:w="4361" w:type="dxa"/>
            <w:shd w:val="clear" w:color="auto" w:fill="F2F2F2" w:themeFill="background1" w:themeFillShade="F2"/>
          </w:tcPr>
          <w:p w14:paraId="0106BFB6" w14:textId="554FD28B"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καθυστερημένη/ο, αργή/ο, ανισόρροπη/ο, χαμηλής νοημοσύνης</w:t>
            </w:r>
          </w:p>
        </w:tc>
      </w:tr>
      <w:tr w:rsidR="001712AD" w14:paraId="37520BBE" w14:textId="77777777" w:rsidTr="00851A75">
        <w:trPr>
          <w:trHeight w:val="931"/>
        </w:trPr>
        <w:tc>
          <w:tcPr>
            <w:tcW w:w="4360" w:type="dxa"/>
            <w:shd w:val="clear" w:color="auto" w:fill="F2F2F2" w:themeFill="background1" w:themeFillShade="F2"/>
          </w:tcPr>
          <w:p w14:paraId="3318F771" w14:textId="2534CA12"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γυναίκα/παιδί με ψυχοκοινωνική αναπηρία</w:t>
            </w:r>
          </w:p>
        </w:tc>
        <w:tc>
          <w:tcPr>
            <w:tcW w:w="4361" w:type="dxa"/>
            <w:shd w:val="clear" w:color="auto" w:fill="F2F2F2" w:themeFill="background1" w:themeFillShade="F2"/>
          </w:tcPr>
          <w:p w14:paraId="5FD98862" w14:textId="53BB58F0"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παράφρων/ον, τρελή/ό, μανιακή/ό, ψυχικά διαταραγμένη/ο, συναισθηματικά διαταραγμένη/ο, ψυχικά άρρωστη/ο</w:t>
            </w:r>
          </w:p>
        </w:tc>
      </w:tr>
      <w:tr w:rsidR="001712AD" w14:paraId="412C31FA" w14:textId="77777777" w:rsidTr="00851A75">
        <w:trPr>
          <w:trHeight w:val="655"/>
        </w:trPr>
        <w:tc>
          <w:tcPr>
            <w:tcW w:w="4360" w:type="dxa"/>
            <w:shd w:val="clear" w:color="auto" w:fill="F2F2F2" w:themeFill="background1" w:themeFillShade="F2"/>
          </w:tcPr>
          <w:p w14:paraId="61994054" w14:textId="3FC6399A"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 xml:space="preserve">κωφή ή κωφό παιδί, γυναίκα/παιδί που είναι κωφή/ό, βαρήκοη, γυναίκα/παιδί με ακουστική αναπηρία, </w:t>
            </w:r>
            <w:proofErr w:type="spellStart"/>
            <w:r w:rsidRPr="001712AD">
              <w:rPr>
                <w:rFonts w:ascii="PF DinDisplay Pro Light" w:hAnsi="PF DinDisplay Pro Light"/>
                <w:color w:val="231F20"/>
                <w:sz w:val="23"/>
              </w:rPr>
              <w:t>τυφλοκωφή</w:t>
            </w:r>
            <w:proofErr w:type="spellEnd"/>
          </w:p>
        </w:tc>
        <w:tc>
          <w:tcPr>
            <w:tcW w:w="4361" w:type="dxa"/>
            <w:shd w:val="clear" w:color="auto" w:fill="F2F2F2" w:themeFill="background1" w:themeFillShade="F2"/>
          </w:tcPr>
          <w:p w14:paraId="4F45BB38" w14:textId="724CF2CA"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κουφή/ό, κωφάλαλη/ο, μουγκή/ό</w:t>
            </w:r>
          </w:p>
        </w:tc>
      </w:tr>
      <w:tr w:rsidR="001712AD" w14:paraId="6427E27E" w14:textId="77777777" w:rsidTr="00851A75">
        <w:trPr>
          <w:trHeight w:val="655"/>
        </w:trPr>
        <w:tc>
          <w:tcPr>
            <w:tcW w:w="4360" w:type="dxa"/>
            <w:shd w:val="clear" w:color="auto" w:fill="F2F2F2" w:themeFill="background1" w:themeFillShade="F2"/>
          </w:tcPr>
          <w:p w14:paraId="57862D78" w14:textId="18F2AD5F"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 xml:space="preserve">τυφλή ή τυφλό παιδί, γυναίκα/παιδί που είναι τυφλή/ό, γυναίκα/παιδί με οπτική αναπηρία, </w:t>
            </w:r>
            <w:proofErr w:type="spellStart"/>
            <w:r w:rsidRPr="001712AD">
              <w:rPr>
                <w:rFonts w:ascii="PF DinDisplay Pro Light" w:hAnsi="PF DinDisplay Pro Light"/>
                <w:color w:val="231F20"/>
                <w:sz w:val="23"/>
              </w:rPr>
              <w:t>τυφλοκωφή</w:t>
            </w:r>
            <w:proofErr w:type="spellEnd"/>
            <w:r w:rsidRPr="001712AD">
              <w:rPr>
                <w:rFonts w:ascii="PF DinDisplay Pro Light" w:hAnsi="PF DinDisplay Pro Light"/>
                <w:color w:val="231F20"/>
                <w:sz w:val="23"/>
              </w:rPr>
              <w:t xml:space="preserve"> ή </w:t>
            </w:r>
            <w:proofErr w:type="spellStart"/>
            <w:r w:rsidRPr="001712AD">
              <w:rPr>
                <w:rFonts w:ascii="PF DinDisplay Pro Light" w:hAnsi="PF DinDisplay Pro Light"/>
                <w:color w:val="231F20"/>
                <w:sz w:val="23"/>
              </w:rPr>
              <w:t>τυφλοκωφό</w:t>
            </w:r>
            <w:proofErr w:type="spellEnd"/>
            <w:r w:rsidRPr="001712AD">
              <w:rPr>
                <w:rFonts w:ascii="PF DinDisplay Pro Light" w:hAnsi="PF DinDisplay Pro Light"/>
                <w:color w:val="231F20"/>
                <w:sz w:val="23"/>
              </w:rPr>
              <w:t xml:space="preserve"> παιδί</w:t>
            </w:r>
          </w:p>
        </w:tc>
        <w:tc>
          <w:tcPr>
            <w:tcW w:w="4361" w:type="dxa"/>
            <w:shd w:val="clear" w:color="auto" w:fill="F2F2F2" w:themeFill="background1" w:themeFillShade="F2"/>
          </w:tcPr>
          <w:p w14:paraId="518B32C7" w14:textId="145DABBF" w:rsidR="001712AD" w:rsidRPr="001712AD" w:rsidRDefault="001712AD" w:rsidP="001712AD">
            <w:pPr>
              <w:pStyle w:val="TableParagraph"/>
              <w:spacing w:before="40" w:after="40"/>
              <w:ind w:left="79"/>
              <w:rPr>
                <w:rFonts w:ascii="PF DinDisplay Pro Light" w:hAnsi="PF DinDisplay Pro Light"/>
                <w:color w:val="231F20"/>
                <w:sz w:val="23"/>
              </w:rPr>
            </w:pPr>
            <w:r w:rsidRPr="001712AD">
              <w:rPr>
                <w:rFonts w:ascii="PF DinDisplay Pro Light" w:hAnsi="PF DinDisplay Pro Light"/>
                <w:color w:val="231F20"/>
                <w:sz w:val="23"/>
              </w:rPr>
              <w:t>αόμματη/ο, στραβή/ό</w:t>
            </w:r>
          </w:p>
        </w:tc>
      </w:tr>
      <w:tr w:rsidR="001712AD" w14:paraId="2074ABB9" w14:textId="77777777" w:rsidTr="00851A75">
        <w:trPr>
          <w:trHeight w:val="931"/>
        </w:trPr>
        <w:tc>
          <w:tcPr>
            <w:tcW w:w="4360" w:type="dxa"/>
            <w:shd w:val="clear" w:color="auto" w:fill="F2F2F2" w:themeFill="background1" w:themeFillShade="F2"/>
          </w:tcPr>
          <w:p w14:paraId="6928F2AF" w14:textId="46311FB4"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γυναίκα/παιδί με αναπηρία λόγου, γυναίκα/παιδί που χρησιμοποιεί εναλλακτική μέθοδο επικοινωνίας</w:t>
            </w:r>
          </w:p>
        </w:tc>
        <w:tc>
          <w:tcPr>
            <w:tcW w:w="4361" w:type="dxa"/>
            <w:shd w:val="clear" w:color="auto" w:fill="F2F2F2" w:themeFill="background1" w:themeFillShade="F2"/>
          </w:tcPr>
          <w:p w14:paraId="62F30787" w14:textId="444A5284"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άλαλη/ο, δεν μπορεί να μιλήσει</w:t>
            </w:r>
          </w:p>
        </w:tc>
      </w:tr>
      <w:tr w:rsidR="001712AD" w14:paraId="7DBC6B0C" w14:textId="77777777" w:rsidTr="00851A75">
        <w:trPr>
          <w:trHeight w:val="931"/>
        </w:trPr>
        <w:tc>
          <w:tcPr>
            <w:tcW w:w="4360" w:type="dxa"/>
            <w:shd w:val="clear" w:color="auto" w:fill="F2F2F2" w:themeFill="background1" w:themeFillShade="F2"/>
          </w:tcPr>
          <w:p w14:paraId="36EC9E57" w14:textId="7AE7EF67"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γυναίκα/παιδί με κινητική αναπηρία, γυναίκα/παιδί με αναπηρία στα άνω ή κάτω άκρα</w:t>
            </w:r>
          </w:p>
        </w:tc>
        <w:tc>
          <w:tcPr>
            <w:tcW w:w="4361" w:type="dxa"/>
            <w:shd w:val="clear" w:color="auto" w:fill="F2F2F2" w:themeFill="background1" w:themeFillShade="F2"/>
          </w:tcPr>
          <w:p w14:paraId="2E834A0C" w14:textId="30C08A81"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σακάτης, κουτσή/ό, παράλυτη/ο, κουλή/ό</w:t>
            </w:r>
          </w:p>
        </w:tc>
      </w:tr>
      <w:tr w:rsidR="001712AD" w14:paraId="3859BD97" w14:textId="77777777" w:rsidTr="00851A75">
        <w:trPr>
          <w:trHeight w:val="655"/>
        </w:trPr>
        <w:tc>
          <w:tcPr>
            <w:tcW w:w="4360" w:type="dxa"/>
            <w:shd w:val="clear" w:color="auto" w:fill="F2F2F2" w:themeFill="background1" w:themeFillShade="F2"/>
          </w:tcPr>
          <w:p w14:paraId="4063B082" w14:textId="09766CCC" w:rsidR="001712AD" w:rsidRPr="001712AD" w:rsidRDefault="001712AD" w:rsidP="001712AD">
            <w:pPr>
              <w:pStyle w:val="TableParagraph"/>
              <w:spacing w:before="40" w:after="40"/>
              <w:ind w:left="79"/>
              <w:rPr>
                <w:rFonts w:ascii="PF DinDisplay Pro Light" w:hAnsi="PF DinDisplay Pro Light"/>
                <w:sz w:val="23"/>
              </w:rPr>
            </w:pPr>
            <w:proofErr w:type="spellStart"/>
            <w:r w:rsidRPr="001712AD">
              <w:rPr>
                <w:rFonts w:ascii="PF DinDisplay Pro Light" w:hAnsi="PF DinDisplay Pro Light"/>
                <w:color w:val="231F20"/>
                <w:sz w:val="23"/>
              </w:rPr>
              <w:t>χρήστρια</w:t>
            </w:r>
            <w:proofErr w:type="spellEnd"/>
            <w:r w:rsidRPr="001712AD">
              <w:rPr>
                <w:rFonts w:ascii="PF DinDisplay Pro Light" w:hAnsi="PF DinDisplay Pro Light"/>
                <w:color w:val="231F20"/>
                <w:sz w:val="23"/>
              </w:rPr>
              <w:t xml:space="preserve"> αναπηρικού αμαξιδίου, γυναίκα/παιδί που χρησιμοποιεί αναπηρικό αμαξίδιο</w:t>
            </w:r>
          </w:p>
        </w:tc>
        <w:tc>
          <w:tcPr>
            <w:tcW w:w="4361" w:type="dxa"/>
            <w:shd w:val="clear" w:color="auto" w:fill="F2F2F2" w:themeFill="background1" w:themeFillShade="F2"/>
          </w:tcPr>
          <w:p w14:paraId="4B773C86" w14:textId="3A6BC8CC" w:rsidR="001712AD" w:rsidRPr="001712AD" w:rsidRDefault="001712AD" w:rsidP="001712AD">
            <w:pPr>
              <w:pStyle w:val="TableParagraph"/>
              <w:spacing w:before="40" w:after="40"/>
              <w:ind w:left="79"/>
              <w:rPr>
                <w:rFonts w:ascii="PF DinDisplay Pro Light" w:hAnsi="PF DinDisplay Pro Light"/>
                <w:sz w:val="23"/>
              </w:rPr>
            </w:pPr>
            <w:r w:rsidRPr="001712AD">
              <w:rPr>
                <w:rFonts w:ascii="PF DinDisplay Pro Light" w:hAnsi="PF DinDisplay Pro Light"/>
                <w:color w:val="231F20"/>
                <w:sz w:val="23"/>
              </w:rPr>
              <w:t>καθηλωμένη/ο σε αναπηρικό καροτσάκι</w:t>
            </w:r>
          </w:p>
        </w:tc>
      </w:tr>
    </w:tbl>
    <w:p w14:paraId="65CB2CAF" w14:textId="77777777" w:rsidR="001712AD" w:rsidRPr="00947156" w:rsidRDefault="001712AD" w:rsidP="00AC01F4">
      <w:pPr>
        <w:pStyle w:val="MyParagraph"/>
        <w:spacing w:before="180" w:after="120" w:line="252" w:lineRule="auto"/>
        <w:jc w:val="right"/>
        <w:rPr>
          <w:i/>
          <w:iCs/>
          <w:sz w:val="24"/>
          <w:szCs w:val="24"/>
          <w:lang w:val="en-US"/>
        </w:rPr>
      </w:pPr>
      <w:r w:rsidRPr="00947156">
        <w:rPr>
          <w:i/>
          <w:iCs/>
          <w:sz w:val="24"/>
          <w:szCs w:val="24"/>
          <w:lang w:val="en-US"/>
        </w:rPr>
        <w:t>[</w:t>
      </w:r>
      <w:proofErr w:type="spellStart"/>
      <w:r w:rsidRPr="00947156">
        <w:rPr>
          <w:i/>
          <w:iCs/>
          <w:sz w:val="24"/>
          <w:szCs w:val="24"/>
          <w:lang w:val="en-US"/>
        </w:rPr>
        <w:t>Πηγή</w:t>
      </w:r>
      <w:proofErr w:type="spellEnd"/>
      <w:r w:rsidRPr="00947156">
        <w:rPr>
          <w:i/>
          <w:iCs/>
          <w:sz w:val="24"/>
          <w:szCs w:val="24"/>
          <w:lang w:val="en-US"/>
        </w:rPr>
        <w:t>: Disability-inclusive language guidelines</w:t>
      </w:r>
      <w:r w:rsidRPr="00AC01F4">
        <w:rPr>
          <w:rStyle w:val="FootnoteReference"/>
          <w:rFonts w:ascii="PF DinDisplay Pro" w:hAnsi="PF DinDisplay Pro"/>
          <w:b/>
          <w:bCs/>
          <w:color w:val="0070C0"/>
          <w:sz w:val="25"/>
          <w:szCs w:val="25"/>
        </w:rPr>
        <w:footnoteReference w:id="21"/>
      </w:r>
      <w:r w:rsidRPr="00947156">
        <w:rPr>
          <w:i/>
          <w:iCs/>
          <w:sz w:val="24"/>
          <w:szCs w:val="24"/>
          <w:lang w:val="en-US"/>
        </w:rPr>
        <w:t>]</w:t>
      </w:r>
    </w:p>
    <w:p w14:paraId="6B779620" w14:textId="3E7F51F9" w:rsidR="00AC01F4" w:rsidRPr="00477EF4" w:rsidRDefault="00AC01F4" w:rsidP="00AC01F4">
      <w:pPr>
        <w:pStyle w:val="Heading2"/>
        <w:spacing w:after="240"/>
        <w:ind w:left="578" w:hanging="578"/>
        <w:rPr>
          <w:color w:val="59676F"/>
        </w:rPr>
      </w:pPr>
      <w:bookmarkStart w:id="15" w:name="_Toc167710529"/>
      <w:r w:rsidRPr="00AC01F4">
        <w:rPr>
          <w:color w:val="59676F"/>
        </w:rPr>
        <w:lastRenderedPageBreak/>
        <w:t>Η Σύμβαση των ΗΕ για την Εξάλειψη Όλων των Μορφών Διακρίσεων κατά των Γυναικών (Σύμβαση των Γυναικών)</w:t>
      </w:r>
      <w:r w:rsidRPr="001712AD">
        <w:rPr>
          <w:rStyle w:val="FootnoteReference"/>
          <w:color w:val="0070C0"/>
          <w:sz w:val="25"/>
          <w:szCs w:val="25"/>
        </w:rPr>
        <w:footnoteReference w:id="22"/>
      </w:r>
      <w:bookmarkEnd w:id="15"/>
    </w:p>
    <w:p w14:paraId="763015FF" w14:textId="1B5779D9" w:rsidR="00AC01F4" w:rsidRPr="00AC01F4" w:rsidRDefault="00AC01F4" w:rsidP="00AC01F4">
      <w:pPr>
        <w:pStyle w:val="MyParagraph"/>
        <w:spacing w:line="252" w:lineRule="auto"/>
        <w:rPr>
          <w:sz w:val="25"/>
          <w:szCs w:val="25"/>
        </w:rPr>
      </w:pPr>
      <w:r w:rsidRPr="00AC01F4">
        <w:rPr>
          <w:sz w:val="25"/>
          <w:szCs w:val="25"/>
        </w:rPr>
        <w:t>Η Σύμβαση των Γυναικών υιοθετήθηκε από τη Γενική Συνέλευση των ΗΕ το 1979 και το 1993 κυρώθηκε από το ελληνικό κοινοβούλιο με το ν.</w:t>
      </w:r>
      <w:r>
        <w:rPr>
          <w:sz w:val="25"/>
          <w:szCs w:val="25"/>
        </w:rPr>
        <w:t xml:space="preserve"> </w:t>
      </w:r>
      <w:r w:rsidRPr="00AC01F4">
        <w:rPr>
          <w:sz w:val="25"/>
          <w:szCs w:val="25"/>
        </w:rPr>
        <w:t>2121/1993</w:t>
      </w:r>
      <w:r w:rsidRPr="001712AD">
        <w:rPr>
          <w:rStyle w:val="FootnoteReference"/>
          <w:rFonts w:ascii="PF DinDisplay Pro" w:hAnsi="PF DinDisplay Pro"/>
          <w:b/>
          <w:bCs/>
          <w:color w:val="0070C0"/>
          <w:sz w:val="25"/>
          <w:szCs w:val="25"/>
        </w:rPr>
        <w:footnoteReference w:id="23"/>
      </w:r>
      <w:r w:rsidRPr="00AC01F4">
        <w:rPr>
          <w:sz w:val="25"/>
          <w:szCs w:val="25"/>
        </w:rPr>
        <w:t>. Η εν λόγω Σύμβαση εστιάζει στα δικαιώματα των γυναικών, διαμορφώνοντας ένα σημαντικό πλαίσιο υποχρεώσεων των συμβαλλόμενων κρατών αναφορικά με τις διακρίσεις που υφίστανται οι γυναίκες στη δημόσια και ιδιωτική σφαίρα της ζωής τους. Μάλιστα, η Σύμβαση των Γυναικών είναι η πρώτη πιο εξειδικευμένη σύμβαση των ΗΕ, επειδή εστιάζει αποκλειστικά στα δικαιώματα των γυναικών. Αρχικά, η εν λόγω σύμβαση δεν έκανε κάποια ειδική αναφορά στις γυναίκες με αναπηρία και στις πολλαπλές διακρίσεις με τις οποίες έρχονται αντιμέτωπες. Ωστόσο, το 1991, η Επιτροπή των ΗΕ για την Εξάλειψη Όλων των Μορφών Διακρίσεων κατά των Γυναικών δημοσίευσε τη Γενική Σύσταση 18</w:t>
      </w:r>
      <w:r w:rsidRPr="001712AD">
        <w:rPr>
          <w:rStyle w:val="FootnoteReference"/>
          <w:rFonts w:ascii="PF DinDisplay Pro" w:hAnsi="PF DinDisplay Pro"/>
          <w:b/>
          <w:bCs/>
          <w:color w:val="0070C0"/>
          <w:sz w:val="25"/>
          <w:szCs w:val="25"/>
        </w:rPr>
        <w:footnoteReference w:id="24"/>
      </w:r>
      <w:r w:rsidRPr="00AC01F4">
        <w:rPr>
          <w:sz w:val="25"/>
          <w:szCs w:val="25"/>
        </w:rPr>
        <w:t>, η οποία επικεντρώνεται στις γυναίκες με αναπηρία επισημαίνοντας τον κίνδυνο της διπλής διάκρισης που διατρέχουν να υποστούν, λόγω της αναπηρίας τους και λόγω των ιδιαίτερων συνθηκών διαβίωσής τους</w:t>
      </w:r>
      <w:r w:rsidRPr="001712AD">
        <w:rPr>
          <w:rStyle w:val="FootnoteReference"/>
          <w:rFonts w:ascii="PF DinDisplay Pro" w:hAnsi="PF DinDisplay Pro"/>
          <w:b/>
          <w:bCs/>
          <w:color w:val="0070C0"/>
          <w:sz w:val="25"/>
          <w:szCs w:val="25"/>
        </w:rPr>
        <w:footnoteReference w:id="25"/>
      </w:r>
      <w:r w:rsidRPr="00AC01F4">
        <w:rPr>
          <w:sz w:val="25"/>
          <w:szCs w:val="25"/>
        </w:rPr>
        <w:t>.</w:t>
      </w:r>
    </w:p>
    <w:p w14:paraId="2DC8C7CE" w14:textId="00D4997F" w:rsidR="00AC01F4" w:rsidRPr="00AC01F4" w:rsidRDefault="00AC01F4" w:rsidP="00AC01F4">
      <w:pPr>
        <w:pStyle w:val="Heading2"/>
        <w:spacing w:after="240"/>
        <w:ind w:left="578" w:hanging="578"/>
        <w:rPr>
          <w:color w:val="59676F"/>
        </w:rPr>
      </w:pPr>
      <w:bookmarkStart w:id="16" w:name="_Toc167710530"/>
      <w:r w:rsidRPr="00AC01F4">
        <w:rPr>
          <w:color w:val="59676F"/>
        </w:rPr>
        <w:t>Η Σύμβαση του Συμβουλίου της Ευρώπης για την Πρόληψη και την Καταπολέμηση της βίας κατά των γυναικών και της ενδοοικογενειακής βίας (Σύμβαση της Κωνσταντινούπολης)</w:t>
      </w:r>
      <w:r w:rsidRPr="001712AD">
        <w:rPr>
          <w:rStyle w:val="FootnoteReference"/>
          <w:color w:val="0070C0"/>
          <w:sz w:val="25"/>
          <w:szCs w:val="25"/>
        </w:rPr>
        <w:footnoteReference w:id="26"/>
      </w:r>
      <w:bookmarkEnd w:id="16"/>
    </w:p>
    <w:p w14:paraId="0AA60088" w14:textId="55EE55D1" w:rsidR="00AC01F4" w:rsidRPr="00AC01F4" w:rsidRDefault="00AC01F4" w:rsidP="00AC01F4">
      <w:pPr>
        <w:pStyle w:val="MyParagraph"/>
        <w:spacing w:line="252" w:lineRule="auto"/>
        <w:rPr>
          <w:sz w:val="25"/>
          <w:szCs w:val="25"/>
        </w:rPr>
      </w:pPr>
      <w:r w:rsidRPr="00AC01F4">
        <w:rPr>
          <w:sz w:val="25"/>
          <w:szCs w:val="25"/>
        </w:rPr>
        <w:t xml:space="preserve">Η Σύμβαση της Κωνσταντινούπολης έρχεται να εμπλουτίσει περαιτέρω το διεθνές δίκαιο δικαιωμάτων εστιάζοντας στην πρόληψη της βίας και στην προστασία των θυμάτων, καθώς και στον τερματισμό της ατιμωρησίας των δραστών. Η Σύμβαση της Κωνσταντινούπολης αποτελεί ένα σημαντικό εργαλείο στην υπεράσπιση των δικαιωμάτων των γυναικών με αναπηρία σε ότι αφορά την καταπολέμηση της βίας λόγω του ότι διατρέχουν μεγαλύτερο κίνδυνο σε σχέση με τα κορίτσια και τις γυναίκες χωρίς αναπηρία να έρθουν αντιμέτωπες με περιστατικά βίας. Η ενδοοικογενειακή βία, η </w:t>
      </w:r>
      <w:proofErr w:type="spellStart"/>
      <w:r w:rsidRPr="00AC01F4">
        <w:rPr>
          <w:sz w:val="25"/>
          <w:szCs w:val="25"/>
        </w:rPr>
        <w:t>έμφυλη</w:t>
      </w:r>
      <w:proofErr w:type="spellEnd"/>
      <w:r w:rsidRPr="00AC01F4">
        <w:rPr>
          <w:sz w:val="25"/>
          <w:szCs w:val="25"/>
        </w:rPr>
        <w:t xml:space="preserve"> βία, η θεσμική βία, η αναγκαστική στείρωση και άμβλωση, η αντισύλληψη, καθώς και η παρενόχληση (σεξουαλική και μη) αποτελούν παραδείγματα μορφών βίας με τις οποίες δύναται να έρθουν αντιμέτωπες οι γυναίκες με αναπηρία. Εκτός από την καταπολέμηση και εξάλειψη της βίας κατά των γυναικών και κοριτσιών, η Σύμβαση της </w:t>
      </w:r>
      <w:r w:rsidRPr="00AC01F4">
        <w:rPr>
          <w:sz w:val="25"/>
          <w:szCs w:val="25"/>
        </w:rPr>
        <w:lastRenderedPageBreak/>
        <w:t>Κωνσταντινούπολης δίνει έμφαση στην ανάγκη ευαισθητοποίησης και ενημέρωσης των γυναικών και κοριτσιών (με ή χωρίς αναπηρία) για τα δικαιώματα τους καθώς και της κοινωνίας εν γένει σε ζητήματα που αφορούν τη βία και τη σεξουαλική διαπαιδαγώγηση. Η Σύμβαση της Κωνσταντινούπολης κυρώθηκε από το ελληνικό κοινοβούλιο το 2018 με τον ν.</w:t>
      </w:r>
      <w:r>
        <w:rPr>
          <w:sz w:val="25"/>
          <w:szCs w:val="25"/>
        </w:rPr>
        <w:t xml:space="preserve"> </w:t>
      </w:r>
      <w:r w:rsidRPr="00AC01F4">
        <w:rPr>
          <w:sz w:val="25"/>
          <w:szCs w:val="25"/>
        </w:rPr>
        <w:t>4531</w:t>
      </w:r>
      <w:r w:rsidRPr="001712AD">
        <w:rPr>
          <w:rStyle w:val="FootnoteReference"/>
          <w:rFonts w:ascii="PF DinDisplay Pro" w:hAnsi="PF DinDisplay Pro"/>
          <w:b/>
          <w:bCs/>
          <w:color w:val="0070C0"/>
          <w:sz w:val="25"/>
          <w:szCs w:val="25"/>
        </w:rPr>
        <w:footnoteReference w:id="27"/>
      </w:r>
      <w:r w:rsidRPr="00AC01F4">
        <w:rPr>
          <w:sz w:val="25"/>
          <w:szCs w:val="25"/>
        </w:rPr>
        <w:t>.</w:t>
      </w:r>
    </w:p>
    <w:p w14:paraId="1D6F1AF4" w14:textId="357898A5" w:rsidR="00AC01F4" w:rsidRPr="00AC01F4" w:rsidRDefault="00AC01F4" w:rsidP="00AC01F4">
      <w:pPr>
        <w:pStyle w:val="Heading2"/>
        <w:spacing w:after="240"/>
        <w:ind w:left="578" w:hanging="578"/>
        <w:rPr>
          <w:color w:val="59676F"/>
        </w:rPr>
      </w:pPr>
      <w:bookmarkStart w:id="17" w:name="_Toc167710531"/>
      <w:r w:rsidRPr="00AC01F4">
        <w:rPr>
          <w:color w:val="59676F"/>
        </w:rPr>
        <w:t>Η Σύμβαση των ΗΕ για τα Δικαιώματα του Παιδιού (Σύμβαση του Παιδιού)</w:t>
      </w:r>
      <w:bookmarkEnd w:id="17"/>
    </w:p>
    <w:p w14:paraId="4A69C94C" w14:textId="13A2F16F" w:rsidR="00AC01F4" w:rsidRPr="00AC01F4" w:rsidRDefault="00AC01F4" w:rsidP="00AC01F4">
      <w:pPr>
        <w:pStyle w:val="MyParagraph"/>
        <w:spacing w:line="252" w:lineRule="auto"/>
        <w:rPr>
          <w:sz w:val="25"/>
          <w:szCs w:val="25"/>
        </w:rPr>
      </w:pPr>
      <w:r w:rsidRPr="00AC01F4">
        <w:rPr>
          <w:sz w:val="25"/>
          <w:szCs w:val="25"/>
        </w:rPr>
        <w:t>Η Σύμβαση των ΗΕ για τα Δικαιώματα του Παιδιού είναι ακόμη μία ειδική σύμβαση των ΗΕ, η οποία προσδιορίζει τα δικαιώματα του παιδιού (αστικά, κοινωνικά, πολιτικά, πολιτιστικά κ.λπ.). Η Σύμβαση του Παιδιού υιοθετήθηκε από τη Γενική Συνέλευση των ΗΕ τον Νοέμβριο του 1989 και το ελληνικό κοινοβούλιο την κύρωσε το 1992 με το</w:t>
      </w:r>
      <w:r>
        <w:rPr>
          <w:sz w:val="25"/>
          <w:szCs w:val="25"/>
        </w:rPr>
        <w:t>ν</w:t>
      </w:r>
      <w:r w:rsidRPr="00AC01F4">
        <w:rPr>
          <w:sz w:val="25"/>
          <w:szCs w:val="25"/>
        </w:rPr>
        <w:t xml:space="preserve"> </w:t>
      </w:r>
      <w:r>
        <w:rPr>
          <w:sz w:val="25"/>
          <w:szCs w:val="25"/>
        </w:rPr>
        <w:br/>
      </w:r>
      <w:r w:rsidRPr="00AC01F4">
        <w:rPr>
          <w:sz w:val="25"/>
          <w:szCs w:val="25"/>
        </w:rPr>
        <w:t>ν.</w:t>
      </w:r>
      <w:r>
        <w:rPr>
          <w:sz w:val="25"/>
          <w:szCs w:val="25"/>
        </w:rPr>
        <w:t xml:space="preserve"> </w:t>
      </w:r>
      <w:r w:rsidRPr="00AC01F4">
        <w:rPr>
          <w:sz w:val="25"/>
          <w:szCs w:val="25"/>
        </w:rPr>
        <w:t>2101</w:t>
      </w:r>
      <w:r w:rsidRPr="001712AD">
        <w:rPr>
          <w:rStyle w:val="FootnoteReference"/>
          <w:rFonts w:ascii="PF DinDisplay Pro" w:hAnsi="PF DinDisplay Pro"/>
          <w:b/>
          <w:bCs/>
          <w:color w:val="0070C0"/>
          <w:sz w:val="25"/>
          <w:szCs w:val="25"/>
        </w:rPr>
        <w:footnoteReference w:id="28"/>
      </w:r>
      <w:r w:rsidRPr="00AC01F4">
        <w:rPr>
          <w:sz w:val="25"/>
          <w:szCs w:val="25"/>
        </w:rPr>
        <w:t>. Η βασική ανάγκη πίσω από τη διαμόρφωση της εν λόγω Σύμβασης ήταν η αλλαγή στον τρόπο με τον οποίο αντιμετωπίζονταν μέχρι τότε τα παιδιά, δηλαδή από «αντικείμενα» οίκτου και φιλανθρωπίας σε δρώντα υποκείμενα-φορείς δικαιωμάτων</w:t>
      </w:r>
      <w:r w:rsidRPr="001712AD">
        <w:rPr>
          <w:rStyle w:val="FootnoteReference"/>
          <w:rFonts w:ascii="PF DinDisplay Pro" w:hAnsi="PF DinDisplay Pro"/>
          <w:b/>
          <w:bCs/>
          <w:color w:val="0070C0"/>
          <w:sz w:val="25"/>
          <w:szCs w:val="25"/>
        </w:rPr>
        <w:footnoteReference w:id="29"/>
      </w:r>
      <w:r w:rsidRPr="00AC01F4">
        <w:rPr>
          <w:sz w:val="25"/>
          <w:szCs w:val="25"/>
        </w:rPr>
        <w:t>. Επίσης, η Σύμβαση του Παιδιού αναγνωρίζει ότι «η παιδική ηλικία είναι μια ευάλωτη στιγμή και ότι τα παιδιά χρειάζονται ειδική φροντίδα και προστασία»</w:t>
      </w:r>
      <w:r w:rsidRPr="001712AD">
        <w:rPr>
          <w:rStyle w:val="FootnoteReference"/>
          <w:rFonts w:ascii="PF DinDisplay Pro" w:hAnsi="PF DinDisplay Pro"/>
          <w:b/>
          <w:bCs/>
          <w:color w:val="0070C0"/>
          <w:sz w:val="25"/>
          <w:szCs w:val="25"/>
        </w:rPr>
        <w:footnoteReference w:id="30"/>
      </w:r>
      <w:r w:rsidRPr="00AC01F4">
        <w:rPr>
          <w:sz w:val="25"/>
          <w:szCs w:val="25"/>
        </w:rPr>
        <w:t>. Όσον αφορά τις θεμελιώδεις αρχές της αυτές είναι: α) όχι στις διακρίσεις (άρθρο 2), β) το καλύτερο συμφέρον του παιδιού (άρθρο 3), γ) η επιβίωση, η ανάπτυξη και η προστασία (άρθρο 6) και δ) η ελευθερία γνώμης και η συμμετοχή (άρθρο 12)</w:t>
      </w:r>
      <w:r w:rsidRPr="001712AD">
        <w:rPr>
          <w:rStyle w:val="FootnoteReference"/>
          <w:rFonts w:ascii="PF DinDisplay Pro" w:hAnsi="PF DinDisplay Pro"/>
          <w:b/>
          <w:bCs/>
          <w:color w:val="0070C0"/>
          <w:sz w:val="25"/>
          <w:szCs w:val="25"/>
        </w:rPr>
        <w:footnoteReference w:id="31"/>
      </w:r>
      <w:r w:rsidRPr="00AC01F4">
        <w:rPr>
          <w:sz w:val="25"/>
          <w:szCs w:val="25"/>
        </w:rPr>
        <w:t>. Τέλος, όπως αναφέρθηκε στην εισαγωγή του παρόντος κεφαλαίου</w:t>
      </w:r>
      <w:r w:rsidRPr="001712AD">
        <w:rPr>
          <w:rStyle w:val="FootnoteReference"/>
          <w:rFonts w:ascii="PF DinDisplay Pro" w:hAnsi="PF DinDisplay Pro"/>
          <w:b/>
          <w:bCs/>
          <w:color w:val="0070C0"/>
          <w:sz w:val="25"/>
          <w:szCs w:val="25"/>
        </w:rPr>
        <w:footnoteReference w:id="32"/>
      </w:r>
      <w:r w:rsidRPr="00AC01F4">
        <w:rPr>
          <w:sz w:val="25"/>
          <w:szCs w:val="25"/>
        </w:rPr>
        <w:t xml:space="preserve">, τα άρθρα 2 και 23 της Σύμβασης επικεντρώνονται στα παιδιά με αναπηρία. </w:t>
      </w:r>
    </w:p>
    <w:p w14:paraId="575C4D76" w14:textId="7776DF17" w:rsidR="00AC01F4" w:rsidRPr="00AC01F4" w:rsidRDefault="00AC01F4" w:rsidP="00AC01F4">
      <w:pPr>
        <w:pStyle w:val="MyParagraph"/>
        <w:spacing w:line="252" w:lineRule="auto"/>
        <w:rPr>
          <w:sz w:val="25"/>
          <w:szCs w:val="25"/>
        </w:rPr>
      </w:pPr>
      <w:r w:rsidRPr="00AC01F4">
        <w:rPr>
          <w:sz w:val="25"/>
          <w:szCs w:val="25"/>
        </w:rPr>
        <w:t xml:space="preserve">Επιπλέον, το 2006, η Επιτροπή των ΗΕ για τα Δικαιώματα του Παιδιού δημοσίευσε το Γενικό Σχόλιο 9 που επικεντρώνεται στα παιδιά με αναπηρία. Αυτό που επισημαίνεται στο εν λόγω Σχόλιο είναι ότι οι σοβαρές δυσκολίες και τα εμπόδια με τα οποία έρχονται αντιμέτωπα τα παιδιά δεν οφείλονται στην «αναπηρία» που υπάρχει στο σώμα ή στο μυαλό τους, αλλά στο γεγονός ότι η αναπηρία προκύπτει από την αλληλεπίδρασή τους με τα διάφορα εμπόδια, π.χ. κοινωνικά, φυσικά, αρχιτεκτονικά ή εμπόδια συμπεριφοράς </w:t>
      </w:r>
      <w:r w:rsidR="008E2F5B" w:rsidRPr="008E2F5B">
        <w:rPr>
          <w:rFonts w:ascii="Times New Roman" w:hAnsi="Times New Roman" w:cs="Times New Roman"/>
          <w:sz w:val="25"/>
          <w:szCs w:val="25"/>
        </w:rPr>
        <w:t>‒</w:t>
      </w:r>
      <w:r w:rsidRPr="00AC01F4">
        <w:rPr>
          <w:sz w:val="25"/>
          <w:szCs w:val="25"/>
        </w:rPr>
        <w:t xml:space="preserve"> </w:t>
      </w:r>
      <w:r w:rsidRPr="00AC01F4">
        <w:rPr>
          <w:rFonts w:cs="PF DinText Pro"/>
          <w:sz w:val="25"/>
          <w:szCs w:val="25"/>
        </w:rPr>
        <w:t>που</w:t>
      </w:r>
      <w:r w:rsidRPr="00AC01F4">
        <w:rPr>
          <w:sz w:val="25"/>
          <w:szCs w:val="25"/>
        </w:rPr>
        <w:t xml:space="preserve"> </w:t>
      </w:r>
      <w:r w:rsidRPr="00AC01F4">
        <w:rPr>
          <w:rFonts w:cs="PF DinText Pro"/>
          <w:sz w:val="25"/>
          <w:szCs w:val="25"/>
        </w:rPr>
        <w:t>η</w:t>
      </w:r>
      <w:r w:rsidRPr="00AC01F4">
        <w:rPr>
          <w:sz w:val="25"/>
          <w:szCs w:val="25"/>
        </w:rPr>
        <w:t xml:space="preserve"> </w:t>
      </w:r>
      <w:r w:rsidRPr="00AC01F4">
        <w:rPr>
          <w:rFonts w:cs="PF DinText Pro"/>
          <w:sz w:val="25"/>
          <w:szCs w:val="25"/>
        </w:rPr>
        <w:t>κοινωνία</w:t>
      </w:r>
      <w:r w:rsidRPr="00AC01F4">
        <w:rPr>
          <w:sz w:val="25"/>
          <w:szCs w:val="25"/>
        </w:rPr>
        <w:t xml:space="preserve"> </w:t>
      </w:r>
      <w:r w:rsidRPr="00AC01F4">
        <w:rPr>
          <w:rFonts w:cs="PF DinText Pro"/>
          <w:sz w:val="25"/>
          <w:szCs w:val="25"/>
        </w:rPr>
        <w:t>θέ</w:t>
      </w:r>
      <w:r w:rsidRPr="00AC01F4">
        <w:rPr>
          <w:sz w:val="25"/>
          <w:szCs w:val="25"/>
        </w:rPr>
        <w:t>τει σε αυτά</w:t>
      </w:r>
      <w:r w:rsidRPr="001712AD">
        <w:rPr>
          <w:rStyle w:val="FootnoteReference"/>
          <w:rFonts w:ascii="PF DinDisplay Pro" w:hAnsi="PF DinDisplay Pro"/>
          <w:b/>
          <w:bCs/>
          <w:color w:val="0070C0"/>
          <w:sz w:val="25"/>
          <w:szCs w:val="25"/>
        </w:rPr>
        <w:footnoteReference w:id="33"/>
      </w:r>
      <w:r w:rsidRPr="00AC01F4">
        <w:rPr>
          <w:sz w:val="25"/>
          <w:szCs w:val="25"/>
        </w:rPr>
        <w:t xml:space="preserve">. Με άλλα λόγια, μέσα από το Γενικό Σχόλιο 9 παρατηρείται η μετάβαση από την ιατρική προσέγγιση της αναπηρίας </w:t>
      </w:r>
      <w:r w:rsidR="008E2F5B" w:rsidRPr="008E2F5B">
        <w:rPr>
          <w:rFonts w:ascii="Times New Roman" w:hAnsi="Times New Roman" w:cs="Times New Roman"/>
          <w:sz w:val="25"/>
          <w:szCs w:val="25"/>
        </w:rPr>
        <w:t>‒</w:t>
      </w:r>
      <w:r w:rsidRPr="00AC01F4">
        <w:rPr>
          <w:rFonts w:cs="PF DinText Pro"/>
          <w:sz w:val="25"/>
          <w:szCs w:val="25"/>
        </w:rPr>
        <w:t>όπου</w:t>
      </w:r>
      <w:r w:rsidRPr="00AC01F4">
        <w:rPr>
          <w:sz w:val="25"/>
          <w:szCs w:val="25"/>
        </w:rPr>
        <w:t xml:space="preserve"> </w:t>
      </w:r>
      <w:r w:rsidRPr="00AC01F4">
        <w:rPr>
          <w:rFonts w:cs="PF DinText Pro"/>
          <w:sz w:val="25"/>
          <w:szCs w:val="25"/>
        </w:rPr>
        <w:t>η</w:t>
      </w:r>
      <w:r w:rsidRPr="00AC01F4">
        <w:rPr>
          <w:sz w:val="25"/>
          <w:szCs w:val="25"/>
        </w:rPr>
        <w:t xml:space="preserve"> </w:t>
      </w:r>
      <w:r w:rsidRPr="00AC01F4">
        <w:rPr>
          <w:rFonts w:cs="PF DinText Pro"/>
          <w:sz w:val="25"/>
          <w:szCs w:val="25"/>
        </w:rPr>
        <w:t>βλάβη</w:t>
      </w:r>
      <w:r w:rsidRPr="00AC01F4">
        <w:rPr>
          <w:sz w:val="25"/>
          <w:szCs w:val="25"/>
        </w:rPr>
        <w:t xml:space="preserve"> </w:t>
      </w:r>
      <w:r w:rsidRPr="00AC01F4">
        <w:rPr>
          <w:rFonts w:cs="PF DinText Pro"/>
          <w:sz w:val="25"/>
          <w:szCs w:val="25"/>
        </w:rPr>
        <w:t>με</w:t>
      </w:r>
      <w:r w:rsidRPr="00AC01F4">
        <w:rPr>
          <w:sz w:val="25"/>
          <w:szCs w:val="25"/>
        </w:rPr>
        <w:t xml:space="preserve"> </w:t>
      </w:r>
      <w:r w:rsidRPr="00AC01F4">
        <w:rPr>
          <w:rFonts w:cs="PF DinText Pro"/>
          <w:sz w:val="25"/>
          <w:szCs w:val="25"/>
        </w:rPr>
        <w:lastRenderedPageBreak/>
        <w:t>την</w:t>
      </w:r>
      <w:r w:rsidRPr="00AC01F4">
        <w:rPr>
          <w:sz w:val="25"/>
          <w:szCs w:val="25"/>
        </w:rPr>
        <w:t xml:space="preserve"> </w:t>
      </w:r>
      <w:r w:rsidRPr="00AC01F4">
        <w:rPr>
          <w:rFonts w:cs="PF DinText Pro"/>
          <w:sz w:val="25"/>
          <w:szCs w:val="25"/>
        </w:rPr>
        <w:t>αναπηρία</w:t>
      </w:r>
      <w:r w:rsidRPr="00AC01F4">
        <w:rPr>
          <w:sz w:val="25"/>
          <w:szCs w:val="25"/>
        </w:rPr>
        <w:t xml:space="preserve"> </w:t>
      </w:r>
      <w:r w:rsidRPr="00AC01F4">
        <w:rPr>
          <w:rFonts w:cs="PF DinText Pro"/>
          <w:sz w:val="25"/>
          <w:szCs w:val="25"/>
        </w:rPr>
        <w:t>ταυτίζονται</w:t>
      </w:r>
      <w:r w:rsidR="008E2F5B" w:rsidRPr="008E2F5B">
        <w:rPr>
          <w:rFonts w:ascii="Times New Roman" w:hAnsi="Times New Roman" w:cs="Times New Roman"/>
          <w:sz w:val="25"/>
          <w:szCs w:val="25"/>
        </w:rPr>
        <w:t>‒</w:t>
      </w:r>
      <w:r w:rsidRPr="00AC01F4">
        <w:rPr>
          <w:sz w:val="25"/>
          <w:szCs w:val="25"/>
        </w:rPr>
        <w:t xml:space="preserve"> </w:t>
      </w:r>
      <w:r w:rsidRPr="00AC01F4">
        <w:rPr>
          <w:rFonts w:cs="PF DinText Pro"/>
          <w:sz w:val="25"/>
          <w:szCs w:val="25"/>
        </w:rPr>
        <w:t>στη</w:t>
      </w:r>
      <w:r w:rsidRPr="00AC01F4">
        <w:rPr>
          <w:sz w:val="25"/>
          <w:szCs w:val="25"/>
        </w:rPr>
        <w:t xml:space="preserve"> </w:t>
      </w:r>
      <w:r w:rsidRPr="00AC01F4">
        <w:rPr>
          <w:rFonts w:cs="PF DinText Pro"/>
          <w:sz w:val="25"/>
          <w:szCs w:val="25"/>
        </w:rPr>
        <w:t>δικαιωματική</w:t>
      </w:r>
      <w:r w:rsidRPr="00AC01F4">
        <w:rPr>
          <w:sz w:val="25"/>
          <w:szCs w:val="25"/>
        </w:rPr>
        <w:t>/</w:t>
      </w:r>
      <w:r w:rsidRPr="00AC01F4">
        <w:rPr>
          <w:rFonts w:cs="PF DinText Pro"/>
          <w:sz w:val="25"/>
          <w:szCs w:val="25"/>
        </w:rPr>
        <w:t>κοινωνική</w:t>
      </w:r>
      <w:r w:rsidRPr="00AC01F4">
        <w:rPr>
          <w:sz w:val="25"/>
          <w:szCs w:val="25"/>
        </w:rPr>
        <w:t xml:space="preserve"> </w:t>
      </w:r>
      <w:r w:rsidRPr="00AC01F4">
        <w:rPr>
          <w:rFonts w:cs="PF DinText Pro"/>
          <w:sz w:val="25"/>
          <w:szCs w:val="25"/>
        </w:rPr>
        <w:t>διάσταση</w:t>
      </w:r>
      <w:r w:rsidRPr="00AC01F4">
        <w:rPr>
          <w:sz w:val="25"/>
          <w:szCs w:val="25"/>
        </w:rPr>
        <w:t xml:space="preserve"> </w:t>
      </w:r>
      <w:r w:rsidRPr="00AC01F4">
        <w:rPr>
          <w:rFonts w:cs="PF DinText Pro"/>
          <w:sz w:val="25"/>
          <w:szCs w:val="25"/>
        </w:rPr>
        <w:t>της</w:t>
      </w:r>
      <w:r w:rsidRPr="00AC01F4">
        <w:rPr>
          <w:sz w:val="25"/>
          <w:szCs w:val="25"/>
        </w:rPr>
        <w:t xml:space="preserve"> </w:t>
      </w:r>
      <w:r w:rsidRPr="00AC01F4">
        <w:rPr>
          <w:rFonts w:cs="PF DinText Pro"/>
          <w:sz w:val="25"/>
          <w:szCs w:val="25"/>
        </w:rPr>
        <w:t>αναπηρίας</w:t>
      </w:r>
      <w:r w:rsidRPr="00AC01F4">
        <w:rPr>
          <w:sz w:val="25"/>
          <w:szCs w:val="25"/>
        </w:rPr>
        <w:t xml:space="preserve">, </w:t>
      </w:r>
      <w:r w:rsidRPr="00AC01F4">
        <w:rPr>
          <w:rFonts w:cs="PF DinText Pro"/>
          <w:sz w:val="25"/>
          <w:szCs w:val="25"/>
        </w:rPr>
        <w:t>η</w:t>
      </w:r>
      <w:r w:rsidRPr="00AC01F4">
        <w:rPr>
          <w:sz w:val="25"/>
          <w:szCs w:val="25"/>
        </w:rPr>
        <w:t xml:space="preserve"> </w:t>
      </w:r>
      <w:r w:rsidRPr="00AC01F4">
        <w:rPr>
          <w:rFonts w:cs="PF DinText Pro"/>
          <w:sz w:val="25"/>
          <w:szCs w:val="25"/>
        </w:rPr>
        <w:t>οποία</w:t>
      </w:r>
      <w:r w:rsidRPr="00AC01F4">
        <w:rPr>
          <w:sz w:val="25"/>
          <w:szCs w:val="25"/>
        </w:rPr>
        <w:t xml:space="preserve"> </w:t>
      </w:r>
      <w:r w:rsidRPr="00AC01F4">
        <w:rPr>
          <w:rFonts w:cs="PF DinText Pro"/>
          <w:sz w:val="25"/>
          <w:szCs w:val="25"/>
        </w:rPr>
        <w:t>υποστηρίζει</w:t>
      </w:r>
      <w:r w:rsidRPr="00AC01F4">
        <w:rPr>
          <w:sz w:val="25"/>
          <w:szCs w:val="25"/>
        </w:rPr>
        <w:t xml:space="preserve"> </w:t>
      </w:r>
      <w:r w:rsidRPr="00AC01F4">
        <w:rPr>
          <w:rFonts w:cs="PF DinText Pro"/>
          <w:sz w:val="25"/>
          <w:szCs w:val="25"/>
        </w:rPr>
        <w:t>ότι</w:t>
      </w:r>
      <w:r w:rsidRPr="00AC01F4">
        <w:rPr>
          <w:sz w:val="25"/>
          <w:szCs w:val="25"/>
        </w:rPr>
        <w:t xml:space="preserve"> </w:t>
      </w:r>
      <w:r w:rsidRPr="00AC01F4">
        <w:rPr>
          <w:rFonts w:cs="PF DinText Pro"/>
          <w:sz w:val="25"/>
          <w:szCs w:val="25"/>
        </w:rPr>
        <w:t>η</w:t>
      </w:r>
      <w:r w:rsidRPr="00AC01F4">
        <w:rPr>
          <w:sz w:val="25"/>
          <w:szCs w:val="25"/>
        </w:rPr>
        <w:t xml:space="preserve"> </w:t>
      </w:r>
      <w:r w:rsidRPr="00AC01F4">
        <w:rPr>
          <w:rFonts w:cs="PF DinText Pro"/>
          <w:sz w:val="25"/>
          <w:szCs w:val="25"/>
        </w:rPr>
        <w:t>αναπηρία</w:t>
      </w:r>
      <w:r w:rsidRPr="00AC01F4">
        <w:rPr>
          <w:sz w:val="25"/>
          <w:szCs w:val="25"/>
        </w:rPr>
        <w:t xml:space="preserve"> </w:t>
      </w:r>
      <w:r w:rsidRPr="00AC01F4">
        <w:rPr>
          <w:rFonts w:cs="PF DinText Pro"/>
          <w:sz w:val="25"/>
          <w:szCs w:val="25"/>
        </w:rPr>
        <w:t>είναι</w:t>
      </w:r>
      <w:r w:rsidRPr="00AC01F4">
        <w:rPr>
          <w:sz w:val="25"/>
          <w:szCs w:val="25"/>
        </w:rPr>
        <w:t xml:space="preserve"> </w:t>
      </w:r>
      <w:r w:rsidRPr="00AC01F4">
        <w:rPr>
          <w:rFonts w:cs="PF DinText Pro"/>
          <w:sz w:val="25"/>
          <w:szCs w:val="25"/>
        </w:rPr>
        <w:t>αποτέλεσμα</w:t>
      </w:r>
      <w:r w:rsidRPr="00AC01F4">
        <w:rPr>
          <w:sz w:val="25"/>
          <w:szCs w:val="25"/>
        </w:rPr>
        <w:t xml:space="preserve"> </w:t>
      </w:r>
      <w:r w:rsidRPr="00AC01F4">
        <w:rPr>
          <w:rFonts w:cs="PF DinText Pro"/>
          <w:sz w:val="25"/>
          <w:szCs w:val="25"/>
        </w:rPr>
        <w:t>της</w:t>
      </w:r>
      <w:r w:rsidRPr="00AC01F4">
        <w:rPr>
          <w:sz w:val="25"/>
          <w:szCs w:val="25"/>
        </w:rPr>
        <w:t xml:space="preserve"> </w:t>
      </w:r>
      <w:r w:rsidRPr="00AC01F4">
        <w:rPr>
          <w:rFonts w:cs="PF DinText Pro"/>
          <w:sz w:val="25"/>
          <w:szCs w:val="25"/>
        </w:rPr>
        <w:t>αλληλεπίδρασης</w:t>
      </w:r>
      <w:r w:rsidRPr="00AC01F4">
        <w:rPr>
          <w:sz w:val="25"/>
          <w:szCs w:val="25"/>
        </w:rPr>
        <w:t xml:space="preserve"> </w:t>
      </w:r>
      <w:r w:rsidRPr="00AC01F4">
        <w:rPr>
          <w:rFonts w:cs="PF DinText Pro"/>
          <w:sz w:val="25"/>
          <w:szCs w:val="25"/>
        </w:rPr>
        <w:t>τριών</w:t>
      </w:r>
      <w:r w:rsidRPr="00AC01F4">
        <w:rPr>
          <w:sz w:val="25"/>
          <w:szCs w:val="25"/>
        </w:rPr>
        <w:t xml:space="preserve"> </w:t>
      </w:r>
      <w:r w:rsidRPr="00AC01F4">
        <w:rPr>
          <w:rFonts w:cs="PF DinText Pro"/>
          <w:sz w:val="25"/>
          <w:szCs w:val="25"/>
        </w:rPr>
        <w:t>παραγόντων</w:t>
      </w:r>
      <w:r w:rsidRPr="00AC01F4">
        <w:rPr>
          <w:sz w:val="25"/>
          <w:szCs w:val="25"/>
        </w:rPr>
        <w:t xml:space="preserve">: </w:t>
      </w:r>
      <w:r w:rsidRPr="00AC01F4">
        <w:rPr>
          <w:rFonts w:cs="PF DinText Pro"/>
          <w:sz w:val="25"/>
          <w:szCs w:val="25"/>
        </w:rPr>
        <w:t>της</w:t>
      </w:r>
      <w:r w:rsidRPr="00AC01F4">
        <w:rPr>
          <w:sz w:val="25"/>
          <w:szCs w:val="25"/>
        </w:rPr>
        <w:t xml:space="preserve"> </w:t>
      </w:r>
      <w:r w:rsidRPr="00AC01F4">
        <w:rPr>
          <w:rFonts w:cs="PF DinText Pro"/>
          <w:sz w:val="25"/>
          <w:szCs w:val="25"/>
        </w:rPr>
        <w:t>βλάβης</w:t>
      </w:r>
      <w:r w:rsidRPr="00AC01F4">
        <w:rPr>
          <w:sz w:val="25"/>
          <w:szCs w:val="25"/>
        </w:rPr>
        <w:t>/</w:t>
      </w:r>
      <w:r w:rsidRPr="00AC01F4">
        <w:rPr>
          <w:rFonts w:cs="PF DinText Pro"/>
          <w:sz w:val="25"/>
          <w:szCs w:val="25"/>
        </w:rPr>
        <w:t>δυσχέρειας</w:t>
      </w:r>
      <w:r w:rsidRPr="00AC01F4">
        <w:rPr>
          <w:sz w:val="25"/>
          <w:szCs w:val="25"/>
        </w:rPr>
        <w:t xml:space="preserve"> </w:t>
      </w:r>
      <w:r w:rsidRPr="00AC01F4">
        <w:rPr>
          <w:rFonts w:cs="PF DinText Pro"/>
          <w:sz w:val="25"/>
          <w:szCs w:val="25"/>
        </w:rPr>
        <w:t>του</w:t>
      </w:r>
      <w:r w:rsidRPr="00AC01F4">
        <w:rPr>
          <w:sz w:val="25"/>
          <w:szCs w:val="25"/>
        </w:rPr>
        <w:t xml:space="preserve"> </w:t>
      </w:r>
      <w:r w:rsidRPr="00AC01F4">
        <w:rPr>
          <w:rFonts w:cs="PF DinText Pro"/>
          <w:sz w:val="25"/>
          <w:szCs w:val="25"/>
        </w:rPr>
        <w:t>ατόμου</w:t>
      </w:r>
      <w:r w:rsidRPr="00AC01F4">
        <w:rPr>
          <w:sz w:val="25"/>
          <w:szCs w:val="25"/>
        </w:rPr>
        <w:t xml:space="preserve">, </w:t>
      </w:r>
      <w:r w:rsidRPr="00AC01F4">
        <w:rPr>
          <w:rFonts w:cs="PF DinText Pro"/>
          <w:sz w:val="25"/>
          <w:szCs w:val="25"/>
        </w:rPr>
        <w:t>των</w:t>
      </w:r>
      <w:r w:rsidRPr="00AC01F4">
        <w:rPr>
          <w:sz w:val="25"/>
          <w:szCs w:val="25"/>
        </w:rPr>
        <w:t xml:space="preserve"> </w:t>
      </w:r>
      <w:r w:rsidRPr="00AC01F4">
        <w:rPr>
          <w:rFonts w:cs="PF DinText Pro"/>
          <w:sz w:val="25"/>
          <w:szCs w:val="25"/>
        </w:rPr>
        <w:t>εμποδίων</w:t>
      </w:r>
      <w:r w:rsidRPr="00AC01F4">
        <w:rPr>
          <w:sz w:val="25"/>
          <w:szCs w:val="25"/>
        </w:rPr>
        <w:t xml:space="preserve"> </w:t>
      </w:r>
      <w:r w:rsidRPr="00AC01F4">
        <w:rPr>
          <w:rFonts w:cs="PF DinText Pro"/>
          <w:sz w:val="25"/>
          <w:szCs w:val="25"/>
        </w:rPr>
        <w:t>που</w:t>
      </w:r>
      <w:r w:rsidRPr="00AC01F4">
        <w:rPr>
          <w:sz w:val="25"/>
          <w:szCs w:val="25"/>
        </w:rPr>
        <w:t xml:space="preserve"> </w:t>
      </w:r>
      <w:r w:rsidRPr="00AC01F4">
        <w:rPr>
          <w:rFonts w:cs="PF DinText Pro"/>
          <w:sz w:val="25"/>
          <w:szCs w:val="25"/>
        </w:rPr>
        <w:t>θέτει</w:t>
      </w:r>
      <w:r w:rsidRPr="00AC01F4">
        <w:rPr>
          <w:sz w:val="25"/>
          <w:szCs w:val="25"/>
        </w:rPr>
        <w:t xml:space="preserve"> </w:t>
      </w:r>
      <w:r w:rsidRPr="00AC01F4">
        <w:rPr>
          <w:rFonts w:cs="PF DinText Pro"/>
          <w:sz w:val="25"/>
          <w:szCs w:val="25"/>
        </w:rPr>
        <w:t>το</w:t>
      </w:r>
      <w:r w:rsidRPr="00AC01F4">
        <w:rPr>
          <w:sz w:val="25"/>
          <w:szCs w:val="25"/>
        </w:rPr>
        <w:t xml:space="preserve"> </w:t>
      </w:r>
      <w:r w:rsidRPr="00AC01F4">
        <w:rPr>
          <w:rFonts w:cs="PF DinText Pro"/>
          <w:sz w:val="25"/>
          <w:szCs w:val="25"/>
        </w:rPr>
        <w:t>περιβάλλον</w:t>
      </w:r>
      <w:r w:rsidRPr="00AC01F4">
        <w:rPr>
          <w:sz w:val="25"/>
          <w:szCs w:val="25"/>
        </w:rPr>
        <w:t xml:space="preserve"> </w:t>
      </w:r>
      <w:r w:rsidRPr="00AC01F4">
        <w:rPr>
          <w:rFonts w:cs="PF DinText Pro"/>
          <w:sz w:val="25"/>
          <w:szCs w:val="25"/>
        </w:rPr>
        <w:t>και</w:t>
      </w:r>
      <w:r w:rsidRPr="00AC01F4">
        <w:rPr>
          <w:sz w:val="25"/>
          <w:szCs w:val="25"/>
        </w:rPr>
        <w:t xml:space="preserve"> </w:t>
      </w:r>
      <w:r w:rsidRPr="00AC01F4">
        <w:rPr>
          <w:rFonts w:cs="PF DinText Pro"/>
          <w:sz w:val="25"/>
          <w:szCs w:val="25"/>
        </w:rPr>
        <w:t>των</w:t>
      </w:r>
      <w:r w:rsidRPr="00AC01F4">
        <w:rPr>
          <w:sz w:val="25"/>
          <w:szCs w:val="25"/>
        </w:rPr>
        <w:t xml:space="preserve"> </w:t>
      </w:r>
      <w:r w:rsidRPr="00AC01F4">
        <w:rPr>
          <w:rFonts w:cs="PF DinText Pro"/>
          <w:sz w:val="25"/>
          <w:szCs w:val="25"/>
        </w:rPr>
        <w:t>εμποδίων</w:t>
      </w:r>
      <w:r w:rsidRPr="00AC01F4">
        <w:rPr>
          <w:sz w:val="25"/>
          <w:szCs w:val="25"/>
        </w:rPr>
        <w:t xml:space="preserve"> </w:t>
      </w:r>
      <w:r w:rsidRPr="00AC01F4">
        <w:rPr>
          <w:rFonts w:cs="PF DinText Pro"/>
          <w:sz w:val="25"/>
          <w:szCs w:val="25"/>
        </w:rPr>
        <w:t>συμπεριφοράς</w:t>
      </w:r>
      <w:r w:rsidR="008E2F5B" w:rsidRPr="001712AD">
        <w:rPr>
          <w:rStyle w:val="FootnoteReference"/>
          <w:rFonts w:ascii="PF DinDisplay Pro" w:hAnsi="PF DinDisplay Pro"/>
          <w:b/>
          <w:bCs/>
          <w:color w:val="0070C0"/>
          <w:sz w:val="25"/>
          <w:szCs w:val="25"/>
        </w:rPr>
        <w:footnoteReference w:id="34"/>
      </w:r>
      <w:r w:rsidRPr="00AC01F4">
        <w:rPr>
          <w:sz w:val="25"/>
          <w:szCs w:val="25"/>
        </w:rPr>
        <w:t xml:space="preserve">. </w:t>
      </w:r>
      <w:r w:rsidRPr="00AC01F4">
        <w:rPr>
          <w:rFonts w:cs="PF DinText Pro"/>
          <w:sz w:val="25"/>
          <w:szCs w:val="25"/>
        </w:rPr>
        <w:t>Συνεπώς</w:t>
      </w:r>
      <w:r w:rsidRPr="00AC01F4">
        <w:rPr>
          <w:sz w:val="25"/>
          <w:szCs w:val="25"/>
        </w:rPr>
        <w:t xml:space="preserve">, </w:t>
      </w:r>
      <w:r w:rsidRPr="00AC01F4">
        <w:rPr>
          <w:rFonts w:cs="PF DinText Pro"/>
          <w:sz w:val="25"/>
          <w:szCs w:val="25"/>
        </w:rPr>
        <w:t>ο</w:t>
      </w:r>
      <w:r w:rsidRPr="00AC01F4">
        <w:rPr>
          <w:sz w:val="25"/>
          <w:szCs w:val="25"/>
        </w:rPr>
        <w:t xml:space="preserve"> </w:t>
      </w:r>
      <w:r w:rsidRPr="00AC01F4">
        <w:rPr>
          <w:rFonts w:cs="PF DinText Pro"/>
          <w:sz w:val="25"/>
          <w:szCs w:val="25"/>
        </w:rPr>
        <w:t>σχεδιασμός</w:t>
      </w:r>
      <w:r w:rsidRPr="00AC01F4">
        <w:rPr>
          <w:sz w:val="25"/>
          <w:szCs w:val="25"/>
        </w:rPr>
        <w:t xml:space="preserve"> </w:t>
      </w:r>
      <w:proofErr w:type="spellStart"/>
      <w:r w:rsidRPr="00AC01F4">
        <w:rPr>
          <w:rFonts w:cs="PF DinText Pro"/>
          <w:sz w:val="25"/>
          <w:szCs w:val="25"/>
        </w:rPr>
        <w:t>οποιασήποτε</w:t>
      </w:r>
      <w:proofErr w:type="spellEnd"/>
      <w:r w:rsidRPr="00AC01F4">
        <w:rPr>
          <w:sz w:val="25"/>
          <w:szCs w:val="25"/>
        </w:rPr>
        <w:t xml:space="preserve"> </w:t>
      </w:r>
      <w:r w:rsidRPr="00AC01F4">
        <w:rPr>
          <w:rFonts w:cs="PF DinText Pro"/>
          <w:sz w:val="25"/>
          <w:szCs w:val="25"/>
        </w:rPr>
        <w:t>στρατηγικής</w:t>
      </w:r>
      <w:r w:rsidRPr="00AC01F4">
        <w:rPr>
          <w:sz w:val="25"/>
          <w:szCs w:val="25"/>
        </w:rPr>
        <w:t xml:space="preserve"> </w:t>
      </w:r>
      <w:r w:rsidRPr="00AC01F4">
        <w:rPr>
          <w:rFonts w:cs="PF DinText Pro"/>
          <w:sz w:val="25"/>
          <w:szCs w:val="25"/>
        </w:rPr>
        <w:t>ή</w:t>
      </w:r>
      <w:r w:rsidRPr="00AC01F4">
        <w:rPr>
          <w:sz w:val="25"/>
          <w:szCs w:val="25"/>
        </w:rPr>
        <w:t xml:space="preserve"> </w:t>
      </w:r>
      <w:r w:rsidRPr="00AC01F4">
        <w:rPr>
          <w:rFonts w:cs="PF DinText Pro"/>
          <w:sz w:val="25"/>
          <w:szCs w:val="25"/>
        </w:rPr>
        <w:t>πολιτικής</w:t>
      </w:r>
      <w:r w:rsidRPr="00AC01F4">
        <w:rPr>
          <w:sz w:val="25"/>
          <w:szCs w:val="25"/>
        </w:rPr>
        <w:t xml:space="preserve">, </w:t>
      </w:r>
      <w:r w:rsidRPr="00AC01F4">
        <w:rPr>
          <w:rFonts w:cs="PF DinText Pro"/>
          <w:sz w:val="25"/>
          <w:szCs w:val="25"/>
        </w:rPr>
        <w:t>που</w:t>
      </w:r>
      <w:r w:rsidRPr="00AC01F4">
        <w:rPr>
          <w:sz w:val="25"/>
          <w:szCs w:val="25"/>
        </w:rPr>
        <w:t xml:space="preserve"> </w:t>
      </w:r>
      <w:r w:rsidRPr="00AC01F4">
        <w:rPr>
          <w:rFonts w:cs="PF DinText Pro"/>
          <w:sz w:val="25"/>
          <w:szCs w:val="25"/>
        </w:rPr>
        <w:t>αφορά</w:t>
      </w:r>
      <w:r w:rsidRPr="00AC01F4">
        <w:rPr>
          <w:sz w:val="25"/>
          <w:szCs w:val="25"/>
        </w:rPr>
        <w:t xml:space="preserve"> </w:t>
      </w:r>
      <w:r w:rsidRPr="00AC01F4">
        <w:rPr>
          <w:rFonts w:cs="PF DinText Pro"/>
          <w:sz w:val="25"/>
          <w:szCs w:val="25"/>
        </w:rPr>
        <w:t>την</w:t>
      </w:r>
      <w:r w:rsidRPr="00AC01F4">
        <w:rPr>
          <w:sz w:val="25"/>
          <w:szCs w:val="25"/>
        </w:rPr>
        <w:t xml:space="preserve"> </w:t>
      </w:r>
      <w:r w:rsidRPr="00AC01F4">
        <w:rPr>
          <w:rFonts w:cs="PF DinText Pro"/>
          <w:sz w:val="25"/>
          <w:szCs w:val="25"/>
        </w:rPr>
        <w:t>προώθηση</w:t>
      </w:r>
      <w:r w:rsidRPr="00AC01F4">
        <w:rPr>
          <w:sz w:val="25"/>
          <w:szCs w:val="25"/>
        </w:rPr>
        <w:t xml:space="preserve"> </w:t>
      </w:r>
      <w:r w:rsidRPr="00AC01F4">
        <w:rPr>
          <w:rFonts w:cs="PF DinText Pro"/>
          <w:sz w:val="25"/>
          <w:szCs w:val="25"/>
        </w:rPr>
        <w:t>και</w:t>
      </w:r>
      <w:r w:rsidRPr="00AC01F4">
        <w:rPr>
          <w:sz w:val="25"/>
          <w:szCs w:val="25"/>
        </w:rPr>
        <w:t xml:space="preserve"> </w:t>
      </w:r>
      <w:r w:rsidRPr="00AC01F4">
        <w:rPr>
          <w:rFonts w:cs="PF DinText Pro"/>
          <w:sz w:val="25"/>
          <w:szCs w:val="25"/>
        </w:rPr>
        <w:t>προστασία</w:t>
      </w:r>
      <w:r w:rsidRPr="00AC01F4">
        <w:rPr>
          <w:sz w:val="25"/>
          <w:szCs w:val="25"/>
        </w:rPr>
        <w:t xml:space="preserve"> </w:t>
      </w:r>
      <w:r w:rsidRPr="00AC01F4">
        <w:rPr>
          <w:rFonts w:cs="PF DinText Pro"/>
          <w:sz w:val="25"/>
          <w:szCs w:val="25"/>
        </w:rPr>
        <w:t>των</w:t>
      </w:r>
      <w:r w:rsidRPr="00AC01F4">
        <w:rPr>
          <w:sz w:val="25"/>
          <w:szCs w:val="25"/>
        </w:rPr>
        <w:t xml:space="preserve"> </w:t>
      </w:r>
      <w:r w:rsidRPr="00AC01F4">
        <w:rPr>
          <w:rFonts w:cs="PF DinText Pro"/>
          <w:sz w:val="25"/>
          <w:szCs w:val="25"/>
        </w:rPr>
        <w:t>δικαιω</w:t>
      </w:r>
      <w:r w:rsidRPr="00AC01F4">
        <w:rPr>
          <w:sz w:val="25"/>
          <w:szCs w:val="25"/>
        </w:rPr>
        <w:t>μάτων των παιδιών με αναπηρία, οφείλει να λαμβάνει μέτρα για την άρση αυτών.</w:t>
      </w:r>
    </w:p>
    <w:p w14:paraId="7B523197" w14:textId="6C05E94B" w:rsidR="007F29D7" w:rsidRPr="00A93739" w:rsidRDefault="007F29D7" w:rsidP="00A93739">
      <w:pPr>
        <w:pStyle w:val="MyParagraph"/>
        <w:spacing w:line="252" w:lineRule="auto"/>
        <w:rPr>
          <w:sz w:val="25"/>
          <w:szCs w:val="25"/>
        </w:rPr>
      </w:pPr>
    </w:p>
    <w:p w14:paraId="07B00731" w14:textId="77777777" w:rsidR="00A93739" w:rsidRPr="00A93739" w:rsidRDefault="00A93739" w:rsidP="00A93739">
      <w:pPr>
        <w:pStyle w:val="MyParagraph"/>
        <w:spacing w:line="252" w:lineRule="auto"/>
        <w:rPr>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14:paraId="2CB6BC6A" w14:textId="77777777" w:rsidTr="004A0DC3">
        <w:tc>
          <w:tcPr>
            <w:tcW w:w="8721" w:type="dxa"/>
            <w:shd w:val="clear" w:color="auto" w:fill="E2E2E2"/>
          </w:tcPr>
          <w:p w14:paraId="039CAD73" w14:textId="42F62D5C" w:rsidR="00971829" w:rsidRPr="004A0DC3" w:rsidRDefault="00971829" w:rsidP="00164FEE">
            <w:pPr>
              <w:pStyle w:val="MyParagraph"/>
              <w:spacing w:before="60" w:after="60" w:line="240" w:lineRule="auto"/>
              <w:jc w:val="center"/>
              <w:rPr>
                <w:color w:val="625379"/>
              </w:rPr>
            </w:pPr>
            <w:r w:rsidRPr="008E2F5B">
              <w:rPr>
                <w:rFonts w:ascii="FontAwesome" w:hAnsi="FontAwesome"/>
                <w:color w:val="59676F"/>
                <w:sz w:val="30"/>
                <w:szCs w:val="30"/>
              </w:rPr>
              <w:t></w:t>
            </w:r>
            <w:r w:rsidRPr="008E2F5B">
              <w:rPr>
                <w:color w:val="59676F"/>
              </w:rPr>
              <w:t xml:space="preserve"> </w:t>
            </w:r>
            <w:r w:rsidRPr="008E2F5B">
              <w:rPr>
                <w:b/>
                <w:bCs/>
                <w:color w:val="59676F"/>
                <w:sz w:val="28"/>
                <w:szCs w:val="28"/>
              </w:rPr>
              <w:t>Δραστηριότητα</w:t>
            </w:r>
          </w:p>
        </w:tc>
      </w:tr>
      <w:tr w:rsidR="00971829" w14:paraId="01396A30" w14:textId="77777777" w:rsidTr="007310E3">
        <w:tc>
          <w:tcPr>
            <w:tcW w:w="8721" w:type="dxa"/>
            <w:shd w:val="clear" w:color="auto" w:fill="F2F2F2" w:themeFill="background1" w:themeFillShade="F2"/>
          </w:tcPr>
          <w:p w14:paraId="0F729F29" w14:textId="6FE323C5" w:rsidR="008E2F5B" w:rsidRPr="00A93739" w:rsidRDefault="008E2F5B" w:rsidP="008E2F5B">
            <w:pPr>
              <w:pStyle w:val="MyParagraph"/>
              <w:spacing w:line="240" w:lineRule="auto"/>
              <w:ind w:left="174" w:right="115"/>
              <w:rPr>
                <w:rFonts w:ascii="PF Agora Sans Pro Thin" w:hAnsi="PF Agora Sans Pro Thin"/>
                <w:sz w:val="24"/>
                <w:szCs w:val="24"/>
              </w:rPr>
            </w:pPr>
            <w:r w:rsidRPr="00A93739">
              <w:rPr>
                <w:rFonts w:ascii="PF Agora Sans Pro Thin" w:hAnsi="PF Agora Sans Pro Thin"/>
                <w:sz w:val="24"/>
                <w:szCs w:val="24"/>
              </w:rPr>
              <w:t>Αφού μελετήσετε σύντομα το περιεχόμενο των άρθρων της Σύμβασης για τα Δικαιώματα των Ατόμων με Αναπηρίες και της Σύμβασης των Γυναικών, απαντήστε στο ακόλουθο ερώτημα:</w:t>
            </w:r>
          </w:p>
          <w:p w14:paraId="79670BB7" w14:textId="78816F39" w:rsidR="00164FEE" w:rsidRPr="007310E3" w:rsidRDefault="008E2F5B" w:rsidP="008E2F5B">
            <w:pPr>
              <w:pStyle w:val="MyParagraph"/>
              <w:spacing w:line="240" w:lineRule="auto"/>
              <w:ind w:left="174" w:right="115"/>
              <w:rPr>
                <w:rFonts w:ascii="PF Agora Sans Pro Thin" w:hAnsi="PF Agora Sans Pro Thin"/>
                <w:sz w:val="22"/>
                <w:szCs w:val="22"/>
              </w:rPr>
            </w:pPr>
            <w:r w:rsidRPr="00A93739">
              <w:rPr>
                <w:rFonts w:ascii="PF Agora Sans Pro Thin" w:hAnsi="PF Agora Sans Pro Thin"/>
                <w:sz w:val="24"/>
                <w:szCs w:val="24"/>
              </w:rPr>
              <w:t>Σε ποια άρθρα από την κάθε Σύμβαση θα μπορούσαμε να βασιστούμε εάν είχαμε να αντιμετωπίσουμε ένα ζήτημα που αφορά τα εμπόδια που αντιμετωπίζει μια γυναίκα με αναπηρία κατά την πρόσβασή της στην εκπαίδευση;</w:t>
            </w:r>
          </w:p>
        </w:tc>
      </w:tr>
    </w:tbl>
    <w:p w14:paraId="3075A35F" w14:textId="77777777" w:rsidR="005B1237" w:rsidRDefault="005B1237" w:rsidP="007C45D7">
      <w:pPr>
        <w:pStyle w:val="MyParagraph"/>
        <w:sectPr w:rsidR="005B1237" w:rsidSect="001A73CD">
          <w:footerReference w:type="default" r:id="rId34"/>
          <w:type w:val="continuous"/>
          <w:pgSz w:w="11907" w:h="16840"/>
          <w:pgMar w:top="1560" w:right="1588" w:bottom="1701" w:left="1588" w:header="709" w:footer="1412" w:gutter="0"/>
          <w:cols w:space="708"/>
          <w:docGrid w:linePitch="360"/>
        </w:sectPr>
      </w:pPr>
    </w:p>
    <w:p w14:paraId="2D5DB476" w14:textId="7990BF91" w:rsidR="002A53BF" w:rsidRPr="002A53BF" w:rsidRDefault="002A53BF" w:rsidP="002A53BF">
      <w:pPr>
        <w:pStyle w:val="Heading1"/>
        <w:spacing w:before="240"/>
        <w:ind w:left="431" w:hanging="431"/>
        <w:rPr>
          <w:color w:val="59676F"/>
        </w:rPr>
      </w:pPr>
      <w:bookmarkStart w:id="18" w:name="_Toc167710532"/>
      <w:r w:rsidRPr="002A53BF">
        <w:rPr>
          <w:color w:val="59676F"/>
        </w:rPr>
        <w:lastRenderedPageBreak/>
        <w:t>Γυναίκες και παιδιά με αναπηρία: Προκλήσεις και εμπόδια που θέτουν οι σύγχρονες κοινωνίες</w:t>
      </w:r>
      <w:bookmarkEnd w:id="18"/>
    </w:p>
    <w:p w14:paraId="7EE0DCE5" w14:textId="77777777" w:rsidR="002A53BF" w:rsidRPr="00AF60EB" w:rsidRDefault="002A53BF" w:rsidP="002A53BF">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27"/>
          <w:szCs w:val="27"/>
          <w:lang w:eastAsia="en-US"/>
        </w:rPr>
      </w:pPr>
      <w:r w:rsidRPr="004C58A5">
        <w:rPr>
          <w:noProof/>
        </w:rPr>
        <w:drawing>
          <wp:inline distT="0" distB="0" distL="0" distR="0" wp14:anchorId="1F199973" wp14:editId="342098EF">
            <wp:extent cx="171450" cy="184150"/>
            <wp:effectExtent l="0" t="0" r="0" b="6350"/>
            <wp:docPr id="6296550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D00C80">
        <w:rPr>
          <w:rFonts w:ascii="FontAwesome" w:hAnsi="FontAwesome" w:cs="FontAwesome"/>
          <w:color w:val="776591"/>
          <w:sz w:val="27"/>
          <w:szCs w:val="27"/>
          <w:lang w:eastAsia="en-US"/>
        </w:rPr>
        <w:tab/>
      </w:r>
      <w:r w:rsidRPr="00AF60EB">
        <w:rPr>
          <w:rFonts w:ascii="PF DinDisplay Pro Light" w:hAnsi="PF DinDisplay Pro Light" w:cs="PF DinText Pro Thin"/>
          <w:color w:val="59676F"/>
          <w:sz w:val="27"/>
          <w:szCs w:val="27"/>
          <w:lang w:eastAsia="en-US"/>
        </w:rPr>
        <w:t>Σκοπός</w:t>
      </w:r>
    </w:p>
    <w:p w14:paraId="138728B7" w14:textId="31ADDA28" w:rsidR="002A53BF" w:rsidRPr="007F29D7" w:rsidRDefault="002A53BF" w:rsidP="002A53BF">
      <w:pPr>
        <w:suppressAutoHyphens/>
        <w:autoSpaceDE w:val="0"/>
        <w:autoSpaceDN w:val="0"/>
        <w:adjustRightInd w:val="0"/>
        <w:spacing w:after="240" w:line="252" w:lineRule="auto"/>
        <w:ind w:left="851" w:right="369" w:firstLine="0"/>
        <w:textAlignment w:val="center"/>
        <w:rPr>
          <w:rFonts w:ascii="PF DinDisplay Pro Light" w:hAnsi="PF DinDisplay Pro Light" w:cs="PF DinText Pro Thin"/>
          <w:color w:val="000000"/>
          <w:sz w:val="23"/>
          <w:szCs w:val="23"/>
          <w:lang w:eastAsia="en-US"/>
        </w:rPr>
      </w:pPr>
      <w:r w:rsidRPr="002A53BF">
        <w:rPr>
          <w:rFonts w:ascii="PF DinDisplay Pro Light" w:hAnsi="PF DinDisplay Pro Light" w:cs="PF DinText Pro Thin"/>
          <w:color w:val="000000"/>
          <w:sz w:val="23"/>
          <w:szCs w:val="23"/>
          <w:lang w:eastAsia="en-US"/>
        </w:rPr>
        <w:t>Σκοπός του κεφαλαίου αυτού είναι να παρουσιάσει τις κυριότερες προκλήσεις και εμπόδια με τα οποία έρχονται αντιμέτωπες/α οι γυναίκες και τα παιδιά με αναπηρία στις σύγχρονες κοινωνίες, όπως οι διακρίσεις, η (</w:t>
      </w:r>
      <w:proofErr w:type="spellStart"/>
      <w:r w:rsidRPr="002A53BF">
        <w:rPr>
          <w:rFonts w:ascii="PF DinDisplay Pro Light" w:hAnsi="PF DinDisplay Pro Light" w:cs="PF DinText Pro Thin"/>
          <w:color w:val="000000"/>
          <w:sz w:val="23"/>
          <w:szCs w:val="23"/>
          <w:lang w:eastAsia="en-US"/>
        </w:rPr>
        <w:t>έμφυλη</w:t>
      </w:r>
      <w:proofErr w:type="spellEnd"/>
      <w:r w:rsidRPr="002A53BF">
        <w:rPr>
          <w:rFonts w:ascii="PF DinDisplay Pro Light" w:hAnsi="PF DinDisplay Pro Light" w:cs="PF DinText Pro Thin"/>
          <w:color w:val="000000"/>
          <w:sz w:val="23"/>
          <w:szCs w:val="23"/>
          <w:lang w:eastAsia="en-US"/>
        </w:rPr>
        <w:t>) βία, τα σεξουαλικά και αναπαραγωγικά δικαιώματα και η συμμετοχή στην κοινωνική και πολιτική ζωή.</w:t>
      </w:r>
    </w:p>
    <w:p w14:paraId="4331C122" w14:textId="77777777" w:rsidR="002A53BF" w:rsidRPr="00477EF4" w:rsidRDefault="002A53BF" w:rsidP="002A53BF">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27"/>
          <w:szCs w:val="27"/>
          <w:lang w:eastAsia="en-US"/>
        </w:rPr>
      </w:pPr>
      <w:r>
        <w:rPr>
          <w:rFonts w:ascii="PF DinDisplay Pro Light" w:hAnsi="PF DinDisplay Pro Light" w:cs="PF DinText Pro Thin"/>
          <w:noProof/>
          <w:color w:val="59676F"/>
          <w:sz w:val="27"/>
          <w:szCs w:val="27"/>
          <w:lang w:eastAsia="en-US"/>
        </w:rPr>
        <w:drawing>
          <wp:inline distT="0" distB="0" distL="0" distR="0" wp14:anchorId="6197DF97" wp14:editId="75CD4B00">
            <wp:extent cx="157168" cy="132679"/>
            <wp:effectExtent l="0" t="0" r="0" b="1270"/>
            <wp:docPr id="118967604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9650"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79" cy="139104"/>
                    </a:xfrm>
                    <a:prstGeom prst="rect">
                      <a:avLst/>
                    </a:prstGeom>
                    <a:noFill/>
                    <a:ln>
                      <a:noFill/>
                    </a:ln>
                  </pic:spPr>
                </pic:pic>
              </a:graphicData>
            </a:graphic>
          </wp:inline>
        </w:drawing>
      </w:r>
      <w:r w:rsidRPr="00D00C80">
        <w:rPr>
          <w:rFonts w:ascii="FontAwesome" w:hAnsi="FontAwesome" w:cs="FontAwesome"/>
          <w:color w:val="776591"/>
          <w:sz w:val="27"/>
          <w:szCs w:val="27"/>
          <w:lang w:eastAsia="en-US"/>
        </w:rPr>
        <w:tab/>
      </w:r>
      <w:proofErr w:type="spellStart"/>
      <w:r w:rsidRPr="00477EF4">
        <w:rPr>
          <w:rFonts w:ascii="PF DinDisplay Pro Light" w:hAnsi="PF DinDisplay Pro Light" w:cs="PF DinText Pro Thin"/>
          <w:color w:val="59676F"/>
          <w:sz w:val="27"/>
          <w:szCs w:val="27"/>
          <w:lang w:eastAsia="en-US"/>
        </w:rPr>
        <w:t>Προσδοκώµενα</w:t>
      </w:r>
      <w:proofErr w:type="spellEnd"/>
      <w:r w:rsidRPr="00477EF4">
        <w:rPr>
          <w:rFonts w:ascii="PF DinDisplay Pro Light" w:hAnsi="PF DinDisplay Pro Light" w:cs="PF DinText Pro Thin"/>
          <w:color w:val="59676F"/>
          <w:sz w:val="27"/>
          <w:szCs w:val="27"/>
          <w:lang w:eastAsia="en-US"/>
        </w:rPr>
        <w:t xml:space="preserve"> </w:t>
      </w:r>
      <w:proofErr w:type="spellStart"/>
      <w:r w:rsidRPr="00477EF4">
        <w:rPr>
          <w:rFonts w:ascii="PF DinDisplay Pro Light" w:hAnsi="PF DinDisplay Pro Light" w:cs="PF DinText Pro Thin"/>
          <w:color w:val="59676F"/>
          <w:sz w:val="27"/>
          <w:szCs w:val="27"/>
          <w:lang w:eastAsia="en-US"/>
        </w:rPr>
        <w:t>αποτελέσµατα</w:t>
      </w:r>
      <w:proofErr w:type="spellEnd"/>
    </w:p>
    <w:p w14:paraId="66CB0838" w14:textId="77777777" w:rsidR="002A53BF" w:rsidRPr="007F29D7" w:rsidRDefault="002A53BF" w:rsidP="002A53BF">
      <w:pPr>
        <w:suppressAutoHyphens/>
        <w:autoSpaceDE w:val="0"/>
        <w:autoSpaceDN w:val="0"/>
        <w:adjustRightInd w:val="0"/>
        <w:spacing w:after="80" w:line="252" w:lineRule="auto"/>
        <w:ind w:left="851" w:right="369" w:firstLine="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Ύστερα από την ολοκλήρωση της μελέτης του παρόντος κεφαλαίου οι εκπαιδευόμενες θα είναι σε θέση να</w:t>
      </w:r>
      <w:r w:rsidRPr="007F29D7">
        <w:rPr>
          <w:rFonts w:ascii="PF DinDisplay Pro Light" w:hAnsi="PF DinDisplay Pro Light" w:cs="PF DinText Pro Thin"/>
          <w:color w:val="000000"/>
          <w:sz w:val="23"/>
          <w:szCs w:val="23"/>
          <w:lang w:eastAsia="en-US"/>
        </w:rPr>
        <w:t>:</w:t>
      </w:r>
    </w:p>
    <w:p w14:paraId="39769516" w14:textId="77777777" w:rsidR="002A53BF" w:rsidRPr="002A53BF" w:rsidRDefault="002A53BF"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23"/>
          <w:szCs w:val="23"/>
          <w:lang w:eastAsia="en-US"/>
        </w:rPr>
      </w:pPr>
      <w:r w:rsidRPr="002A53BF">
        <w:rPr>
          <w:rFonts w:ascii="PF DinDisplay Pro Light" w:hAnsi="PF DinDisplay Pro Light" w:cs="PF DinText Pro Thin"/>
          <w:color w:val="000000"/>
          <w:sz w:val="23"/>
          <w:szCs w:val="23"/>
          <w:lang w:eastAsia="en-US"/>
        </w:rPr>
        <w:t>αναγνωρίζουν τα εμπόδια με τα οποία έρχονται αντιμέτωπες/α οι γυναίκες και τα παιδιά με αναπηρία στις σύγχρονες κοινωνίες,</w:t>
      </w:r>
    </w:p>
    <w:p w14:paraId="16074881" w14:textId="49E64CFC" w:rsidR="002A53BF" w:rsidRPr="00477EF4" w:rsidRDefault="002A53BF"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23"/>
          <w:szCs w:val="23"/>
          <w:lang w:eastAsia="en-US"/>
        </w:rPr>
      </w:pPr>
      <w:r w:rsidRPr="002A53BF">
        <w:rPr>
          <w:rFonts w:ascii="PF DinDisplay Pro Light" w:hAnsi="PF DinDisplay Pro Light" w:cs="PF DinText Pro Thin"/>
          <w:color w:val="000000"/>
          <w:sz w:val="23"/>
          <w:szCs w:val="23"/>
          <w:lang w:eastAsia="en-US"/>
        </w:rPr>
        <w:t>βρίσκουν λύσεις για την εξάλειψη και τον περιορισμό των προκλήσεων που υφίστανται.</w:t>
      </w:r>
    </w:p>
    <w:p w14:paraId="1AACACB4" w14:textId="77777777" w:rsidR="002A53BF" w:rsidRPr="00AF60EB" w:rsidRDefault="002A53BF" w:rsidP="002A53BF">
      <w:pPr>
        <w:tabs>
          <w:tab w:val="left" w:pos="851"/>
        </w:tabs>
        <w:suppressAutoHyphens/>
        <w:autoSpaceDE w:val="0"/>
        <w:autoSpaceDN w:val="0"/>
        <w:adjustRightInd w:val="0"/>
        <w:spacing w:before="240" w:after="57" w:line="252" w:lineRule="auto"/>
        <w:ind w:left="426" w:firstLine="0"/>
        <w:textAlignment w:val="center"/>
        <w:rPr>
          <w:rFonts w:ascii="PF DinDisplay Pro Light" w:hAnsi="PF DinDisplay Pro Light" w:cs="PF DinText Pro Thin"/>
          <w:color w:val="59676F"/>
          <w:sz w:val="27"/>
          <w:szCs w:val="27"/>
          <w:lang w:eastAsia="en-US"/>
        </w:rPr>
      </w:pPr>
      <w:r w:rsidRPr="004C58A5">
        <w:rPr>
          <w:noProof/>
        </w:rPr>
        <w:drawing>
          <wp:inline distT="0" distB="0" distL="0" distR="0" wp14:anchorId="5DFC10D5" wp14:editId="2A1EA09C">
            <wp:extent cx="228600" cy="196850"/>
            <wp:effectExtent l="0" t="0" r="0" b="0"/>
            <wp:docPr id="111893583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F60EB">
        <w:rPr>
          <w:rFonts w:ascii="PF DinDisplay Pro Light" w:hAnsi="PF DinDisplay Pro Light" w:cs="PF DinText Pro Thin"/>
          <w:color w:val="59676F"/>
          <w:sz w:val="27"/>
          <w:szCs w:val="27"/>
          <w:lang w:eastAsia="en-US"/>
        </w:rPr>
        <w:t>Έννοιες-κλειδιά</w:t>
      </w:r>
    </w:p>
    <w:p w14:paraId="6D6A2F62" w14:textId="5A14088A" w:rsidR="002A53BF" w:rsidRPr="00464486" w:rsidRDefault="002A53BF" w:rsidP="002A53BF">
      <w:pPr>
        <w:suppressAutoHyphens/>
        <w:autoSpaceDE w:val="0"/>
        <w:autoSpaceDN w:val="0"/>
        <w:adjustRightInd w:val="0"/>
        <w:spacing w:after="0" w:line="252" w:lineRule="auto"/>
        <w:ind w:left="851" w:right="369" w:firstLine="0"/>
        <w:textAlignment w:val="center"/>
        <w:rPr>
          <w:rFonts w:ascii="PF DinDisplay Pro Light" w:hAnsi="PF DinDisplay Pro Light" w:cs="PF DinText Pro Thin"/>
          <w:color w:val="000000"/>
          <w:sz w:val="23"/>
          <w:szCs w:val="23"/>
          <w:lang w:val="en-US" w:eastAsia="en-US"/>
        </w:rPr>
      </w:pPr>
      <w:r w:rsidRPr="002A53BF">
        <w:rPr>
          <w:rFonts w:ascii="PF DinDisplay Pro Light" w:hAnsi="PF DinDisplay Pro Light" w:cs="PF DinText Pro Thin"/>
          <w:color w:val="000000"/>
          <w:sz w:val="23"/>
          <w:szCs w:val="23"/>
          <w:lang w:eastAsia="en-US"/>
        </w:rPr>
        <w:t xml:space="preserve">διακρίσεις </w:t>
      </w:r>
      <w:r w:rsidR="00464486" w:rsidRPr="00477EF4">
        <w:rPr>
          <w:rFonts w:ascii="PF DinDisplay Pro" w:hAnsi="PF DinDisplay Pro" w:cs="PF DinText Pro Thin"/>
          <w:b/>
          <w:bCs/>
          <w:color w:val="59676F"/>
          <w:sz w:val="23"/>
          <w:szCs w:val="23"/>
          <w:lang w:eastAsia="en-US"/>
        </w:rPr>
        <w:t>|</w:t>
      </w:r>
      <w:r w:rsidRPr="002A53BF">
        <w:rPr>
          <w:rFonts w:ascii="PF DinDisplay Pro Light" w:hAnsi="PF DinDisplay Pro Light" w:cs="PF DinText Pro Thin"/>
          <w:color w:val="000000"/>
          <w:sz w:val="23"/>
          <w:szCs w:val="23"/>
          <w:lang w:eastAsia="en-US"/>
        </w:rPr>
        <w:t xml:space="preserve"> βία </w:t>
      </w:r>
      <w:r w:rsidR="00464486" w:rsidRPr="00477EF4">
        <w:rPr>
          <w:rFonts w:ascii="PF DinDisplay Pro" w:hAnsi="PF DinDisplay Pro" w:cs="PF DinText Pro Thin"/>
          <w:b/>
          <w:bCs/>
          <w:color w:val="59676F"/>
          <w:sz w:val="23"/>
          <w:szCs w:val="23"/>
          <w:lang w:eastAsia="en-US"/>
        </w:rPr>
        <w:t>|</w:t>
      </w:r>
      <w:r w:rsidRPr="002A53BF">
        <w:rPr>
          <w:rFonts w:ascii="PF DinDisplay Pro Light" w:hAnsi="PF DinDisplay Pro Light" w:cs="PF DinText Pro Thin"/>
          <w:color w:val="000000"/>
          <w:sz w:val="23"/>
          <w:szCs w:val="23"/>
          <w:lang w:eastAsia="en-US"/>
        </w:rPr>
        <w:t xml:space="preserve"> σεξουαλικά και αναπαραγωγικά δικαιώματα </w:t>
      </w:r>
      <w:r w:rsidR="00464486" w:rsidRPr="00477EF4">
        <w:rPr>
          <w:rFonts w:ascii="PF DinDisplay Pro" w:hAnsi="PF DinDisplay Pro" w:cs="PF DinText Pro Thin"/>
          <w:b/>
          <w:bCs/>
          <w:color w:val="59676F"/>
          <w:sz w:val="23"/>
          <w:szCs w:val="23"/>
          <w:lang w:eastAsia="en-US"/>
        </w:rPr>
        <w:t>|</w:t>
      </w:r>
      <w:r w:rsidRPr="002A53BF">
        <w:rPr>
          <w:rFonts w:ascii="PF DinDisplay Pro Light" w:hAnsi="PF DinDisplay Pro Light" w:cs="PF DinText Pro Thin"/>
          <w:color w:val="000000"/>
          <w:sz w:val="23"/>
          <w:szCs w:val="23"/>
          <w:lang w:eastAsia="en-US"/>
        </w:rPr>
        <w:t xml:space="preserve"> συμμετοχή στην πολιτική και κοινωνική ζωή</w:t>
      </w:r>
    </w:p>
    <w:p w14:paraId="1DA8B312" w14:textId="77777777" w:rsidR="002A53BF" w:rsidRPr="00477EF4" w:rsidRDefault="002A53BF" w:rsidP="007F4AF6">
      <w:pPr>
        <w:pStyle w:val="Heading2"/>
        <w:spacing w:after="240"/>
        <w:ind w:left="578" w:hanging="578"/>
        <w:rPr>
          <w:color w:val="59676F"/>
        </w:rPr>
      </w:pPr>
      <w:bookmarkStart w:id="19" w:name="_Toc167710533"/>
      <w:r w:rsidRPr="00477EF4">
        <w:rPr>
          <w:color w:val="59676F"/>
        </w:rPr>
        <w:t>Εισαγωγή</w:t>
      </w:r>
      <w:bookmarkEnd w:id="19"/>
    </w:p>
    <w:p w14:paraId="35663ADC" w14:textId="77777777" w:rsidR="00464486" w:rsidRPr="00464486" w:rsidRDefault="00464486" w:rsidP="00464486">
      <w:pPr>
        <w:pStyle w:val="MyParagraph"/>
        <w:spacing w:line="252" w:lineRule="auto"/>
        <w:rPr>
          <w:sz w:val="25"/>
          <w:szCs w:val="25"/>
        </w:rPr>
      </w:pPr>
      <w:r w:rsidRPr="00464486">
        <w:rPr>
          <w:sz w:val="25"/>
          <w:szCs w:val="25"/>
        </w:rPr>
        <w:t>Οι γυναίκες και τα παιδιά με αναπηρία έρχονται καθημερινά αντιμέτωπες/α με προκλήσεις που επηρεάζουν σε σημαντικό βαθμό την πλήρη άσκηση και απόλαυση των δικαιωμάτων τους σε σχέση με τους υπόλοιπους πολίτες. Οι διακρίσεις εις βάρος των γυναικών και παιδιών με αναπηρία, η (</w:t>
      </w:r>
      <w:proofErr w:type="spellStart"/>
      <w:r w:rsidRPr="00464486">
        <w:rPr>
          <w:sz w:val="25"/>
          <w:szCs w:val="25"/>
        </w:rPr>
        <w:t>έμφυλη</w:t>
      </w:r>
      <w:proofErr w:type="spellEnd"/>
      <w:r w:rsidRPr="00464486">
        <w:rPr>
          <w:sz w:val="25"/>
          <w:szCs w:val="25"/>
        </w:rPr>
        <w:t>) βία, η ελλιπής γνώση αναφορικά με τη σεξουαλική και αναπαραγωγική τους υγεία και δικαιώματα, όπως και η συμμετοχή τους στην πολιτική και κοινωνική ζωή της χώρας, αποτελούν παραδείγματα των προκλήσεων που οι σύγχρονες κοινωνίες θέτουν σε αυτές/ά.</w:t>
      </w:r>
    </w:p>
    <w:p w14:paraId="2DECC830" w14:textId="3C5473B5" w:rsidR="00464486" w:rsidRPr="00464486" w:rsidRDefault="00464486" w:rsidP="007F4AF6">
      <w:pPr>
        <w:pStyle w:val="Heading2"/>
        <w:spacing w:after="240"/>
        <w:ind w:left="578" w:hanging="578"/>
        <w:rPr>
          <w:color w:val="59676F"/>
        </w:rPr>
      </w:pPr>
      <w:bookmarkStart w:id="20" w:name="_Toc167710534"/>
      <w:r w:rsidRPr="00464486">
        <w:rPr>
          <w:color w:val="59676F"/>
        </w:rPr>
        <w:t>Διακρίσεις</w:t>
      </w:r>
      <w:bookmarkEnd w:id="20"/>
    </w:p>
    <w:p w14:paraId="6FC8B11A" w14:textId="7C5F117D" w:rsidR="00464486" w:rsidRPr="00464486" w:rsidRDefault="00464486" w:rsidP="00464486">
      <w:pPr>
        <w:pStyle w:val="MyParagraph"/>
        <w:spacing w:line="252" w:lineRule="auto"/>
        <w:rPr>
          <w:sz w:val="25"/>
          <w:szCs w:val="25"/>
        </w:rPr>
      </w:pPr>
      <w:r w:rsidRPr="00464486">
        <w:rPr>
          <w:sz w:val="25"/>
          <w:szCs w:val="25"/>
        </w:rPr>
        <w:t>Όπως αναφέρθηκε και στο πρώτο κεφάλαιο</w:t>
      </w:r>
      <w:r w:rsidRPr="001712AD">
        <w:rPr>
          <w:rStyle w:val="FootnoteReference"/>
          <w:rFonts w:ascii="PF DinDisplay Pro" w:hAnsi="PF DinDisplay Pro"/>
          <w:b/>
          <w:bCs/>
          <w:color w:val="0070C0"/>
          <w:sz w:val="25"/>
          <w:szCs w:val="25"/>
        </w:rPr>
        <w:footnoteReference w:id="35"/>
      </w:r>
      <w:r w:rsidRPr="00464486">
        <w:rPr>
          <w:sz w:val="25"/>
          <w:szCs w:val="25"/>
        </w:rPr>
        <w:t xml:space="preserve">, τόσο οι γυναίκες όσο και τα παιδιά με αναπηρία διατρέχουν μεγαλύτερο κίνδυνο να υποστούν διακρίσεις σε σχέση με τους υπολοίπους. Ενδεικτικό της σημασίας εξάλειψης των διακρίσεων σε βάρος των γυναικών και των παιδιών με αναπηρία είναι η συμπερίληψη του συγκεκριμένου στόχου </w:t>
      </w:r>
      <w:r w:rsidRPr="00464486">
        <w:rPr>
          <w:sz w:val="25"/>
          <w:szCs w:val="25"/>
        </w:rPr>
        <w:lastRenderedPageBreak/>
        <w:t xml:space="preserve">στην </w:t>
      </w:r>
      <w:r w:rsidRPr="00464486">
        <w:rPr>
          <w:i/>
          <w:iCs/>
          <w:sz w:val="25"/>
          <w:szCs w:val="25"/>
        </w:rPr>
        <w:t>Ατζέντα 2030 για τη Βιώσιμη Ανάπτυξη</w:t>
      </w:r>
      <w:r w:rsidRPr="00464486">
        <w:rPr>
          <w:sz w:val="25"/>
          <w:szCs w:val="25"/>
        </w:rPr>
        <w:t>, που θεσπίστηκε από τα ΗΕ</w:t>
      </w:r>
      <w:r w:rsidRPr="001712AD">
        <w:rPr>
          <w:rStyle w:val="FootnoteReference"/>
          <w:rFonts w:ascii="PF DinDisplay Pro" w:hAnsi="PF DinDisplay Pro"/>
          <w:b/>
          <w:bCs/>
          <w:color w:val="0070C0"/>
          <w:sz w:val="25"/>
          <w:szCs w:val="25"/>
        </w:rPr>
        <w:footnoteReference w:id="36"/>
      </w:r>
      <w:r w:rsidRPr="00464486">
        <w:rPr>
          <w:sz w:val="25"/>
          <w:szCs w:val="25"/>
        </w:rPr>
        <w:t xml:space="preserve">. Ειδικότερα, στο Στόχο 5 που αφορά την Ισότητα των Φύλων, υπάρχει ειδικός </w:t>
      </w:r>
      <w:proofErr w:type="spellStart"/>
      <w:r w:rsidRPr="00464486">
        <w:rPr>
          <w:sz w:val="25"/>
          <w:szCs w:val="25"/>
        </w:rPr>
        <w:t>υπο</w:t>
      </w:r>
      <w:proofErr w:type="spellEnd"/>
      <w:r w:rsidRPr="00464486">
        <w:rPr>
          <w:sz w:val="25"/>
          <w:szCs w:val="25"/>
        </w:rPr>
        <w:t>-στόχος, ο 5.1, που επικεντρώνεται στην καταπολέμηση «κάθε μορφής διάκρισης σε βάρος των γυναικών και των κοριτσιών με αναπηρία»</w:t>
      </w:r>
      <w:r w:rsidRPr="001712AD">
        <w:rPr>
          <w:rStyle w:val="FootnoteReference"/>
          <w:rFonts w:ascii="PF DinDisplay Pro" w:hAnsi="PF DinDisplay Pro"/>
          <w:b/>
          <w:bCs/>
          <w:color w:val="0070C0"/>
          <w:sz w:val="25"/>
          <w:szCs w:val="25"/>
        </w:rPr>
        <w:footnoteReference w:id="37"/>
      </w:r>
      <w:r w:rsidRPr="00464486">
        <w:rPr>
          <w:sz w:val="25"/>
          <w:szCs w:val="25"/>
        </w:rPr>
        <w:t>.</w:t>
      </w:r>
    </w:p>
    <w:p w14:paraId="013F2038" w14:textId="662EDC8C" w:rsidR="00464486" w:rsidRPr="00464486" w:rsidRDefault="00464486" w:rsidP="00464486">
      <w:pPr>
        <w:pStyle w:val="MyParagraph"/>
        <w:spacing w:line="252" w:lineRule="auto"/>
        <w:rPr>
          <w:sz w:val="25"/>
          <w:szCs w:val="25"/>
        </w:rPr>
      </w:pPr>
      <w:r w:rsidRPr="00464486">
        <w:rPr>
          <w:sz w:val="25"/>
          <w:szCs w:val="25"/>
        </w:rPr>
        <w:t xml:space="preserve">Το </w:t>
      </w:r>
      <w:r w:rsidRPr="00464486">
        <w:rPr>
          <w:i/>
          <w:iCs/>
          <w:sz w:val="25"/>
          <w:szCs w:val="25"/>
        </w:rPr>
        <w:t>φύλο</w:t>
      </w:r>
      <w:r w:rsidRPr="00464486">
        <w:rPr>
          <w:sz w:val="25"/>
          <w:szCs w:val="25"/>
        </w:rPr>
        <w:t xml:space="preserve">, η </w:t>
      </w:r>
      <w:r w:rsidRPr="00464486">
        <w:rPr>
          <w:i/>
          <w:iCs/>
          <w:sz w:val="25"/>
          <w:szCs w:val="25"/>
        </w:rPr>
        <w:t>εθνική/</w:t>
      </w:r>
      <w:proofErr w:type="spellStart"/>
      <w:r w:rsidRPr="00464486">
        <w:rPr>
          <w:i/>
          <w:iCs/>
          <w:sz w:val="25"/>
          <w:szCs w:val="25"/>
        </w:rPr>
        <w:t>εθνοτική</w:t>
      </w:r>
      <w:proofErr w:type="spellEnd"/>
      <w:r w:rsidRPr="00464486">
        <w:rPr>
          <w:i/>
          <w:iCs/>
          <w:sz w:val="25"/>
          <w:szCs w:val="25"/>
        </w:rPr>
        <w:t xml:space="preserve"> ή/και κοινωνική προέλευση</w:t>
      </w:r>
      <w:r w:rsidRPr="00464486">
        <w:rPr>
          <w:sz w:val="25"/>
          <w:szCs w:val="25"/>
        </w:rPr>
        <w:t xml:space="preserve">, η </w:t>
      </w:r>
      <w:r w:rsidRPr="00464486">
        <w:rPr>
          <w:i/>
          <w:iCs/>
          <w:sz w:val="25"/>
          <w:szCs w:val="25"/>
        </w:rPr>
        <w:t>ηλικία</w:t>
      </w:r>
      <w:r w:rsidRPr="00464486">
        <w:rPr>
          <w:sz w:val="25"/>
          <w:szCs w:val="25"/>
        </w:rPr>
        <w:t xml:space="preserve">, η </w:t>
      </w:r>
      <w:r w:rsidRPr="00464486">
        <w:rPr>
          <w:i/>
          <w:iCs/>
          <w:sz w:val="25"/>
          <w:szCs w:val="25"/>
        </w:rPr>
        <w:t>οικογενειακή κατάσταση</w:t>
      </w:r>
      <w:r w:rsidRPr="00464486">
        <w:rPr>
          <w:sz w:val="25"/>
          <w:szCs w:val="25"/>
        </w:rPr>
        <w:t xml:space="preserve">, η </w:t>
      </w:r>
      <w:r w:rsidRPr="00464486">
        <w:rPr>
          <w:i/>
          <w:iCs/>
          <w:sz w:val="25"/>
          <w:szCs w:val="25"/>
        </w:rPr>
        <w:t>αναπηρία</w:t>
      </w:r>
      <w:r w:rsidRPr="00464486">
        <w:rPr>
          <w:sz w:val="25"/>
          <w:szCs w:val="25"/>
        </w:rPr>
        <w:t xml:space="preserve">, η </w:t>
      </w:r>
      <w:r w:rsidRPr="00464486">
        <w:rPr>
          <w:i/>
          <w:iCs/>
          <w:sz w:val="25"/>
          <w:szCs w:val="25"/>
        </w:rPr>
        <w:t>χρόνια πάθηση</w:t>
      </w:r>
      <w:r w:rsidRPr="00464486">
        <w:rPr>
          <w:sz w:val="25"/>
          <w:szCs w:val="25"/>
        </w:rPr>
        <w:t xml:space="preserve">, οι </w:t>
      </w:r>
      <w:r w:rsidRPr="00464486">
        <w:rPr>
          <w:i/>
          <w:iCs/>
          <w:sz w:val="25"/>
          <w:szCs w:val="25"/>
        </w:rPr>
        <w:t>θρησκευτικές, πολιτικές ή/και άλλες πεποιθήσεις</w:t>
      </w:r>
      <w:r w:rsidRPr="00464486">
        <w:rPr>
          <w:sz w:val="25"/>
          <w:szCs w:val="25"/>
        </w:rPr>
        <w:t xml:space="preserve"> αποτελούν χαρακτηριστικά που διαμορφώνουν την ταυτότητα ενός ατόμου, και εν προκειμένω των γυναικών και παιδιών με αναπηρία. Παραδείγματος χάρη, μια ηλικιωμένη γυναίκα με αναπηρία μπορεί να δεχτεί </w:t>
      </w:r>
      <w:r w:rsidRPr="00464486">
        <w:rPr>
          <w:i/>
          <w:iCs/>
          <w:sz w:val="25"/>
          <w:szCs w:val="25"/>
        </w:rPr>
        <w:t>πολλαπλή διάκριση</w:t>
      </w:r>
      <w:r w:rsidRPr="00464486">
        <w:rPr>
          <w:sz w:val="25"/>
          <w:szCs w:val="25"/>
        </w:rPr>
        <w:t>, επειδή είναι γυναίκα (φύλο), επειδή είναι ηλικιωμένη (ηλικία) ή/και γιατί είναι άτομο με αναπηρία (αναπηρία). Επιπλέον, εξαιτίας της έμμεσης εμπλοκής που έχει μια γυναίκα με την αναπηρία, η ίδια μπορεί να δεχτεί διάκριση λόγω της σχέσης της με ένα άτομο με αναπηρία, όπως μια μητέρα παιδιού με αναπηρία</w:t>
      </w:r>
      <w:r w:rsidRPr="001712AD">
        <w:rPr>
          <w:rStyle w:val="FootnoteReference"/>
          <w:rFonts w:ascii="PF DinDisplay Pro" w:hAnsi="PF DinDisplay Pro"/>
          <w:b/>
          <w:bCs/>
          <w:color w:val="0070C0"/>
          <w:sz w:val="25"/>
          <w:szCs w:val="25"/>
        </w:rPr>
        <w:footnoteReference w:id="38"/>
      </w:r>
      <w:r w:rsidRPr="00464486">
        <w:rPr>
          <w:sz w:val="25"/>
          <w:szCs w:val="25"/>
        </w:rPr>
        <w:t>.</w:t>
      </w:r>
    </w:p>
    <w:p w14:paraId="6DC3BBDD" w14:textId="77777777" w:rsidR="00464486" w:rsidRPr="00464486" w:rsidRDefault="00464486" w:rsidP="00464486">
      <w:pPr>
        <w:pStyle w:val="MyParagraph"/>
        <w:spacing w:line="252" w:lineRule="auto"/>
        <w:rPr>
          <w:sz w:val="25"/>
          <w:szCs w:val="25"/>
        </w:rPr>
      </w:pPr>
      <w:r w:rsidRPr="00464486">
        <w:rPr>
          <w:sz w:val="25"/>
          <w:szCs w:val="25"/>
        </w:rPr>
        <w:t>Αντιμέτωπα με τις διακρίσεις μπορούν να έρθουν και τα παιδιά με αναπηρία. Παραδείγματος χάρη, τα παιδιά με αναπηρία μπορούν να υποστούν διακρίσεις στην εκπαίδευση εξαιτίας της μη παροχής των σχολικών εγχειριδίων σε Braille ή σε κείμενο για όλους (</w:t>
      </w:r>
      <w:proofErr w:type="spellStart"/>
      <w:r w:rsidRPr="00464486">
        <w:rPr>
          <w:sz w:val="25"/>
          <w:szCs w:val="25"/>
        </w:rPr>
        <w:t>easy-to-read</w:t>
      </w:r>
      <w:proofErr w:type="spellEnd"/>
      <w:r w:rsidRPr="00464486">
        <w:rPr>
          <w:sz w:val="25"/>
          <w:szCs w:val="25"/>
        </w:rPr>
        <w:t>) όπως και εξαιτίας της μη παροχής κατάλληλης στήριξης για την κάλυψη ιατρικών αναγκών που ενδεχομένως έχουν.</w:t>
      </w:r>
    </w:p>
    <w:p w14:paraId="090AFDFB" w14:textId="0F6D2E2B" w:rsidR="00464486" w:rsidRPr="00464486" w:rsidRDefault="00464486" w:rsidP="007F4AF6">
      <w:pPr>
        <w:pStyle w:val="Heading2"/>
        <w:spacing w:after="240"/>
        <w:ind w:left="578" w:hanging="578"/>
        <w:rPr>
          <w:color w:val="59676F"/>
        </w:rPr>
      </w:pPr>
      <w:bookmarkStart w:id="21" w:name="_Toc167710535"/>
      <w:r w:rsidRPr="00464486">
        <w:rPr>
          <w:color w:val="59676F"/>
        </w:rPr>
        <w:t>Βία</w:t>
      </w:r>
      <w:bookmarkEnd w:id="21"/>
    </w:p>
    <w:p w14:paraId="05BE4C65" w14:textId="0164A70C" w:rsidR="00464486" w:rsidRPr="00464486" w:rsidRDefault="00464486" w:rsidP="00464486">
      <w:pPr>
        <w:pStyle w:val="MyParagraph"/>
        <w:spacing w:line="252" w:lineRule="auto"/>
        <w:rPr>
          <w:sz w:val="25"/>
          <w:szCs w:val="25"/>
        </w:rPr>
      </w:pPr>
      <w:r w:rsidRPr="00464486">
        <w:rPr>
          <w:sz w:val="25"/>
          <w:szCs w:val="25"/>
        </w:rPr>
        <w:t>Η βία κατά των γυναικών με ή χωρίς αναπηρία αποτελεί μια εξίσου σημαντική πρόκληση των σύγχρονων κοινωνιών. Ωστόσο, οι γυναίκες με αναπηρία διατρέχουν μεγαλύτερο κίνδυνο να έρθουν αντιμέτωπες με διαφορετικές μορφές βίας κατά τη διάρκεια της ζωής τους. Ειδικότερα, σύμφωνα με την έκθεση της Επιτροπής για τα Δικαιώματα των Γυναικών και την Ισότητα των Φύλων του Ευρωπαϊκού Κοινοβουλίου το 2018, οι γυναίκες με αναπηρία διατρέχουν «διπλάσιο έως πενταπλάσιο κίνδυνο να υπάρξουν θύματα περιστατικών βίας σε σχέση με τις γυναίκες χωρίς αναπηρία»</w:t>
      </w:r>
      <w:r w:rsidRPr="001712AD">
        <w:rPr>
          <w:rStyle w:val="FootnoteReference"/>
          <w:rFonts w:ascii="PF DinDisplay Pro" w:hAnsi="PF DinDisplay Pro"/>
          <w:b/>
          <w:bCs/>
          <w:color w:val="0070C0"/>
          <w:sz w:val="25"/>
          <w:szCs w:val="25"/>
        </w:rPr>
        <w:footnoteReference w:id="39"/>
      </w:r>
      <w:r w:rsidRPr="00464486">
        <w:rPr>
          <w:sz w:val="25"/>
          <w:szCs w:val="25"/>
        </w:rPr>
        <w:t xml:space="preserve">, ενώ ήδη μια (1) στις τρεις (3) γυναίκες (34%) με αναπηρία ή με πρόβλημα υγείας που κατοικούν στην </w:t>
      </w:r>
      <w:r w:rsidRPr="00464486">
        <w:rPr>
          <w:sz w:val="25"/>
          <w:szCs w:val="25"/>
        </w:rPr>
        <w:lastRenderedPageBreak/>
        <w:t>Ευρώπη δηλώνει ότι έχει υπάρξει θύμα βίας κατά τη διάρκεια της ζωής της από σύντροφό της</w:t>
      </w:r>
      <w:r w:rsidR="007F4AF6" w:rsidRPr="001712AD">
        <w:rPr>
          <w:rStyle w:val="FootnoteReference"/>
          <w:rFonts w:ascii="PF DinDisplay Pro" w:hAnsi="PF DinDisplay Pro"/>
          <w:b/>
          <w:bCs/>
          <w:color w:val="0070C0"/>
          <w:sz w:val="25"/>
          <w:szCs w:val="25"/>
        </w:rPr>
        <w:footnoteReference w:id="40"/>
      </w:r>
      <w:r w:rsidRPr="00464486">
        <w:rPr>
          <w:sz w:val="25"/>
          <w:szCs w:val="25"/>
        </w:rPr>
        <w:t>.</w:t>
      </w:r>
    </w:p>
    <w:p w14:paraId="708579BB" w14:textId="71526C77" w:rsidR="00464486" w:rsidRPr="00464486" w:rsidRDefault="00464486" w:rsidP="00464486">
      <w:pPr>
        <w:pStyle w:val="MyParagraph"/>
        <w:spacing w:line="252" w:lineRule="auto"/>
        <w:rPr>
          <w:sz w:val="25"/>
          <w:szCs w:val="25"/>
        </w:rPr>
      </w:pPr>
      <w:r w:rsidRPr="00464486">
        <w:rPr>
          <w:sz w:val="25"/>
          <w:szCs w:val="25"/>
        </w:rPr>
        <w:t>Ομοίως με τις γυναίκες με αναπηρία, τα παιδιά με αναπηρία, ειδικότερα τα κορίτσια, διατρέχουν μεγαλύτερο κίνδυνο να βιώσουν κάποιο περιστατικό βίας σε σχέση με τα παιδιά χωρίς αναπηρία</w:t>
      </w:r>
      <w:r w:rsidR="007F4AF6" w:rsidRPr="001712AD">
        <w:rPr>
          <w:rStyle w:val="FootnoteReference"/>
          <w:rFonts w:ascii="PF DinDisplay Pro" w:hAnsi="PF DinDisplay Pro"/>
          <w:b/>
          <w:bCs/>
          <w:color w:val="0070C0"/>
          <w:sz w:val="25"/>
          <w:szCs w:val="25"/>
        </w:rPr>
        <w:footnoteReference w:id="41"/>
      </w:r>
      <w:r w:rsidRPr="00464486">
        <w:rPr>
          <w:sz w:val="25"/>
          <w:szCs w:val="25"/>
        </w:rPr>
        <w:t>. Μάλιστα, τα παιδιά με πολλαπλές ή/και βαριές αναπηρίες, όπως και τα παιδιά με νοητική αναπηρία, διατρέχουν ακόμη υψηλότερο κίνδυνο</w:t>
      </w:r>
      <w:r w:rsidR="007F4AF6" w:rsidRPr="001712AD">
        <w:rPr>
          <w:rStyle w:val="FootnoteReference"/>
          <w:rFonts w:ascii="PF DinDisplay Pro" w:hAnsi="PF DinDisplay Pro"/>
          <w:b/>
          <w:bCs/>
          <w:color w:val="0070C0"/>
          <w:sz w:val="25"/>
          <w:szCs w:val="25"/>
        </w:rPr>
        <w:footnoteReference w:id="42"/>
      </w:r>
      <w:r w:rsidRPr="00464486">
        <w:rPr>
          <w:sz w:val="25"/>
          <w:szCs w:val="25"/>
        </w:rPr>
        <w:t>.</w:t>
      </w:r>
    </w:p>
    <w:p w14:paraId="4B9C003B" w14:textId="135DF061" w:rsidR="00464486" w:rsidRPr="007F4AF6" w:rsidRDefault="00464486" w:rsidP="00464486">
      <w:pPr>
        <w:pStyle w:val="MyParagraph"/>
        <w:spacing w:line="252" w:lineRule="auto"/>
        <w:rPr>
          <w:sz w:val="25"/>
          <w:szCs w:val="25"/>
          <w:lang w:val="en-US"/>
        </w:rPr>
      </w:pPr>
      <w:r w:rsidRPr="00464486">
        <w:rPr>
          <w:sz w:val="25"/>
          <w:szCs w:val="25"/>
        </w:rPr>
        <w:t>Η βία εναντίον των γυναικών και των παιδιών με αναπηρία μπορεί να εκδηλωθεί με διάφορες μορφές, π.χ. σωματική, ψυχολογική, σεξουαλική, λεκτική κ.λπ. Επιπλέον, τα παιδιά με αναπηρία, εκτός από τις προαναφερόμενες μορφές βίας, αντιμετωπίζουν τον κίνδυνο να υποστούν σεξουαλική κακοποίηση κατά τη διάρκεια της καθημερινής υγιεινής τους ρουτίνας ή να έρθουν αντιμέτωπα με βίαιες συμπεριφορές ή/και καταστάσεις κατά τη διάρκεια κάποιας θεραπείας τους</w:t>
      </w:r>
      <w:r w:rsidR="007F4AF6" w:rsidRPr="001712AD">
        <w:rPr>
          <w:rStyle w:val="FootnoteReference"/>
          <w:rFonts w:ascii="PF DinDisplay Pro" w:hAnsi="PF DinDisplay Pro"/>
          <w:b/>
          <w:bCs/>
          <w:color w:val="0070C0"/>
          <w:sz w:val="25"/>
          <w:szCs w:val="25"/>
        </w:rPr>
        <w:footnoteReference w:id="43"/>
      </w:r>
      <w:r w:rsidRPr="00464486">
        <w:rPr>
          <w:sz w:val="25"/>
          <w:szCs w:val="25"/>
        </w:rPr>
        <w:t>.</w:t>
      </w:r>
    </w:p>
    <w:p w14:paraId="3AC1B6AB" w14:textId="74503379" w:rsidR="00464486" w:rsidRPr="00464486" w:rsidRDefault="00464486" w:rsidP="00464486">
      <w:pPr>
        <w:pStyle w:val="MyParagraph"/>
        <w:spacing w:line="252" w:lineRule="auto"/>
        <w:rPr>
          <w:sz w:val="25"/>
          <w:szCs w:val="25"/>
        </w:rPr>
      </w:pPr>
      <w:r w:rsidRPr="00464486">
        <w:rPr>
          <w:sz w:val="25"/>
          <w:szCs w:val="25"/>
        </w:rPr>
        <w:t>Η καταπολέμηση όλων των μορφών βίας έχει συμπεριληφθεί και στην Ατζέντα 2030</w:t>
      </w:r>
      <w:r w:rsidR="007F4AF6" w:rsidRPr="001712AD">
        <w:rPr>
          <w:rStyle w:val="FootnoteReference"/>
          <w:rFonts w:ascii="PF DinDisplay Pro" w:hAnsi="PF DinDisplay Pro"/>
          <w:b/>
          <w:bCs/>
          <w:color w:val="0070C0"/>
          <w:sz w:val="25"/>
          <w:szCs w:val="25"/>
        </w:rPr>
        <w:footnoteReference w:id="44"/>
      </w:r>
      <w:r w:rsidRPr="00464486">
        <w:rPr>
          <w:sz w:val="25"/>
          <w:szCs w:val="25"/>
        </w:rPr>
        <w:t xml:space="preserve">. Ειδικότερα, ο </w:t>
      </w:r>
      <w:proofErr w:type="spellStart"/>
      <w:r w:rsidRPr="00464486">
        <w:rPr>
          <w:sz w:val="25"/>
          <w:szCs w:val="25"/>
        </w:rPr>
        <w:t>υπο</w:t>
      </w:r>
      <w:proofErr w:type="spellEnd"/>
      <w:r w:rsidRPr="00464486">
        <w:rPr>
          <w:sz w:val="25"/>
          <w:szCs w:val="25"/>
        </w:rPr>
        <w:t xml:space="preserve">-στόχος 5.2 εστιάζει στην «εξάλειψη κάθε μορφής βίας κατά όλων των γυναικών και των κοριτσιών με αναπηρία» και οι </w:t>
      </w:r>
      <w:proofErr w:type="spellStart"/>
      <w:r w:rsidRPr="00464486">
        <w:rPr>
          <w:sz w:val="25"/>
          <w:szCs w:val="25"/>
        </w:rPr>
        <w:t>υπο</w:t>
      </w:r>
      <w:proofErr w:type="spellEnd"/>
      <w:r w:rsidRPr="00464486">
        <w:rPr>
          <w:sz w:val="25"/>
          <w:szCs w:val="25"/>
        </w:rPr>
        <w:t>-στόχοι 16.1 και 16.2 στοχεύουν στη μείωση όλων των μορφών βίας και στην εξάλειψη της κακοποίησης και εκμετάλλευσης των παιδιών με ή χωρίς αναπηρία.</w:t>
      </w:r>
    </w:p>
    <w:p w14:paraId="348992CB" w14:textId="597BEBE2" w:rsidR="00464486" w:rsidRPr="007F4AF6" w:rsidRDefault="00464486" w:rsidP="00A93739">
      <w:pPr>
        <w:pStyle w:val="Heading2"/>
        <w:spacing w:before="440" w:after="200"/>
        <w:ind w:left="578" w:hanging="578"/>
        <w:rPr>
          <w:color w:val="59676F"/>
        </w:rPr>
      </w:pPr>
      <w:bookmarkStart w:id="22" w:name="_Toc167710536"/>
      <w:r w:rsidRPr="007F4AF6">
        <w:rPr>
          <w:color w:val="59676F"/>
        </w:rPr>
        <w:t>Σεξουαλική και αναπαραγωγική υγεία και δικαιώματα</w:t>
      </w:r>
      <w:bookmarkEnd w:id="22"/>
    </w:p>
    <w:p w14:paraId="1CD132F7" w14:textId="3337903F" w:rsidR="00464486" w:rsidRPr="00464486" w:rsidRDefault="00464486" w:rsidP="00A93739">
      <w:pPr>
        <w:pStyle w:val="MyParagraph"/>
        <w:spacing w:before="120" w:after="120"/>
        <w:rPr>
          <w:sz w:val="25"/>
          <w:szCs w:val="25"/>
        </w:rPr>
      </w:pPr>
      <w:r w:rsidRPr="00464486">
        <w:rPr>
          <w:sz w:val="25"/>
          <w:szCs w:val="25"/>
        </w:rPr>
        <w:t>Η επικρατούσα (λανθασμένη) αντίληψη για τις γυναίκες και τα κορίτσια με αναπηρία είναι ότι εξαιτίας της αναπηρίας τους στερούνται των σεξουαλικών και αναπαραγωγικών τους δικαιωμάτων, όπως και ότι δεν μπορούν να έχουν σύντροφο ή να γίνουν μητέρες</w:t>
      </w:r>
      <w:r w:rsidR="007F4AF6" w:rsidRPr="001712AD">
        <w:rPr>
          <w:rStyle w:val="FootnoteReference"/>
          <w:rFonts w:ascii="PF DinDisplay Pro" w:hAnsi="PF DinDisplay Pro"/>
          <w:b/>
          <w:bCs/>
          <w:color w:val="0070C0"/>
          <w:sz w:val="25"/>
          <w:szCs w:val="25"/>
        </w:rPr>
        <w:footnoteReference w:id="45"/>
      </w:r>
      <w:r w:rsidRPr="00464486">
        <w:rPr>
          <w:sz w:val="25"/>
          <w:szCs w:val="25"/>
        </w:rPr>
        <w:t>. Στο πλαίσιο αυτής της «άρνησης» αναγνώρισης των σεξουαλικών και αναπαραγωγικών δικαιωμάτων των γυναικών και κοριτσιών με αναπηρία έχουν χρησιμοποιηθεί ή επιβληθεί πρακτικές, όπως η αναγκαστική στείρωση, η αντισύλληψη και η διαχείριση της εμμήνου ρύσεως, προκειμένου να ελέγξουν το σώμα τους χωρίς τη συγκατάθεσή τους</w:t>
      </w:r>
      <w:r w:rsidR="007F4AF6" w:rsidRPr="001712AD">
        <w:rPr>
          <w:rStyle w:val="FootnoteReference"/>
          <w:rFonts w:ascii="PF DinDisplay Pro" w:hAnsi="PF DinDisplay Pro"/>
          <w:b/>
          <w:bCs/>
          <w:color w:val="0070C0"/>
          <w:sz w:val="25"/>
          <w:szCs w:val="25"/>
        </w:rPr>
        <w:footnoteReference w:id="46"/>
      </w:r>
      <w:r w:rsidRPr="00464486">
        <w:rPr>
          <w:sz w:val="25"/>
          <w:szCs w:val="25"/>
        </w:rPr>
        <w:t xml:space="preserve">. Αξιοσημείωτο είναι, ωστόσο, ότι μεταξύ των γυναικών και των κοριτσιών με </w:t>
      </w:r>
      <w:r w:rsidRPr="00464486">
        <w:rPr>
          <w:sz w:val="25"/>
          <w:szCs w:val="25"/>
        </w:rPr>
        <w:lastRenderedPageBreak/>
        <w:t xml:space="preserve">αναπηρία, αυτές που διατρέχουν μεγαλύτερο κίνδυνο στέρησης των σεξουαλικών και αναπαραγωγικών τους δικαιωμάτων είναι οι γυναίκες και τα κορίτσια με νοητικές και ψυχοκοινωνικές αναπηρίες, καθώς και οι γυναίκες και τα κορίτσια που είναι </w:t>
      </w:r>
      <w:proofErr w:type="spellStart"/>
      <w:r w:rsidRPr="00464486">
        <w:rPr>
          <w:sz w:val="25"/>
          <w:szCs w:val="25"/>
        </w:rPr>
        <w:t>τυφλοκωφές</w:t>
      </w:r>
      <w:proofErr w:type="spellEnd"/>
      <w:r w:rsidRPr="00464486">
        <w:rPr>
          <w:sz w:val="25"/>
          <w:szCs w:val="25"/>
        </w:rPr>
        <w:t xml:space="preserve"> ή με πολλαπλές αναπηρίες</w:t>
      </w:r>
      <w:r w:rsidR="007F4AF6" w:rsidRPr="001712AD">
        <w:rPr>
          <w:rStyle w:val="FootnoteReference"/>
          <w:rFonts w:ascii="PF DinDisplay Pro" w:hAnsi="PF DinDisplay Pro"/>
          <w:b/>
          <w:bCs/>
          <w:color w:val="0070C0"/>
          <w:sz w:val="25"/>
          <w:szCs w:val="25"/>
        </w:rPr>
        <w:footnoteReference w:id="47"/>
      </w:r>
      <w:r w:rsidRPr="00464486">
        <w:rPr>
          <w:sz w:val="25"/>
          <w:szCs w:val="25"/>
        </w:rPr>
        <w:t>.</w:t>
      </w:r>
    </w:p>
    <w:p w14:paraId="209CF092" w14:textId="37940018" w:rsidR="00464486" w:rsidRPr="00464486" w:rsidRDefault="00464486" w:rsidP="00A93739">
      <w:pPr>
        <w:pStyle w:val="MyParagraph"/>
        <w:spacing w:before="120" w:after="120"/>
        <w:rPr>
          <w:sz w:val="25"/>
          <w:szCs w:val="25"/>
        </w:rPr>
      </w:pPr>
      <w:r w:rsidRPr="00464486">
        <w:rPr>
          <w:sz w:val="25"/>
          <w:szCs w:val="25"/>
        </w:rPr>
        <w:t xml:space="preserve">Σε ό,τι αφορά την αναγκαστική στείρωση, σύμφωνα με την έκθεση του Ευρωπαϊκού Φόρουμ Ατόμων με Αναπηρία (EDF), 13 χώρες-μέλη της ΕΕ εξακολουθούσαν (μέχρι και το 2022) να επιτρέπουν τη χρήση αυτής της πρακτικής, παρά το γεγονός ότι το διεθνές δίκαιο δικαιωμάτων την έχει απαγορεύσει ως παραβίαση του δικαιώματος στην αξιοπρέπεια, τη σωματική ακεραιότητα, την προστασία της ιδιωτικής ζωής και την ελεύθερη εν </w:t>
      </w:r>
      <w:proofErr w:type="spellStart"/>
      <w:r w:rsidRPr="00464486">
        <w:rPr>
          <w:sz w:val="25"/>
          <w:szCs w:val="25"/>
        </w:rPr>
        <w:t>επιγνώσει</w:t>
      </w:r>
      <w:proofErr w:type="spellEnd"/>
      <w:r w:rsidRPr="00464486">
        <w:rPr>
          <w:sz w:val="25"/>
          <w:szCs w:val="25"/>
        </w:rPr>
        <w:t xml:space="preserve"> συναίνεση</w:t>
      </w:r>
      <w:r w:rsidR="007F4AF6" w:rsidRPr="001712AD">
        <w:rPr>
          <w:rStyle w:val="FootnoteReference"/>
          <w:rFonts w:ascii="PF DinDisplay Pro" w:hAnsi="PF DinDisplay Pro"/>
          <w:b/>
          <w:bCs/>
          <w:color w:val="0070C0"/>
          <w:sz w:val="25"/>
          <w:szCs w:val="25"/>
        </w:rPr>
        <w:footnoteReference w:id="48"/>
      </w:r>
      <w:r w:rsidRPr="00464486">
        <w:rPr>
          <w:sz w:val="25"/>
          <w:szCs w:val="25"/>
        </w:rPr>
        <w:t>. Στην Ελλάδα, σύμφωνα με το υφιστάμενο θεσμικό πλαίσιο, οι πρακτικές της αναγκαστικής στείρωσης και της αναγκαστικής άμβλωσης δεν επιτρέπονται</w:t>
      </w:r>
      <w:r w:rsidR="007F4AF6" w:rsidRPr="001712AD">
        <w:rPr>
          <w:rStyle w:val="FootnoteReference"/>
          <w:rFonts w:ascii="PF DinDisplay Pro" w:hAnsi="PF DinDisplay Pro"/>
          <w:b/>
          <w:bCs/>
          <w:color w:val="0070C0"/>
          <w:sz w:val="25"/>
          <w:szCs w:val="25"/>
        </w:rPr>
        <w:footnoteReference w:id="49"/>
      </w:r>
      <w:r w:rsidRPr="00464486">
        <w:rPr>
          <w:sz w:val="25"/>
          <w:szCs w:val="25"/>
        </w:rPr>
        <w:t>. Παρ’ όλα αυτά, αν και οι εν λόγω πρακτικές δεν επιτρέπονται από το υφιστάμενο θεσμικό πλαίσιο, είναι ασαφές εάν γίνεται άτυπη χρήση αυτών.</w:t>
      </w:r>
    </w:p>
    <w:p w14:paraId="3FC5C56A" w14:textId="5D68CF1D" w:rsidR="00464486" w:rsidRPr="00464486" w:rsidRDefault="00464486" w:rsidP="00A93739">
      <w:pPr>
        <w:pStyle w:val="MyParagraph"/>
        <w:spacing w:before="120" w:after="120"/>
        <w:rPr>
          <w:sz w:val="25"/>
          <w:szCs w:val="25"/>
        </w:rPr>
      </w:pPr>
      <w:r w:rsidRPr="00464486">
        <w:rPr>
          <w:sz w:val="25"/>
          <w:szCs w:val="25"/>
        </w:rPr>
        <w:t>Άλλες προκλήσεις και εμπόδια με τα οποία έρχονται αντιμέτωπες/α οι γυναίκες και τα κορίτσια με αναπηρία σχετικά με τα σεξουαλικά και αναπαραγωγικά δικαιώματά τους σχετίζονται με α) την έλλειψη ενημέρωσης τόσο των ίδιων όσο και της κοινωνίας σχετικά αυτά και β) ζητήματα που αφορούν την προσβασιμότητα των υπηρεσιών σεξουαλικής και αναπαραγωγικής υγείας</w:t>
      </w:r>
      <w:r w:rsidR="007F4AF6" w:rsidRPr="001712AD">
        <w:rPr>
          <w:rStyle w:val="FootnoteReference"/>
          <w:rFonts w:ascii="PF DinDisplay Pro" w:hAnsi="PF DinDisplay Pro"/>
          <w:b/>
          <w:bCs/>
          <w:color w:val="0070C0"/>
          <w:sz w:val="25"/>
          <w:szCs w:val="25"/>
        </w:rPr>
        <w:footnoteReference w:id="50"/>
      </w:r>
      <w:r w:rsidRPr="00464486">
        <w:rPr>
          <w:sz w:val="25"/>
          <w:szCs w:val="25"/>
        </w:rPr>
        <w:t>.</w:t>
      </w:r>
    </w:p>
    <w:p w14:paraId="21334C13" w14:textId="7D1EF21F" w:rsidR="00464486" w:rsidRPr="007F4AF6" w:rsidRDefault="00464486" w:rsidP="00A93739">
      <w:pPr>
        <w:pStyle w:val="Heading2"/>
        <w:spacing w:before="400" w:after="180"/>
        <w:ind w:left="578" w:hanging="578"/>
        <w:rPr>
          <w:color w:val="59676F"/>
        </w:rPr>
      </w:pPr>
      <w:bookmarkStart w:id="23" w:name="_Toc167710537"/>
      <w:r w:rsidRPr="007F4AF6">
        <w:rPr>
          <w:color w:val="59676F"/>
        </w:rPr>
        <w:t>Συμμετοχή στην κοινωνική και πολιτική ζωή</w:t>
      </w:r>
      <w:bookmarkEnd w:id="23"/>
    </w:p>
    <w:p w14:paraId="47FA4334" w14:textId="32B9B425" w:rsidR="00464486" w:rsidRPr="00464486" w:rsidRDefault="00464486" w:rsidP="00A93739">
      <w:pPr>
        <w:pStyle w:val="MyParagraph"/>
        <w:rPr>
          <w:sz w:val="25"/>
          <w:szCs w:val="25"/>
        </w:rPr>
      </w:pPr>
      <w:r w:rsidRPr="00464486">
        <w:rPr>
          <w:sz w:val="25"/>
          <w:szCs w:val="25"/>
        </w:rPr>
        <w:t>Το δικαίωμα συμμετοχής όλων των πολιτών τους σε όλες τις κοινωνικές, οικονομικές, πολιτιστικές και πολιτικές δραστηριότητες που λαμβάνουν χώρα σε αυτές αποτελεί ουσιαστικό χαρακτηριστικό των σύγχρονων δημοκρατικών κοινωνιών. Ωστόσο, οι γυναίκες με αναπηρία υφίστανται σημαντικά εμπόδια ως προς την άσκηση και απόλαυση του δικαιώματός τους στην πολιτική και κοινωνική ζωή της χώρας. Τα εμπεδωμένα στερεότυπα για τα άτομα με αναπηρία σε συνδυασμό με τις αντιλήψεις που υπάρχουν αναφορικά με τη συμμετοχή των γυναικών στην πολιτική σκήνη/ζωή της χώρας μπορούν να δώσουν μια εξήγηση για τον αποκλεισμό των γυναικών με αναπηρία από την πολιτική σκηνή της χώρας</w:t>
      </w:r>
      <w:r w:rsidR="00A93739" w:rsidRPr="001712AD">
        <w:rPr>
          <w:rStyle w:val="FootnoteReference"/>
          <w:rFonts w:ascii="PF DinDisplay Pro" w:hAnsi="PF DinDisplay Pro"/>
          <w:b/>
          <w:bCs/>
          <w:color w:val="0070C0"/>
          <w:sz w:val="25"/>
          <w:szCs w:val="25"/>
        </w:rPr>
        <w:footnoteReference w:id="51"/>
      </w:r>
      <w:r w:rsidRPr="00464486">
        <w:rPr>
          <w:sz w:val="25"/>
          <w:szCs w:val="25"/>
        </w:rPr>
        <w:t xml:space="preserve">. Εκτός όμως από τις υπάρχουσες αντιλήψεις που </w:t>
      </w:r>
      <w:r w:rsidRPr="00464486">
        <w:rPr>
          <w:sz w:val="25"/>
          <w:szCs w:val="25"/>
        </w:rPr>
        <w:lastRenderedPageBreak/>
        <w:t>περιορίζουν σημαντικά τη συμμετοχή των γυναικών με αναπηρία στην πολιτική ζωή της χώρας, εμπόδια προκύπτουν και λόγω του μη προσβάσιμου εκλογικού υλικού αλλά και ολόκληρης της εκλογικής διαδικασίας, π.χ. μη προσβάσιμα εκλογικά κέντρα κ.λπ.</w:t>
      </w:r>
      <w:r w:rsidR="00A93739" w:rsidRPr="001712AD">
        <w:rPr>
          <w:rStyle w:val="FootnoteReference"/>
          <w:rFonts w:ascii="PF DinDisplay Pro" w:hAnsi="PF DinDisplay Pro"/>
          <w:b/>
          <w:bCs/>
          <w:color w:val="0070C0"/>
          <w:sz w:val="25"/>
          <w:szCs w:val="25"/>
        </w:rPr>
        <w:footnoteReference w:id="52"/>
      </w:r>
    </w:p>
    <w:p w14:paraId="6BEA85BD" w14:textId="36DED123" w:rsidR="002A53BF" w:rsidRPr="00C14933" w:rsidRDefault="00464486" w:rsidP="00A93739">
      <w:pPr>
        <w:pStyle w:val="MyParagraph"/>
        <w:rPr>
          <w:sz w:val="25"/>
          <w:szCs w:val="25"/>
        </w:rPr>
      </w:pPr>
      <w:r w:rsidRPr="00464486">
        <w:rPr>
          <w:sz w:val="25"/>
          <w:szCs w:val="25"/>
        </w:rPr>
        <w:t>Μια ακόμη πρόκληση με την οποία έρχονται αντιμέτωπες οι γυναίκες με αναπηρία αφορά την πρόσβασή τους στην εργασία και απασχόληση. Σύμφωνα με το Παρατηρητήριο Θεμάτων Αναπηρίας της ΕΣΑμεΑ, ο δείκτης απασχόλησης που αφορά τις γυναίκες με σοβαρή αναπηρία ανέρχεται στο 19,3%, που είναι δέκα (10) μονάδες χαμηλότερος σε σχέση με το ποσοστό  των ανδρών  που βρίσκονται στην ίδια κατάσταση αναπηρίας (29%)</w:t>
      </w:r>
      <w:r w:rsidR="00A93739" w:rsidRPr="001712AD">
        <w:rPr>
          <w:rStyle w:val="FootnoteReference"/>
          <w:rFonts w:ascii="PF DinDisplay Pro" w:hAnsi="PF DinDisplay Pro"/>
          <w:b/>
          <w:bCs/>
          <w:color w:val="0070C0"/>
          <w:sz w:val="25"/>
          <w:szCs w:val="25"/>
        </w:rPr>
        <w:footnoteReference w:id="53"/>
      </w:r>
      <w:r w:rsidR="002A53BF" w:rsidRPr="00C14933">
        <w:rPr>
          <w:sz w:val="25"/>
          <w:szCs w:val="25"/>
        </w:rPr>
        <w:t>.</w:t>
      </w:r>
    </w:p>
    <w:p w14:paraId="456CB65E" w14:textId="77777777" w:rsidR="002A53BF" w:rsidRPr="00A93739" w:rsidRDefault="002A53BF" w:rsidP="00A93739">
      <w:pPr>
        <w:pStyle w:val="MyParagraph"/>
        <w:rPr>
          <w:sz w:val="25"/>
          <w:szCs w:val="25"/>
        </w:rPr>
      </w:pPr>
    </w:p>
    <w:p w14:paraId="60527368" w14:textId="77777777" w:rsidR="00A93739" w:rsidRPr="00A93739" w:rsidRDefault="00A93739" w:rsidP="00A93739">
      <w:pPr>
        <w:pStyle w:val="MyParagraph"/>
        <w:rPr>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A93739" w14:paraId="7C3CA4E9" w14:textId="77777777" w:rsidTr="00851A75">
        <w:tc>
          <w:tcPr>
            <w:tcW w:w="8721" w:type="dxa"/>
            <w:shd w:val="clear" w:color="auto" w:fill="E2E2E2"/>
          </w:tcPr>
          <w:p w14:paraId="5622484D" w14:textId="77777777" w:rsidR="00A93739" w:rsidRPr="004A0DC3" w:rsidRDefault="00A93739" w:rsidP="00851A75">
            <w:pPr>
              <w:pStyle w:val="MyParagraph"/>
              <w:spacing w:before="60" w:after="60" w:line="240" w:lineRule="auto"/>
              <w:jc w:val="center"/>
              <w:rPr>
                <w:color w:val="625379"/>
              </w:rPr>
            </w:pPr>
            <w:r w:rsidRPr="008E2F5B">
              <w:rPr>
                <w:rFonts w:ascii="FontAwesome" w:hAnsi="FontAwesome"/>
                <w:color w:val="59676F"/>
                <w:sz w:val="30"/>
                <w:szCs w:val="30"/>
              </w:rPr>
              <w:t></w:t>
            </w:r>
            <w:r w:rsidRPr="008E2F5B">
              <w:rPr>
                <w:color w:val="59676F"/>
              </w:rPr>
              <w:t xml:space="preserve"> </w:t>
            </w:r>
            <w:r w:rsidRPr="008E2F5B">
              <w:rPr>
                <w:b/>
                <w:bCs/>
                <w:color w:val="59676F"/>
                <w:sz w:val="28"/>
                <w:szCs w:val="28"/>
              </w:rPr>
              <w:t>Δραστηριότητα</w:t>
            </w:r>
          </w:p>
        </w:tc>
      </w:tr>
      <w:tr w:rsidR="00A93739" w14:paraId="5DE64A75" w14:textId="77777777" w:rsidTr="00851A75">
        <w:tc>
          <w:tcPr>
            <w:tcW w:w="8721" w:type="dxa"/>
            <w:shd w:val="clear" w:color="auto" w:fill="F2F2F2" w:themeFill="background1" w:themeFillShade="F2"/>
          </w:tcPr>
          <w:p w14:paraId="38FA67C2" w14:textId="7A21706E" w:rsidR="00A93739" w:rsidRPr="00A93739" w:rsidRDefault="00A93739" w:rsidP="00A93739">
            <w:pPr>
              <w:pStyle w:val="MyParagraph"/>
              <w:spacing w:line="240" w:lineRule="auto"/>
              <w:ind w:left="174" w:right="115"/>
              <w:rPr>
                <w:rFonts w:ascii="PF Agora Sans Pro Thin" w:hAnsi="PF Agora Sans Pro Thin"/>
                <w:sz w:val="24"/>
                <w:szCs w:val="24"/>
                <w:lang w:val="en-US"/>
              </w:rPr>
            </w:pPr>
            <w:r w:rsidRPr="00A93739">
              <w:rPr>
                <w:rFonts w:ascii="PF Agora Sans Pro Thin" w:hAnsi="PF Agora Sans Pro Thin"/>
                <w:sz w:val="24"/>
                <w:szCs w:val="24"/>
              </w:rPr>
              <w:t>(Α) Σκεφτείτε άλλες προκλήσεις ή/και εμπόδια με τα οποία έρχονται αντιμέτωπες/α οι γυναίκες και τα παιδιά με αναπηρία.</w:t>
            </w:r>
          </w:p>
          <w:p w14:paraId="42EB74A2" w14:textId="796B45EE" w:rsidR="00A93739" w:rsidRPr="007310E3" w:rsidRDefault="00A93739" w:rsidP="00A93739">
            <w:pPr>
              <w:pStyle w:val="MyParagraph"/>
              <w:spacing w:line="240" w:lineRule="auto"/>
              <w:ind w:left="174" w:right="115"/>
              <w:rPr>
                <w:rFonts w:ascii="PF Agora Sans Pro Thin" w:hAnsi="PF Agora Sans Pro Thin"/>
                <w:sz w:val="22"/>
                <w:szCs w:val="22"/>
              </w:rPr>
            </w:pPr>
            <w:r w:rsidRPr="00A93739">
              <w:rPr>
                <w:rFonts w:ascii="PF Agora Sans Pro Thin" w:hAnsi="PF Agora Sans Pro Thin"/>
                <w:sz w:val="24"/>
                <w:szCs w:val="24"/>
              </w:rPr>
              <w:t>(Β) Τι εμπόδια μπορεί να αντιμετωπίζει ένα παιδί με αναπηρία σε ό,τι αφορά τη συμμετοχή του στην πολιτική και κοινωνική ζωή της χώρας μας;</w:t>
            </w:r>
          </w:p>
        </w:tc>
      </w:tr>
    </w:tbl>
    <w:p w14:paraId="79D0F4F6" w14:textId="77777777" w:rsidR="00A93739" w:rsidRPr="00A93739" w:rsidRDefault="00A93739" w:rsidP="007E6ADE">
      <w:pPr>
        <w:pStyle w:val="MyParagraph"/>
        <w:spacing w:before="120" w:after="120"/>
        <w:rPr>
          <w:sz w:val="24"/>
          <w:szCs w:val="24"/>
          <w:lang w:val="en-US"/>
        </w:rPr>
      </w:pPr>
    </w:p>
    <w:p w14:paraId="1CBA4356" w14:textId="0453BFEC" w:rsidR="003A0FC0" w:rsidRDefault="003A0FC0">
      <w:pPr>
        <w:ind w:firstLine="0"/>
        <w:jc w:val="left"/>
        <w:rPr>
          <w:rFonts w:ascii="PF DinText Pro" w:hAnsi="PF DinText Pro"/>
          <w:sz w:val="26"/>
          <w:szCs w:val="26"/>
        </w:rPr>
      </w:pPr>
      <w:r>
        <w:br w:type="page"/>
      </w:r>
    </w:p>
    <w:p w14:paraId="06CBD7A3" w14:textId="5473B148" w:rsidR="00A93739" w:rsidRPr="002A53BF" w:rsidRDefault="00A93739" w:rsidP="00A93739">
      <w:pPr>
        <w:pStyle w:val="Heading1"/>
        <w:spacing w:before="240"/>
        <w:ind w:left="431" w:hanging="431"/>
        <w:rPr>
          <w:color w:val="59676F"/>
        </w:rPr>
      </w:pPr>
      <w:bookmarkStart w:id="24" w:name="_Toc167710538"/>
      <w:r w:rsidRPr="00A93739">
        <w:rPr>
          <w:color w:val="59676F"/>
        </w:rPr>
        <w:lastRenderedPageBreak/>
        <w:t>Διακρίσεις και Βία: Πρόληψη, εντοπισμός, αντιμετώπιση</w:t>
      </w:r>
      <w:bookmarkEnd w:id="24"/>
    </w:p>
    <w:p w14:paraId="551C3027" w14:textId="77777777" w:rsidR="00A93739" w:rsidRPr="00AF60EB" w:rsidRDefault="00A93739" w:rsidP="00A93739">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27"/>
          <w:szCs w:val="27"/>
          <w:lang w:eastAsia="en-US"/>
        </w:rPr>
      </w:pPr>
      <w:r w:rsidRPr="004C58A5">
        <w:rPr>
          <w:noProof/>
        </w:rPr>
        <w:drawing>
          <wp:inline distT="0" distB="0" distL="0" distR="0" wp14:anchorId="51A21245" wp14:editId="51A3BC7A">
            <wp:extent cx="171450" cy="184150"/>
            <wp:effectExtent l="0" t="0" r="0" b="6350"/>
            <wp:docPr id="12447906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289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467" t="1" r="92440" b="36123"/>
                    <a:stretch/>
                  </pic:blipFill>
                  <pic:spPr bwMode="auto">
                    <a:xfrm>
                      <a:off x="0" y="0"/>
                      <a:ext cx="17145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D00C80">
        <w:rPr>
          <w:rFonts w:ascii="FontAwesome" w:hAnsi="FontAwesome" w:cs="FontAwesome"/>
          <w:color w:val="776591"/>
          <w:sz w:val="27"/>
          <w:szCs w:val="27"/>
          <w:lang w:eastAsia="en-US"/>
        </w:rPr>
        <w:tab/>
      </w:r>
      <w:r w:rsidRPr="00AF60EB">
        <w:rPr>
          <w:rFonts w:ascii="PF DinDisplay Pro Light" w:hAnsi="PF DinDisplay Pro Light" w:cs="PF DinText Pro Thin"/>
          <w:color w:val="59676F"/>
          <w:sz w:val="27"/>
          <w:szCs w:val="27"/>
          <w:lang w:eastAsia="en-US"/>
        </w:rPr>
        <w:t>Σκοπός</w:t>
      </w:r>
    </w:p>
    <w:p w14:paraId="35701AE4" w14:textId="0609E12A" w:rsidR="00A93739" w:rsidRPr="007F29D7" w:rsidRDefault="00A93739" w:rsidP="00A93739">
      <w:pPr>
        <w:suppressAutoHyphens/>
        <w:autoSpaceDE w:val="0"/>
        <w:autoSpaceDN w:val="0"/>
        <w:adjustRightInd w:val="0"/>
        <w:spacing w:after="240" w:line="252" w:lineRule="auto"/>
        <w:ind w:left="851" w:right="369" w:firstLine="0"/>
        <w:textAlignment w:val="center"/>
        <w:rPr>
          <w:rFonts w:ascii="PF DinDisplay Pro Light" w:hAnsi="PF DinDisplay Pro Light" w:cs="PF DinText Pro Thin"/>
          <w:color w:val="000000"/>
          <w:sz w:val="23"/>
          <w:szCs w:val="23"/>
          <w:lang w:eastAsia="en-US"/>
        </w:rPr>
      </w:pPr>
      <w:r w:rsidRPr="00A93739">
        <w:rPr>
          <w:rFonts w:ascii="PF DinDisplay Pro Light" w:hAnsi="PF DinDisplay Pro Light" w:cs="PF DinText Pro Thin"/>
          <w:color w:val="000000"/>
          <w:sz w:val="23"/>
          <w:szCs w:val="23"/>
          <w:lang w:eastAsia="en-US"/>
        </w:rPr>
        <w:t>Σκοπός του κεφαλαίου αυτού είναι να παρουσιάσει τα διάφορα είδη διακρίσεων και μορφών βίας, προκειμένου οι εκπαιδευόμενες να μπορούν να τα διακρίνουν για την πρόληψη, τον εντοπισμό και την αντιμετώπιση των περιστατικών αυτών.</w:t>
      </w:r>
    </w:p>
    <w:p w14:paraId="28C464B0" w14:textId="77777777" w:rsidR="00A93739" w:rsidRPr="00477EF4" w:rsidRDefault="00A93739" w:rsidP="00A93739">
      <w:pPr>
        <w:tabs>
          <w:tab w:val="left" w:pos="851"/>
        </w:tabs>
        <w:suppressAutoHyphens/>
        <w:autoSpaceDE w:val="0"/>
        <w:autoSpaceDN w:val="0"/>
        <w:adjustRightInd w:val="0"/>
        <w:spacing w:before="240" w:after="57" w:line="252" w:lineRule="auto"/>
        <w:ind w:left="425" w:firstLine="0"/>
        <w:textAlignment w:val="center"/>
        <w:rPr>
          <w:rFonts w:ascii="PF DinDisplay Pro Light" w:hAnsi="PF DinDisplay Pro Light" w:cs="PF DinText Pro Thin"/>
          <w:color w:val="59676F"/>
          <w:sz w:val="27"/>
          <w:szCs w:val="27"/>
          <w:lang w:eastAsia="en-US"/>
        </w:rPr>
      </w:pPr>
      <w:r>
        <w:rPr>
          <w:rFonts w:ascii="PF DinDisplay Pro Light" w:hAnsi="PF DinDisplay Pro Light" w:cs="PF DinText Pro Thin"/>
          <w:noProof/>
          <w:color w:val="59676F"/>
          <w:sz w:val="27"/>
          <w:szCs w:val="27"/>
          <w:lang w:eastAsia="en-US"/>
        </w:rPr>
        <w:drawing>
          <wp:inline distT="0" distB="0" distL="0" distR="0" wp14:anchorId="1182853E" wp14:editId="573E44BC">
            <wp:extent cx="157168" cy="132679"/>
            <wp:effectExtent l="0" t="0" r="0" b="1270"/>
            <wp:docPr id="167870962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9650" name="Picture 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79" cy="139104"/>
                    </a:xfrm>
                    <a:prstGeom prst="rect">
                      <a:avLst/>
                    </a:prstGeom>
                    <a:noFill/>
                    <a:ln>
                      <a:noFill/>
                    </a:ln>
                  </pic:spPr>
                </pic:pic>
              </a:graphicData>
            </a:graphic>
          </wp:inline>
        </w:drawing>
      </w:r>
      <w:r w:rsidRPr="00D00C80">
        <w:rPr>
          <w:rFonts w:ascii="FontAwesome" w:hAnsi="FontAwesome" w:cs="FontAwesome"/>
          <w:color w:val="776591"/>
          <w:sz w:val="27"/>
          <w:szCs w:val="27"/>
          <w:lang w:eastAsia="en-US"/>
        </w:rPr>
        <w:tab/>
      </w:r>
      <w:proofErr w:type="spellStart"/>
      <w:r w:rsidRPr="00477EF4">
        <w:rPr>
          <w:rFonts w:ascii="PF DinDisplay Pro Light" w:hAnsi="PF DinDisplay Pro Light" w:cs="PF DinText Pro Thin"/>
          <w:color w:val="59676F"/>
          <w:sz w:val="27"/>
          <w:szCs w:val="27"/>
          <w:lang w:eastAsia="en-US"/>
        </w:rPr>
        <w:t>Προσδοκώµενα</w:t>
      </w:r>
      <w:proofErr w:type="spellEnd"/>
      <w:r w:rsidRPr="00477EF4">
        <w:rPr>
          <w:rFonts w:ascii="PF DinDisplay Pro Light" w:hAnsi="PF DinDisplay Pro Light" w:cs="PF DinText Pro Thin"/>
          <w:color w:val="59676F"/>
          <w:sz w:val="27"/>
          <w:szCs w:val="27"/>
          <w:lang w:eastAsia="en-US"/>
        </w:rPr>
        <w:t xml:space="preserve"> </w:t>
      </w:r>
      <w:proofErr w:type="spellStart"/>
      <w:r w:rsidRPr="00477EF4">
        <w:rPr>
          <w:rFonts w:ascii="PF DinDisplay Pro Light" w:hAnsi="PF DinDisplay Pro Light" w:cs="PF DinText Pro Thin"/>
          <w:color w:val="59676F"/>
          <w:sz w:val="27"/>
          <w:szCs w:val="27"/>
          <w:lang w:eastAsia="en-US"/>
        </w:rPr>
        <w:t>αποτελέσµατα</w:t>
      </w:r>
      <w:proofErr w:type="spellEnd"/>
    </w:p>
    <w:p w14:paraId="11576ED6" w14:textId="77777777" w:rsidR="00A93739" w:rsidRPr="007F29D7" w:rsidRDefault="00A93739" w:rsidP="00A93739">
      <w:pPr>
        <w:suppressAutoHyphens/>
        <w:autoSpaceDE w:val="0"/>
        <w:autoSpaceDN w:val="0"/>
        <w:adjustRightInd w:val="0"/>
        <w:spacing w:after="80" w:line="252" w:lineRule="auto"/>
        <w:ind w:left="851" w:right="369" w:firstLine="0"/>
        <w:textAlignment w:val="center"/>
        <w:rPr>
          <w:rFonts w:ascii="PF DinDisplay Pro Light" w:hAnsi="PF DinDisplay Pro Light" w:cs="PF DinText Pro Thin"/>
          <w:color w:val="000000"/>
          <w:sz w:val="23"/>
          <w:szCs w:val="23"/>
          <w:lang w:eastAsia="en-US"/>
        </w:rPr>
      </w:pPr>
      <w:r w:rsidRPr="00477EF4">
        <w:rPr>
          <w:rFonts w:ascii="PF DinDisplay Pro Light" w:hAnsi="PF DinDisplay Pro Light" w:cs="PF DinText Pro Thin"/>
          <w:color w:val="000000"/>
          <w:sz w:val="23"/>
          <w:szCs w:val="23"/>
          <w:lang w:eastAsia="en-US"/>
        </w:rPr>
        <w:t>Ύστερα από την ολοκλήρωση της μελέτης του παρόντος κεφαλαίου οι εκπαιδευόμενες θα είναι σε θέση να</w:t>
      </w:r>
      <w:r w:rsidRPr="007F29D7">
        <w:rPr>
          <w:rFonts w:ascii="PF DinDisplay Pro Light" w:hAnsi="PF DinDisplay Pro Light" w:cs="PF DinText Pro Thin"/>
          <w:color w:val="000000"/>
          <w:sz w:val="23"/>
          <w:szCs w:val="23"/>
          <w:lang w:eastAsia="en-US"/>
        </w:rPr>
        <w:t>:</w:t>
      </w:r>
    </w:p>
    <w:p w14:paraId="46A75833" w14:textId="77777777" w:rsidR="00A93739" w:rsidRPr="00A93739" w:rsidRDefault="00A93739"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23"/>
          <w:szCs w:val="23"/>
          <w:lang w:eastAsia="en-US"/>
        </w:rPr>
      </w:pPr>
      <w:r w:rsidRPr="00A93739">
        <w:rPr>
          <w:rFonts w:ascii="PF DinDisplay Pro Light" w:hAnsi="PF DinDisplay Pro Light" w:cs="PF DinText Pro Thin"/>
          <w:color w:val="000000"/>
          <w:sz w:val="23"/>
          <w:szCs w:val="23"/>
          <w:lang w:eastAsia="en-US"/>
        </w:rPr>
        <w:t>αναγνωρίζουν τα διαφορετικά είδη διακρίσεων και μορφών βίας,</w:t>
      </w:r>
    </w:p>
    <w:p w14:paraId="5A1EF446" w14:textId="2D49BD48" w:rsidR="00A93739" w:rsidRPr="00477EF4" w:rsidRDefault="00A93739" w:rsidP="00A93739">
      <w:pPr>
        <w:pStyle w:val="ListParagraph"/>
        <w:numPr>
          <w:ilvl w:val="0"/>
          <w:numId w:val="10"/>
        </w:numPr>
        <w:suppressAutoHyphens/>
        <w:autoSpaceDE w:val="0"/>
        <w:autoSpaceDN w:val="0"/>
        <w:adjustRightInd w:val="0"/>
        <w:spacing w:after="80" w:line="252" w:lineRule="auto"/>
        <w:ind w:left="1208" w:right="567" w:hanging="357"/>
        <w:contextualSpacing w:val="0"/>
        <w:textAlignment w:val="center"/>
        <w:rPr>
          <w:rFonts w:ascii="PF DinDisplay Pro Light" w:hAnsi="PF DinDisplay Pro Light" w:cs="PF DinText Pro Thin"/>
          <w:color w:val="000000"/>
          <w:sz w:val="23"/>
          <w:szCs w:val="23"/>
          <w:lang w:eastAsia="en-US"/>
        </w:rPr>
      </w:pPr>
      <w:r w:rsidRPr="00A93739">
        <w:rPr>
          <w:rFonts w:ascii="PF DinDisplay Pro Light" w:hAnsi="PF DinDisplay Pro Light" w:cs="PF DinText Pro Thin"/>
          <w:color w:val="000000"/>
          <w:sz w:val="23"/>
          <w:szCs w:val="23"/>
          <w:lang w:eastAsia="en-US"/>
        </w:rPr>
        <w:t>εφαρμόζουν τις γνώσεις τους για την πρόληψη, τον εντοπισμό και την αντιμετώπιση των περιστατικών άνισης μεταχείρισης και βίας.</w:t>
      </w:r>
    </w:p>
    <w:p w14:paraId="708E14BE" w14:textId="77777777" w:rsidR="00A93739" w:rsidRPr="00AF60EB" w:rsidRDefault="00A93739" w:rsidP="00A93739">
      <w:pPr>
        <w:tabs>
          <w:tab w:val="left" w:pos="851"/>
        </w:tabs>
        <w:suppressAutoHyphens/>
        <w:autoSpaceDE w:val="0"/>
        <w:autoSpaceDN w:val="0"/>
        <w:adjustRightInd w:val="0"/>
        <w:spacing w:before="240" w:after="57" w:line="252" w:lineRule="auto"/>
        <w:ind w:left="426" w:firstLine="0"/>
        <w:textAlignment w:val="center"/>
        <w:rPr>
          <w:rFonts w:ascii="PF DinDisplay Pro Light" w:hAnsi="PF DinDisplay Pro Light" w:cs="PF DinText Pro Thin"/>
          <w:color w:val="59676F"/>
          <w:sz w:val="27"/>
          <w:szCs w:val="27"/>
          <w:lang w:eastAsia="en-US"/>
        </w:rPr>
      </w:pPr>
      <w:r w:rsidRPr="004C58A5">
        <w:rPr>
          <w:noProof/>
        </w:rPr>
        <w:drawing>
          <wp:inline distT="0" distB="0" distL="0" distR="0" wp14:anchorId="0ADFB665" wp14:editId="4364E8DA">
            <wp:extent cx="228600" cy="196850"/>
            <wp:effectExtent l="0" t="0" r="0" b="0"/>
            <wp:docPr id="104473524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3911"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duotone>
                        <a:prstClr val="black"/>
                        <a:schemeClr val="accent3">
                          <a:tint val="45000"/>
                          <a:satMod val="400000"/>
                        </a:schemeClr>
                      </a:duotone>
                      <a:lum bright="20000"/>
                      <a:extLst>
                        <a:ext uri="{28A0092B-C50C-407E-A947-70E740481C1C}">
                          <a14:useLocalDpi xmlns:a14="http://schemas.microsoft.com/office/drawing/2010/main" val="0"/>
                        </a:ext>
                      </a:extLst>
                    </a:blip>
                    <a:srcRect l="4582" r="91187" b="34042"/>
                    <a:stretch/>
                  </pic:blipFill>
                  <pic:spPr bwMode="auto">
                    <a:xfrm>
                      <a:off x="0" y="0"/>
                      <a:ext cx="228600" cy="196850"/>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F60EB">
        <w:rPr>
          <w:rFonts w:ascii="PF DinDisplay Pro Light" w:hAnsi="PF DinDisplay Pro Light" w:cs="PF DinText Pro Thin"/>
          <w:color w:val="59676F"/>
          <w:sz w:val="27"/>
          <w:szCs w:val="27"/>
          <w:lang w:eastAsia="en-US"/>
        </w:rPr>
        <w:t>Έννοιες-κλειδιά</w:t>
      </w:r>
    </w:p>
    <w:p w14:paraId="15BEABC5" w14:textId="6B53688C" w:rsidR="00A93739" w:rsidRPr="00A93739" w:rsidRDefault="00A93739" w:rsidP="00A93739">
      <w:pPr>
        <w:suppressAutoHyphens/>
        <w:autoSpaceDE w:val="0"/>
        <w:autoSpaceDN w:val="0"/>
        <w:adjustRightInd w:val="0"/>
        <w:spacing w:after="0" w:line="252" w:lineRule="auto"/>
        <w:ind w:left="851" w:right="369" w:firstLine="0"/>
        <w:textAlignment w:val="center"/>
        <w:rPr>
          <w:rFonts w:ascii="PF DinDisplay Pro Light" w:hAnsi="PF DinDisplay Pro Light" w:cs="PF DinText Pro Thin"/>
          <w:color w:val="000000"/>
          <w:sz w:val="23"/>
          <w:szCs w:val="23"/>
          <w:lang w:val="en-US" w:eastAsia="en-US"/>
        </w:rPr>
      </w:pPr>
      <w:r w:rsidRPr="00A93739">
        <w:rPr>
          <w:rFonts w:ascii="PF DinDisplay Pro Light" w:hAnsi="PF DinDisplay Pro Light" w:cs="PF DinText Pro Thin"/>
          <w:color w:val="000000"/>
          <w:sz w:val="23"/>
          <w:szCs w:val="23"/>
          <w:lang w:eastAsia="en-US"/>
        </w:rPr>
        <w:t xml:space="preserve">είδη διακρίσεων </w:t>
      </w:r>
      <w:r w:rsidRPr="00477EF4">
        <w:rPr>
          <w:rFonts w:ascii="PF DinDisplay Pro" w:hAnsi="PF DinDisplay Pro" w:cs="PF DinText Pro Thin"/>
          <w:b/>
          <w:bCs/>
          <w:color w:val="59676F"/>
          <w:sz w:val="23"/>
          <w:szCs w:val="23"/>
          <w:lang w:eastAsia="en-US"/>
        </w:rPr>
        <w:t>|</w:t>
      </w:r>
      <w:r w:rsidRPr="00A93739">
        <w:rPr>
          <w:rFonts w:ascii="PF DinDisplay Pro Light" w:hAnsi="PF DinDisplay Pro Light" w:cs="PF DinText Pro Thin"/>
          <w:color w:val="000000"/>
          <w:sz w:val="23"/>
          <w:szCs w:val="23"/>
          <w:lang w:eastAsia="en-US"/>
        </w:rPr>
        <w:t xml:space="preserve"> μορφές βίας </w:t>
      </w:r>
      <w:r w:rsidRPr="00477EF4">
        <w:rPr>
          <w:rFonts w:ascii="PF DinDisplay Pro" w:hAnsi="PF DinDisplay Pro" w:cs="PF DinText Pro Thin"/>
          <w:b/>
          <w:bCs/>
          <w:color w:val="59676F"/>
          <w:sz w:val="23"/>
          <w:szCs w:val="23"/>
          <w:lang w:eastAsia="en-US"/>
        </w:rPr>
        <w:t>|</w:t>
      </w:r>
      <w:r w:rsidRPr="00A93739">
        <w:rPr>
          <w:rFonts w:ascii="PF DinDisplay Pro Light" w:hAnsi="PF DinDisplay Pro Light" w:cs="PF DinText Pro Thin"/>
          <w:color w:val="000000"/>
          <w:sz w:val="23"/>
          <w:szCs w:val="23"/>
          <w:lang w:eastAsia="en-US"/>
        </w:rPr>
        <w:t xml:space="preserve"> ευαισθητοποίηση </w:t>
      </w:r>
      <w:r w:rsidRPr="00477EF4">
        <w:rPr>
          <w:rFonts w:ascii="PF DinDisplay Pro" w:hAnsi="PF DinDisplay Pro" w:cs="PF DinText Pro Thin"/>
          <w:b/>
          <w:bCs/>
          <w:color w:val="59676F"/>
          <w:sz w:val="23"/>
          <w:szCs w:val="23"/>
          <w:lang w:eastAsia="en-US"/>
        </w:rPr>
        <w:t>|</w:t>
      </w:r>
      <w:r w:rsidRPr="00A93739">
        <w:rPr>
          <w:rFonts w:ascii="PF DinDisplay Pro Light" w:hAnsi="PF DinDisplay Pro Light" w:cs="PF DinText Pro Thin"/>
          <w:color w:val="000000"/>
          <w:sz w:val="23"/>
          <w:szCs w:val="23"/>
          <w:lang w:eastAsia="en-US"/>
        </w:rPr>
        <w:t xml:space="preserve"> αντιμετώπιση</w:t>
      </w:r>
    </w:p>
    <w:p w14:paraId="4ED06A06" w14:textId="77777777" w:rsidR="00A93739" w:rsidRPr="00477EF4" w:rsidRDefault="00A93739" w:rsidP="00A93739">
      <w:pPr>
        <w:pStyle w:val="Heading2"/>
        <w:spacing w:after="240"/>
        <w:ind w:left="578" w:hanging="578"/>
        <w:rPr>
          <w:color w:val="59676F"/>
        </w:rPr>
      </w:pPr>
      <w:bookmarkStart w:id="25" w:name="_Toc167710539"/>
      <w:r w:rsidRPr="00477EF4">
        <w:rPr>
          <w:color w:val="59676F"/>
        </w:rPr>
        <w:t>Εισαγωγή</w:t>
      </w:r>
      <w:bookmarkEnd w:id="25"/>
    </w:p>
    <w:p w14:paraId="2C8050A2" w14:textId="7F4F5C67" w:rsidR="00A93739" w:rsidRDefault="00A93739" w:rsidP="00A93739">
      <w:pPr>
        <w:pStyle w:val="MyParagraph"/>
        <w:spacing w:line="252" w:lineRule="auto"/>
        <w:rPr>
          <w:sz w:val="25"/>
          <w:szCs w:val="25"/>
          <w:lang w:val="en-US"/>
        </w:rPr>
      </w:pPr>
      <w:r w:rsidRPr="00A93739">
        <w:rPr>
          <w:sz w:val="25"/>
          <w:szCs w:val="25"/>
        </w:rPr>
        <w:t>Στο δεύτερο κεφάλαιο αναφέρθηκαν μερικές από τις προκλήσεις τις οποίες καλούνται να αντιμετωπίσουν οι γυναίκες και τα παιδιά με αναπηρία στις σύγχρονες κοινωνίες. Το παρόν κεφάλαιο θα επικεντρωθεί σε δύο από αυτές τις προκλήσεις. Πιο συγκεκριμένα, στις διακρίσεις και στις μορφές βίας, αποσκοπώντας στην ενδυνάμωση των εκπαιδευομένων ως προς την πρόληψη, τον εντοπισμό και την αντιμετώπιση αυτών των περιστατικών.</w:t>
      </w:r>
    </w:p>
    <w:p w14:paraId="63F96677" w14:textId="1F15AFD3" w:rsidR="00C6627E" w:rsidRPr="00C6627E" w:rsidRDefault="00C6627E" w:rsidP="00C6627E">
      <w:pPr>
        <w:pStyle w:val="Heading2"/>
        <w:spacing w:after="240"/>
        <w:ind w:left="578" w:hanging="578"/>
        <w:rPr>
          <w:color w:val="59676F"/>
        </w:rPr>
      </w:pPr>
      <w:bookmarkStart w:id="26" w:name="_Ref167709850"/>
      <w:bookmarkStart w:id="27" w:name="_Toc167710540"/>
      <w:r w:rsidRPr="00C6627E">
        <w:rPr>
          <w:color w:val="59676F"/>
        </w:rPr>
        <w:t>Διακρίσεις και γυναίκες και παιδιά με αναπηρία</w:t>
      </w:r>
      <w:bookmarkEnd w:id="26"/>
      <w:bookmarkEnd w:id="27"/>
    </w:p>
    <w:p w14:paraId="71DCDDF6" w14:textId="77777777" w:rsidR="00C6627E" w:rsidRPr="00C6627E" w:rsidRDefault="00C6627E" w:rsidP="00C6627E">
      <w:pPr>
        <w:pStyle w:val="MyParagraph"/>
        <w:spacing w:line="252" w:lineRule="auto"/>
        <w:rPr>
          <w:sz w:val="25"/>
          <w:szCs w:val="25"/>
          <w:lang w:val="en-US"/>
        </w:rPr>
      </w:pP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ακρίσεις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μί</w:t>
      </w:r>
      <w:proofErr w:type="spellEnd"/>
      <w:r w:rsidRPr="00C6627E">
        <w:rPr>
          <w:sz w:val="25"/>
          <w:szCs w:val="25"/>
          <w:lang w:val="en-US"/>
        </w:rPr>
        <w:t xml:space="preserve">α από </w:t>
      </w:r>
      <w:proofErr w:type="spellStart"/>
      <w:r w:rsidRPr="00C6627E">
        <w:rPr>
          <w:sz w:val="25"/>
          <w:szCs w:val="25"/>
          <w:lang w:val="en-US"/>
        </w:rPr>
        <w:t>τις</w:t>
      </w:r>
      <w:proofErr w:type="spellEnd"/>
      <w:r w:rsidRPr="00C6627E">
        <w:rPr>
          <w:sz w:val="25"/>
          <w:szCs w:val="25"/>
          <w:lang w:val="en-US"/>
        </w:rPr>
        <w:t xml:space="preserve"> </w:t>
      </w:r>
      <w:proofErr w:type="spellStart"/>
      <w:r w:rsidRPr="00C6627E">
        <w:rPr>
          <w:sz w:val="25"/>
          <w:szCs w:val="25"/>
          <w:lang w:val="en-US"/>
        </w:rPr>
        <w:t>σο</w:t>
      </w:r>
      <w:proofErr w:type="spellEnd"/>
      <w:r w:rsidRPr="00C6627E">
        <w:rPr>
          <w:sz w:val="25"/>
          <w:szCs w:val="25"/>
          <w:lang w:val="en-US"/>
        </w:rPr>
        <w:t>βαρότερες π</w:t>
      </w:r>
      <w:proofErr w:type="spellStart"/>
      <w:r w:rsidRPr="00C6627E">
        <w:rPr>
          <w:sz w:val="25"/>
          <w:szCs w:val="25"/>
          <w:lang w:val="en-US"/>
        </w:rPr>
        <w:t>ροκλήσεις</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τις</w:t>
      </w:r>
      <w:proofErr w:type="spellEnd"/>
      <w:r w:rsidRPr="00C6627E">
        <w:rPr>
          <w:sz w:val="25"/>
          <w:szCs w:val="25"/>
          <w:lang w:val="en-US"/>
        </w:rPr>
        <w:t xml:space="preserve"> οπ</w:t>
      </w:r>
      <w:proofErr w:type="spellStart"/>
      <w:r w:rsidRPr="00C6627E">
        <w:rPr>
          <w:sz w:val="25"/>
          <w:szCs w:val="25"/>
          <w:lang w:val="en-US"/>
        </w:rPr>
        <w:t>οίες</w:t>
      </w:r>
      <w:proofErr w:type="spellEnd"/>
      <w:r w:rsidRPr="00C6627E">
        <w:rPr>
          <w:sz w:val="25"/>
          <w:szCs w:val="25"/>
          <w:lang w:val="en-US"/>
        </w:rPr>
        <w:t xml:space="preserve"> </w:t>
      </w:r>
      <w:proofErr w:type="spellStart"/>
      <w:r w:rsidRPr="00C6627E">
        <w:rPr>
          <w:sz w:val="25"/>
          <w:szCs w:val="25"/>
          <w:lang w:val="en-US"/>
        </w:rPr>
        <w:t>έρχοντ</w:t>
      </w:r>
      <w:proofErr w:type="spellEnd"/>
      <w:r w:rsidRPr="00C6627E">
        <w:rPr>
          <w:sz w:val="25"/>
          <w:szCs w:val="25"/>
          <w:lang w:val="en-US"/>
        </w:rPr>
        <w:t>αι α</w:t>
      </w:r>
      <w:proofErr w:type="spellStart"/>
      <w:r w:rsidRPr="00C6627E">
        <w:rPr>
          <w:sz w:val="25"/>
          <w:szCs w:val="25"/>
          <w:lang w:val="en-US"/>
        </w:rPr>
        <w:t>ντιμέτω</w:t>
      </w:r>
      <w:proofErr w:type="spellEnd"/>
      <w:r w:rsidRPr="00C6627E">
        <w:rPr>
          <w:sz w:val="25"/>
          <w:szCs w:val="25"/>
          <w:lang w:val="en-US"/>
        </w:rPr>
        <w:t xml:space="preserve">πες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αίκες α</w:t>
      </w:r>
      <w:proofErr w:type="spellStart"/>
      <w:r w:rsidRPr="00C6627E">
        <w:rPr>
          <w:sz w:val="25"/>
          <w:szCs w:val="25"/>
          <w:lang w:val="en-US"/>
        </w:rPr>
        <w:t>λλά</w:t>
      </w:r>
      <w:proofErr w:type="spellEnd"/>
      <w:r w:rsidRPr="00C6627E">
        <w:rPr>
          <w:sz w:val="25"/>
          <w:szCs w:val="25"/>
          <w:lang w:val="en-US"/>
        </w:rPr>
        <w:t xml:space="preserve"> και τα πα</w:t>
      </w:r>
      <w:proofErr w:type="spellStart"/>
      <w:r w:rsidRPr="00C6627E">
        <w:rPr>
          <w:sz w:val="25"/>
          <w:szCs w:val="25"/>
          <w:lang w:val="en-US"/>
        </w:rPr>
        <w:t>ιδιά</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 Η καταπ</w:t>
      </w:r>
      <w:proofErr w:type="spellStart"/>
      <w:r w:rsidRPr="00C6627E">
        <w:rPr>
          <w:sz w:val="25"/>
          <w:szCs w:val="25"/>
          <w:lang w:val="en-US"/>
        </w:rPr>
        <w:t>ολέμηση</w:t>
      </w:r>
      <w:proofErr w:type="spellEnd"/>
      <w:r w:rsidRPr="00C6627E">
        <w:rPr>
          <w:sz w:val="25"/>
          <w:szCs w:val="25"/>
          <w:lang w:val="en-US"/>
        </w:rPr>
        <w:t xml:space="preserve"> και </w:t>
      </w:r>
      <w:proofErr w:type="spellStart"/>
      <w:r w:rsidRPr="00C6627E">
        <w:rPr>
          <w:sz w:val="25"/>
          <w:szCs w:val="25"/>
          <w:lang w:val="en-US"/>
        </w:rPr>
        <w:t>εξάλειψη</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ακρίσεων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υφίστ</w:t>
      </w:r>
      <w:proofErr w:type="spellEnd"/>
      <w:r w:rsidRPr="00C6627E">
        <w:rPr>
          <w:sz w:val="25"/>
          <w:szCs w:val="25"/>
          <w:lang w:val="en-US"/>
        </w:rPr>
        <w:t xml:space="preserve">ανται τα </w:t>
      </w:r>
      <w:proofErr w:type="spellStart"/>
      <w:r w:rsidRPr="00C6627E">
        <w:rPr>
          <w:sz w:val="25"/>
          <w:szCs w:val="25"/>
          <w:lang w:val="en-US"/>
        </w:rPr>
        <w:t>άτομ</w:t>
      </w:r>
      <w:proofErr w:type="spellEnd"/>
      <w:r w:rsidRPr="00C6627E">
        <w:rPr>
          <w:sz w:val="25"/>
          <w:szCs w:val="25"/>
          <w:lang w:val="en-US"/>
        </w:rPr>
        <w:t xml:space="preserve">α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 κα</w:t>
      </w:r>
      <w:proofErr w:type="spellStart"/>
      <w:r w:rsidRPr="00C6627E">
        <w:rPr>
          <w:sz w:val="25"/>
          <w:szCs w:val="25"/>
          <w:lang w:val="en-US"/>
        </w:rPr>
        <w:t>τέχει</w:t>
      </w:r>
      <w:proofErr w:type="spellEnd"/>
      <w:r w:rsidRPr="00C6627E">
        <w:rPr>
          <w:sz w:val="25"/>
          <w:szCs w:val="25"/>
          <w:lang w:val="en-US"/>
        </w:rPr>
        <w:t xml:space="preserve"> </w:t>
      </w:r>
      <w:proofErr w:type="spellStart"/>
      <w:r w:rsidRPr="00C6627E">
        <w:rPr>
          <w:sz w:val="25"/>
          <w:szCs w:val="25"/>
          <w:lang w:val="en-US"/>
        </w:rPr>
        <w:t>κεντρικό</w:t>
      </w:r>
      <w:proofErr w:type="spellEnd"/>
      <w:r w:rsidRPr="00C6627E">
        <w:rPr>
          <w:sz w:val="25"/>
          <w:szCs w:val="25"/>
          <w:lang w:val="en-US"/>
        </w:rPr>
        <w:t xml:space="preserve"> </w:t>
      </w:r>
      <w:proofErr w:type="spellStart"/>
      <w:r w:rsidRPr="00C6627E">
        <w:rPr>
          <w:sz w:val="25"/>
          <w:szCs w:val="25"/>
          <w:lang w:val="en-US"/>
        </w:rPr>
        <w:t>ρόλο</w:t>
      </w:r>
      <w:proofErr w:type="spellEnd"/>
      <w:r w:rsidRPr="00C6627E">
        <w:rPr>
          <w:sz w:val="25"/>
          <w:szCs w:val="25"/>
          <w:lang w:val="en-US"/>
        </w:rPr>
        <w:t xml:space="preserve"> </w:t>
      </w:r>
      <w:proofErr w:type="spellStart"/>
      <w:r w:rsidRPr="00C6627E">
        <w:rPr>
          <w:sz w:val="25"/>
          <w:szCs w:val="25"/>
          <w:lang w:val="en-US"/>
        </w:rPr>
        <w:t>στη</w:t>
      </w:r>
      <w:proofErr w:type="spellEnd"/>
      <w:r w:rsidRPr="00C6627E">
        <w:rPr>
          <w:sz w:val="25"/>
          <w:szCs w:val="25"/>
          <w:lang w:val="en-US"/>
        </w:rPr>
        <w:t xml:space="preserve"> </w:t>
      </w:r>
      <w:proofErr w:type="spellStart"/>
      <w:r w:rsidRPr="00C6627E">
        <w:rPr>
          <w:sz w:val="25"/>
          <w:szCs w:val="25"/>
          <w:lang w:val="en-US"/>
        </w:rPr>
        <w:t>Σύμ</w:t>
      </w:r>
      <w:proofErr w:type="spellEnd"/>
      <w:r w:rsidRPr="00C6627E">
        <w:rPr>
          <w:sz w:val="25"/>
          <w:szCs w:val="25"/>
          <w:lang w:val="en-US"/>
        </w:rPr>
        <w:t xml:space="preserve">βαση. </w:t>
      </w:r>
      <w:proofErr w:type="spellStart"/>
      <w:r w:rsidRPr="00C6627E">
        <w:rPr>
          <w:sz w:val="25"/>
          <w:szCs w:val="25"/>
          <w:lang w:val="en-US"/>
        </w:rPr>
        <w:t>Μάλιστ</w:t>
      </w:r>
      <w:proofErr w:type="spellEnd"/>
      <w:r w:rsidRPr="00C6627E">
        <w:rPr>
          <w:sz w:val="25"/>
          <w:szCs w:val="25"/>
          <w:lang w:val="en-US"/>
        </w:rPr>
        <w:t xml:space="preserve">α,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Άρθρο</w:t>
      </w:r>
      <w:proofErr w:type="spellEnd"/>
      <w:r w:rsidRPr="00C6627E">
        <w:rPr>
          <w:sz w:val="25"/>
          <w:szCs w:val="25"/>
          <w:lang w:val="en-US"/>
        </w:rPr>
        <w:t xml:space="preserve"> 5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Σύμ</w:t>
      </w:r>
      <w:proofErr w:type="spellEnd"/>
      <w:r w:rsidRPr="00C6627E">
        <w:rPr>
          <w:sz w:val="25"/>
          <w:szCs w:val="25"/>
          <w:lang w:val="en-US"/>
        </w:rPr>
        <w:t>βασης επ</w:t>
      </w:r>
      <w:proofErr w:type="spellStart"/>
      <w:r w:rsidRPr="00C6627E">
        <w:rPr>
          <w:sz w:val="25"/>
          <w:szCs w:val="25"/>
          <w:lang w:val="en-US"/>
        </w:rPr>
        <w:t>ικεντρώνετ</w:t>
      </w:r>
      <w:proofErr w:type="spellEnd"/>
      <w:r w:rsidRPr="00C6627E">
        <w:rPr>
          <w:sz w:val="25"/>
          <w:szCs w:val="25"/>
          <w:lang w:val="en-US"/>
        </w:rPr>
        <w:t>αι απ</w:t>
      </w:r>
      <w:proofErr w:type="spellStart"/>
      <w:r w:rsidRPr="00C6627E">
        <w:rPr>
          <w:sz w:val="25"/>
          <w:szCs w:val="25"/>
          <w:lang w:val="en-US"/>
        </w:rPr>
        <w:t>οκλειστικά</w:t>
      </w:r>
      <w:proofErr w:type="spellEnd"/>
      <w:r w:rsidRPr="00C6627E">
        <w:rPr>
          <w:sz w:val="25"/>
          <w:szCs w:val="25"/>
          <w:lang w:val="en-US"/>
        </w:rPr>
        <w:t xml:space="preserve"> </w:t>
      </w:r>
      <w:proofErr w:type="spellStart"/>
      <w:r w:rsidRPr="00C6627E">
        <w:rPr>
          <w:sz w:val="25"/>
          <w:szCs w:val="25"/>
          <w:lang w:val="en-US"/>
        </w:rPr>
        <w:t>στην</w:t>
      </w:r>
      <w:proofErr w:type="spellEnd"/>
      <w:r w:rsidRPr="00C6627E">
        <w:rPr>
          <w:sz w:val="25"/>
          <w:szCs w:val="25"/>
          <w:lang w:val="en-US"/>
        </w:rPr>
        <w:t xml:space="preserve"> «</w:t>
      </w:r>
      <w:proofErr w:type="spellStart"/>
      <w:r w:rsidRPr="00C6627E">
        <w:rPr>
          <w:sz w:val="25"/>
          <w:szCs w:val="25"/>
          <w:lang w:val="en-US"/>
        </w:rPr>
        <w:t>ισότητ</w:t>
      </w:r>
      <w:proofErr w:type="spellEnd"/>
      <w:r w:rsidRPr="00C6627E">
        <w:rPr>
          <w:sz w:val="25"/>
          <w:szCs w:val="25"/>
          <w:lang w:val="en-US"/>
        </w:rPr>
        <w:t xml:space="preserve">α και </w:t>
      </w:r>
      <w:proofErr w:type="spellStart"/>
      <w:r w:rsidRPr="00C6627E">
        <w:rPr>
          <w:sz w:val="25"/>
          <w:szCs w:val="25"/>
          <w:lang w:val="en-US"/>
        </w:rPr>
        <w:t>μη</w:t>
      </w:r>
      <w:proofErr w:type="spellEnd"/>
      <w:r w:rsidRPr="00C6627E">
        <w:rPr>
          <w:sz w:val="25"/>
          <w:szCs w:val="25"/>
          <w:lang w:val="en-US"/>
        </w:rPr>
        <w:t xml:space="preserve"> </w:t>
      </w:r>
      <w:proofErr w:type="spellStart"/>
      <w:r w:rsidRPr="00C6627E">
        <w:rPr>
          <w:sz w:val="25"/>
          <w:szCs w:val="25"/>
          <w:lang w:val="en-US"/>
        </w:rPr>
        <w:t>διάκριση</w:t>
      </w:r>
      <w:proofErr w:type="spellEnd"/>
      <w:r w:rsidRPr="00C6627E">
        <w:rPr>
          <w:sz w:val="25"/>
          <w:szCs w:val="25"/>
          <w:lang w:val="en-US"/>
        </w:rPr>
        <w:t xml:space="preserve">» </w:t>
      </w:r>
      <w:proofErr w:type="spellStart"/>
      <w:r w:rsidRPr="00C6627E">
        <w:rPr>
          <w:sz w:val="25"/>
          <w:szCs w:val="25"/>
          <w:lang w:val="en-US"/>
        </w:rPr>
        <w:t>ενώ</w:t>
      </w:r>
      <w:proofErr w:type="spellEnd"/>
      <w:r w:rsidRPr="00C6627E">
        <w:rPr>
          <w:sz w:val="25"/>
          <w:szCs w:val="25"/>
          <w:lang w:val="en-US"/>
        </w:rPr>
        <w:t xml:space="preserve"> </w:t>
      </w:r>
      <w:proofErr w:type="spellStart"/>
      <w:r w:rsidRPr="00C6627E">
        <w:rPr>
          <w:sz w:val="25"/>
          <w:szCs w:val="25"/>
          <w:lang w:val="en-US"/>
        </w:rPr>
        <w:t>εισάγετ</w:t>
      </w:r>
      <w:proofErr w:type="spellEnd"/>
      <w:r w:rsidRPr="00C6627E">
        <w:rPr>
          <w:sz w:val="25"/>
          <w:szCs w:val="25"/>
          <w:lang w:val="en-US"/>
        </w:rPr>
        <w:t xml:space="preserve">αι και η </w:t>
      </w:r>
      <w:proofErr w:type="spellStart"/>
      <w:r w:rsidRPr="00C6627E">
        <w:rPr>
          <w:sz w:val="25"/>
          <w:szCs w:val="25"/>
          <w:lang w:val="en-US"/>
        </w:rPr>
        <w:t>έννοι</w:t>
      </w:r>
      <w:proofErr w:type="spellEnd"/>
      <w:r w:rsidRPr="00C6627E">
        <w:rPr>
          <w:sz w:val="25"/>
          <w:szCs w:val="25"/>
          <w:lang w:val="en-US"/>
        </w:rPr>
        <w:t xml:space="preserve">α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i/>
          <w:iCs/>
          <w:sz w:val="25"/>
          <w:szCs w:val="25"/>
          <w:lang w:val="en-US"/>
        </w:rPr>
        <w:t>εύλογων</w:t>
      </w:r>
      <w:proofErr w:type="spellEnd"/>
      <w:r w:rsidRPr="00C6627E">
        <w:rPr>
          <w:i/>
          <w:iCs/>
          <w:sz w:val="25"/>
          <w:szCs w:val="25"/>
          <w:lang w:val="en-US"/>
        </w:rPr>
        <w:t xml:space="preserve"> π</w:t>
      </w:r>
      <w:proofErr w:type="spellStart"/>
      <w:r w:rsidRPr="00C6627E">
        <w:rPr>
          <w:i/>
          <w:iCs/>
          <w:sz w:val="25"/>
          <w:szCs w:val="25"/>
          <w:lang w:val="en-US"/>
        </w:rPr>
        <w:t>ροσ</w:t>
      </w:r>
      <w:proofErr w:type="spellEnd"/>
      <w:r w:rsidRPr="00C6627E">
        <w:rPr>
          <w:i/>
          <w:iCs/>
          <w:sz w:val="25"/>
          <w:szCs w:val="25"/>
          <w:lang w:val="en-US"/>
        </w:rPr>
        <w:t>αρμογών</w:t>
      </w:r>
      <w:r w:rsidRPr="00C6627E">
        <w:rPr>
          <w:sz w:val="25"/>
          <w:szCs w:val="25"/>
          <w:lang w:val="en-US"/>
        </w:rPr>
        <w:t>, π</w:t>
      </w:r>
      <w:proofErr w:type="spellStart"/>
      <w:r w:rsidRPr="00C6627E">
        <w:rPr>
          <w:sz w:val="25"/>
          <w:szCs w:val="25"/>
          <w:lang w:val="en-US"/>
        </w:rPr>
        <w:t>ου</w:t>
      </w:r>
      <w:proofErr w:type="spellEnd"/>
      <w:r w:rsidRPr="00C6627E">
        <w:rPr>
          <w:sz w:val="25"/>
          <w:szCs w:val="25"/>
          <w:lang w:val="en-US"/>
        </w:rPr>
        <w:t xml:space="preserve"> απ</w:t>
      </w:r>
      <w:proofErr w:type="spellStart"/>
      <w:r w:rsidRPr="00C6627E">
        <w:rPr>
          <w:sz w:val="25"/>
          <w:szCs w:val="25"/>
          <w:lang w:val="en-US"/>
        </w:rPr>
        <w:t>οσκο</w:t>
      </w:r>
      <w:proofErr w:type="spellEnd"/>
      <w:r w:rsidRPr="00C6627E">
        <w:rPr>
          <w:sz w:val="25"/>
          <w:szCs w:val="25"/>
          <w:lang w:val="en-US"/>
        </w:rPr>
        <w:t xml:space="preserve">πεί </w:t>
      </w:r>
      <w:proofErr w:type="spellStart"/>
      <w:r w:rsidRPr="00C6627E">
        <w:rPr>
          <w:sz w:val="25"/>
          <w:szCs w:val="25"/>
          <w:lang w:val="en-US"/>
        </w:rPr>
        <w:t>στην</w:t>
      </w:r>
      <w:proofErr w:type="spellEnd"/>
      <w:r w:rsidRPr="00C6627E">
        <w:rPr>
          <w:sz w:val="25"/>
          <w:szCs w:val="25"/>
          <w:lang w:val="en-US"/>
        </w:rPr>
        <w:t xml:space="preserve"> </w:t>
      </w:r>
      <w:proofErr w:type="spellStart"/>
      <w:r w:rsidRPr="00C6627E">
        <w:rPr>
          <w:sz w:val="25"/>
          <w:szCs w:val="25"/>
          <w:lang w:val="en-US"/>
        </w:rPr>
        <w:t>εξάλειψη</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ακρίσεων απ</w:t>
      </w:r>
      <w:proofErr w:type="spellStart"/>
      <w:r w:rsidRPr="00C6627E">
        <w:rPr>
          <w:sz w:val="25"/>
          <w:szCs w:val="25"/>
          <w:lang w:val="en-US"/>
        </w:rPr>
        <w:t>έν</w:t>
      </w:r>
      <w:proofErr w:type="spellEnd"/>
      <w:r w:rsidRPr="00C6627E">
        <w:rPr>
          <w:sz w:val="25"/>
          <w:szCs w:val="25"/>
          <w:lang w:val="en-US"/>
        </w:rPr>
        <w:t xml:space="preserve">αντι </w:t>
      </w:r>
      <w:proofErr w:type="spellStart"/>
      <w:r w:rsidRPr="00C6627E">
        <w:rPr>
          <w:sz w:val="25"/>
          <w:szCs w:val="25"/>
          <w:lang w:val="en-US"/>
        </w:rPr>
        <w:t>στ</w:t>
      </w:r>
      <w:proofErr w:type="spellEnd"/>
      <w:r w:rsidRPr="00C6627E">
        <w:rPr>
          <w:sz w:val="25"/>
          <w:szCs w:val="25"/>
          <w:lang w:val="en-US"/>
        </w:rPr>
        <w:t xml:space="preserve">α </w:t>
      </w:r>
      <w:proofErr w:type="spellStart"/>
      <w:r w:rsidRPr="00C6627E">
        <w:rPr>
          <w:sz w:val="25"/>
          <w:szCs w:val="25"/>
          <w:lang w:val="en-US"/>
        </w:rPr>
        <w:t>άτομ</w:t>
      </w:r>
      <w:proofErr w:type="spellEnd"/>
      <w:r w:rsidRPr="00C6627E">
        <w:rPr>
          <w:sz w:val="25"/>
          <w:szCs w:val="25"/>
          <w:lang w:val="en-US"/>
        </w:rPr>
        <w:t xml:space="preserve">α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w:t>
      </w:r>
    </w:p>
    <w:p w14:paraId="413C1470" w14:textId="77777777" w:rsidR="00C6627E" w:rsidRPr="00C6627E" w:rsidRDefault="00C6627E" w:rsidP="00C6627E">
      <w:pPr>
        <w:pStyle w:val="MyParagraph"/>
        <w:spacing w:line="252" w:lineRule="auto"/>
        <w:rPr>
          <w:sz w:val="25"/>
          <w:szCs w:val="25"/>
          <w:lang w:val="en-US"/>
        </w:rPr>
      </w:pPr>
      <w:proofErr w:type="spellStart"/>
      <w:r w:rsidRPr="00C6627E">
        <w:rPr>
          <w:sz w:val="25"/>
          <w:szCs w:val="25"/>
          <w:lang w:val="en-US"/>
        </w:rPr>
        <w:t>Σύμφων</w:t>
      </w:r>
      <w:proofErr w:type="spellEnd"/>
      <w:r w:rsidRPr="00C6627E">
        <w:rPr>
          <w:sz w:val="25"/>
          <w:szCs w:val="25"/>
          <w:lang w:val="en-US"/>
        </w:rPr>
        <w:t xml:space="preserve">α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Σύμ</w:t>
      </w:r>
      <w:proofErr w:type="spellEnd"/>
      <w:r w:rsidRPr="00C6627E">
        <w:rPr>
          <w:sz w:val="25"/>
          <w:szCs w:val="25"/>
          <w:lang w:val="en-US"/>
        </w:rPr>
        <w:t xml:space="preserve">βαση, </w:t>
      </w:r>
      <w:proofErr w:type="spellStart"/>
      <w:r w:rsidRPr="00C6627E">
        <w:rPr>
          <w:sz w:val="25"/>
          <w:szCs w:val="25"/>
          <w:lang w:val="en-US"/>
        </w:rPr>
        <w:t>ως</w:t>
      </w:r>
      <w:proofErr w:type="spellEnd"/>
      <w:r w:rsidRPr="00C6627E">
        <w:rPr>
          <w:sz w:val="25"/>
          <w:szCs w:val="25"/>
          <w:lang w:val="en-US"/>
        </w:rPr>
        <w:t xml:space="preserve"> </w:t>
      </w:r>
      <w:proofErr w:type="spellStart"/>
      <w:r w:rsidRPr="00C6627E">
        <w:rPr>
          <w:sz w:val="25"/>
          <w:szCs w:val="25"/>
          <w:lang w:val="en-US"/>
        </w:rPr>
        <w:t>διάκριση</w:t>
      </w:r>
      <w:proofErr w:type="spellEnd"/>
      <w:r w:rsidRPr="00C6627E">
        <w:rPr>
          <w:sz w:val="25"/>
          <w:szCs w:val="25"/>
          <w:lang w:val="en-US"/>
        </w:rPr>
        <w:t xml:space="preserve"> β</w:t>
      </w:r>
      <w:proofErr w:type="spellStart"/>
      <w:r w:rsidRPr="00C6627E">
        <w:rPr>
          <w:sz w:val="25"/>
          <w:szCs w:val="25"/>
          <w:lang w:val="en-US"/>
        </w:rPr>
        <w:t>άσει</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ας </w:t>
      </w:r>
      <w:proofErr w:type="spellStart"/>
      <w:r w:rsidRPr="00C6627E">
        <w:rPr>
          <w:sz w:val="25"/>
          <w:szCs w:val="25"/>
          <w:lang w:val="en-US"/>
        </w:rPr>
        <w:t>νοείτ</w:t>
      </w:r>
      <w:proofErr w:type="spellEnd"/>
      <w:r w:rsidRPr="00C6627E">
        <w:rPr>
          <w:sz w:val="25"/>
          <w:szCs w:val="25"/>
          <w:lang w:val="en-US"/>
        </w:rPr>
        <w:t>αι</w:t>
      </w:r>
    </w:p>
    <w:p w14:paraId="38E8E015" w14:textId="6C7EECBB"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Pr>
          <w:noProof/>
          <w:sz w:val="24"/>
          <w:szCs w:val="24"/>
        </w:rPr>
        <mc:AlternateContent>
          <mc:Choice Requires="wps">
            <w:drawing>
              <wp:anchor distT="0" distB="0" distL="114300" distR="114300" simplePos="0" relativeHeight="252308480" behindDoc="1" locked="0" layoutInCell="1" allowOverlap="1" wp14:anchorId="4CA44607" wp14:editId="028D4B5C">
                <wp:simplePos x="0" y="0"/>
                <wp:positionH relativeFrom="column">
                  <wp:posOffset>0</wp:posOffset>
                </wp:positionH>
                <wp:positionV relativeFrom="paragraph">
                  <wp:posOffset>10843</wp:posOffset>
                </wp:positionV>
                <wp:extent cx="5529532" cy="681487"/>
                <wp:effectExtent l="0" t="0" r="0" b="4445"/>
                <wp:wrapNone/>
                <wp:docPr id="101281900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9532" cy="68148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E72B60" id="Rectangle 10" o:spid="_x0000_s1026" alt="&quot;&quot;" style="position:absolute;margin-left:0;margin-top:.85pt;width:435.4pt;height:53.65pt;z-index:-2510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" fillcolor="#f2f2f2 [3052]" stroked="f" strokeweight="1pt"/>
            </w:pict>
          </mc:Fallback>
        </mc:AlternateContent>
      </w:r>
      <w:r w:rsidRPr="00C6627E">
        <w:rPr>
          <w:rFonts w:ascii="PF DinDisplay Pro Light" w:hAnsi="PF DinDisplay Pro Light"/>
          <w:sz w:val="25"/>
          <w:szCs w:val="25"/>
          <w:lang w:val="en-US"/>
        </w:rPr>
        <w:t>οπ</w:t>
      </w:r>
      <w:proofErr w:type="spellStart"/>
      <w:r w:rsidRPr="00C6627E">
        <w:rPr>
          <w:rFonts w:ascii="PF DinDisplay Pro Light" w:hAnsi="PF DinDisplay Pro Light"/>
          <w:sz w:val="25"/>
          <w:szCs w:val="25"/>
          <w:lang w:val="en-US"/>
        </w:rPr>
        <w:t>οι</w:t>
      </w:r>
      <w:proofErr w:type="spellEnd"/>
      <w:r w:rsidRPr="00C6627E">
        <w:rPr>
          <w:rFonts w:ascii="PF DinDisplay Pro Light" w:hAnsi="PF DinDisplay Pro Light"/>
          <w:sz w:val="25"/>
          <w:szCs w:val="25"/>
          <w:lang w:val="en-US"/>
        </w:rPr>
        <w:t xml:space="preserve">αδήποτε </w:t>
      </w:r>
      <w:proofErr w:type="spellStart"/>
      <w:r w:rsidRPr="00C6627E">
        <w:rPr>
          <w:rFonts w:ascii="PF DinDisplay Pro Light" w:hAnsi="PF DinDisplay Pro Light"/>
          <w:sz w:val="25"/>
          <w:szCs w:val="25"/>
          <w:lang w:val="en-US"/>
        </w:rPr>
        <w:t>διάκριση</w:t>
      </w:r>
      <w:proofErr w:type="spellEnd"/>
      <w:r w:rsidRPr="00C6627E">
        <w:rPr>
          <w:rFonts w:ascii="PF DinDisplay Pro Light" w:hAnsi="PF DinDisplay Pro Light"/>
          <w:sz w:val="25"/>
          <w:szCs w:val="25"/>
          <w:lang w:val="en-US"/>
        </w:rPr>
        <w:t>, απ</w:t>
      </w:r>
      <w:proofErr w:type="spellStart"/>
      <w:r w:rsidRPr="00C6627E">
        <w:rPr>
          <w:rFonts w:ascii="PF DinDisplay Pro Light" w:hAnsi="PF DinDisplay Pro Light"/>
          <w:sz w:val="25"/>
          <w:szCs w:val="25"/>
          <w:lang w:val="en-US"/>
        </w:rPr>
        <w:t>οκλεισμός</w:t>
      </w:r>
      <w:proofErr w:type="spellEnd"/>
      <w:r w:rsidRPr="00C6627E">
        <w:rPr>
          <w:rFonts w:ascii="PF DinDisplay Pro Light" w:hAnsi="PF DinDisplay Pro Light"/>
          <w:sz w:val="25"/>
          <w:szCs w:val="25"/>
          <w:lang w:val="en-US"/>
        </w:rPr>
        <w:t xml:space="preserve"> ή π</w:t>
      </w:r>
      <w:proofErr w:type="spellStart"/>
      <w:r w:rsidRPr="00C6627E">
        <w:rPr>
          <w:rFonts w:ascii="PF DinDisplay Pro Light" w:hAnsi="PF DinDisplay Pro Light"/>
          <w:sz w:val="25"/>
          <w:szCs w:val="25"/>
          <w:lang w:val="en-US"/>
        </w:rPr>
        <w:t>εριορισμός</w:t>
      </w:r>
      <w:proofErr w:type="spellEnd"/>
      <w:r w:rsidRPr="00C6627E">
        <w:rPr>
          <w:rFonts w:ascii="PF DinDisplay Pro Light" w:hAnsi="PF DinDisplay Pro Light"/>
          <w:sz w:val="25"/>
          <w:szCs w:val="25"/>
          <w:lang w:val="en-US"/>
        </w:rPr>
        <w:t xml:space="preserve"> β</w:t>
      </w:r>
      <w:proofErr w:type="spellStart"/>
      <w:r w:rsidRPr="00C6627E">
        <w:rPr>
          <w:rFonts w:ascii="PF DinDisplay Pro Light" w:hAnsi="PF DinDisplay Pro Light"/>
          <w:sz w:val="25"/>
          <w:szCs w:val="25"/>
          <w:lang w:val="en-US"/>
        </w:rPr>
        <w:t>άσει</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ας, π</w:t>
      </w:r>
      <w:proofErr w:type="spellStart"/>
      <w:r w:rsidRPr="00C6627E">
        <w:rPr>
          <w:rFonts w:ascii="PF DinDisplay Pro Light" w:hAnsi="PF DinDisplay Pro Light"/>
          <w:sz w:val="25"/>
          <w:szCs w:val="25"/>
          <w:lang w:val="en-US"/>
        </w:rPr>
        <w:t>ου</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έχει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ως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σκο</w:t>
      </w:r>
      <w:proofErr w:type="spellEnd"/>
      <w:r w:rsidRPr="00C6627E">
        <w:rPr>
          <w:rFonts w:ascii="PF DinDisplay Pro Light" w:hAnsi="PF DinDisplay Pro Light"/>
          <w:sz w:val="25"/>
          <w:szCs w:val="25"/>
          <w:lang w:val="en-US"/>
        </w:rPr>
        <w:t>πό ή επίπ</w:t>
      </w:r>
      <w:proofErr w:type="spellStart"/>
      <w:r w:rsidRPr="00C6627E">
        <w:rPr>
          <w:rFonts w:ascii="PF DinDisplay Pro Light" w:hAnsi="PF DinDisplay Pro Light"/>
          <w:sz w:val="25"/>
          <w:szCs w:val="25"/>
          <w:lang w:val="en-US"/>
        </w:rPr>
        <w:t>τωση</w:t>
      </w:r>
      <w:proofErr w:type="spellEnd"/>
      <w:r w:rsidRPr="00C6627E">
        <w:rPr>
          <w:rFonts w:ascii="PF DinDisplay Pro Light" w:hAnsi="PF DinDisplay Pro Light"/>
          <w:sz w:val="25"/>
          <w:szCs w:val="25"/>
          <w:lang w:val="en-US"/>
        </w:rPr>
        <w:t xml:space="preserve"> να </w:t>
      </w:r>
      <w:proofErr w:type="spellStart"/>
      <w:r w:rsidRPr="00C6627E">
        <w:rPr>
          <w:rFonts w:ascii="PF DinDisplay Pro Light" w:hAnsi="PF DinDisplay Pro Light"/>
          <w:sz w:val="25"/>
          <w:szCs w:val="25"/>
          <w:lang w:val="en-US"/>
        </w:rPr>
        <w:t>εμ</w:t>
      </w:r>
      <w:proofErr w:type="spellEnd"/>
      <w:r w:rsidRPr="00C6627E">
        <w:rPr>
          <w:rFonts w:ascii="PF DinDisplay Pro Light" w:hAnsi="PF DinDisplay Pro Light"/>
          <w:sz w:val="25"/>
          <w:szCs w:val="25"/>
          <w:lang w:val="en-US"/>
        </w:rPr>
        <w:t>ποδίσει ή να α</w:t>
      </w:r>
      <w:proofErr w:type="spellStart"/>
      <w:r w:rsidRPr="00C6627E">
        <w:rPr>
          <w:rFonts w:ascii="PF DinDisplay Pro Light" w:hAnsi="PF DinDisplay Pro Light"/>
          <w:sz w:val="25"/>
          <w:szCs w:val="25"/>
          <w:lang w:val="en-US"/>
        </w:rPr>
        <w:t>κυρώσει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την</w:t>
      </w:r>
      <w:proofErr w:type="spellEnd"/>
      <w:r w:rsidRPr="00C6627E">
        <w:rPr>
          <w:rFonts w:ascii="PF DinDisplay Pro Light" w:hAnsi="PF DinDisplay Pro Light"/>
          <w:sz w:val="25"/>
          <w:szCs w:val="25"/>
          <w:lang w:val="en-US"/>
        </w:rPr>
        <w:t xml:space="preserve"> ανα</w:t>
      </w:r>
      <w:proofErr w:type="spellStart"/>
      <w:r w:rsidRPr="00C6627E">
        <w:rPr>
          <w:rFonts w:ascii="PF DinDisplay Pro Light" w:hAnsi="PF DinDisplay Pro Light"/>
          <w:sz w:val="25"/>
          <w:szCs w:val="25"/>
          <w:lang w:val="en-US"/>
        </w:rPr>
        <w:t>γνώριση</w:t>
      </w:r>
      <w:proofErr w:type="spellEnd"/>
      <w:r w:rsidRPr="00C6627E">
        <w:rPr>
          <w:rFonts w:ascii="PF DinDisplay Pro Light" w:hAnsi="PF DinDisplay Pro Light"/>
          <w:sz w:val="25"/>
          <w:szCs w:val="25"/>
          <w:lang w:val="en-US"/>
        </w:rPr>
        <w:t>, απ</w:t>
      </w:r>
      <w:proofErr w:type="spellStart"/>
      <w:r w:rsidRPr="00C6627E">
        <w:rPr>
          <w:rFonts w:ascii="PF DinDisplay Pro Light" w:hAnsi="PF DinDisplay Pro Light"/>
          <w:sz w:val="25"/>
          <w:szCs w:val="25"/>
          <w:lang w:val="en-US"/>
        </w:rPr>
        <w:t>όλ</w:t>
      </w:r>
      <w:proofErr w:type="spellEnd"/>
      <w:r w:rsidRPr="00C6627E">
        <w:rPr>
          <w:rFonts w:ascii="PF DinDisplay Pro Light" w:hAnsi="PF DinDisplay Pro Light"/>
          <w:sz w:val="25"/>
          <w:szCs w:val="25"/>
          <w:lang w:val="en-US"/>
        </w:rPr>
        <w:t xml:space="preserve">αυση ή </w:t>
      </w:r>
      <w:proofErr w:type="spellStart"/>
      <w:r w:rsidRPr="00C6627E">
        <w:rPr>
          <w:rFonts w:ascii="PF DinDisplay Pro Light" w:hAnsi="PF DinDisplay Pro Light"/>
          <w:sz w:val="25"/>
          <w:szCs w:val="25"/>
          <w:lang w:val="en-US"/>
        </w:rPr>
        <w:t>άσκηση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ίση</w:t>
      </w:r>
      <w:proofErr w:type="spellEnd"/>
      <w:r w:rsidRPr="00C6627E">
        <w:rPr>
          <w:rFonts w:ascii="PF DinDisplay Pro Light" w:hAnsi="PF DinDisplay Pro Light"/>
          <w:sz w:val="25"/>
          <w:szCs w:val="25"/>
          <w:lang w:val="en-US"/>
        </w:rPr>
        <w:t xml:space="preserve"> β</w:t>
      </w:r>
      <w:proofErr w:type="spellStart"/>
      <w:r w:rsidRPr="00C6627E">
        <w:rPr>
          <w:rFonts w:ascii="PF DinDisplay Pro Light" w:hAnsi="PF DinDisplay Pro Light"/>
          <w:sz w:val="25"/>
          <w:szCs w:val="25"/>
          <w:lang w:val="en-US"/>
        </w:rPr>
        <w:t>άση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τους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άλλους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όλων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των</w:t>
      </w:r>
      <w:proofErr w:type="spellEnd"/>
      <w:r w:rsidRPr="00C6627E">
        <w:rPr>
          <w:rFonts w:ascii="PF DinDisplay Pro Light" w:hAnsi="PF DinDisplay Pro Light"/>
          <w:sz w:val="25"/>
          <w:szCs w:val="25"/>
          <w:lang w:val="en-US"/>
        </w:rPr>
        <w:t xml:space="preserve"> α</w:t>
      </w:r>
      <w:proofErr w:type="spellStart"/>
      <w:r w:rsidRPr="00C6627E">
        <w:rPr>
          <w:rFonts w:ascii="PF DinDisplay Pro Light" w:hAnsi="PF DinDisplay Pro Light"/>
          <w:sz w:val="25"/>
          <w:szCs w:val="25"/>
          <w:lang w:val="en-US"/>
        </w:rPr>
        <w:t>νθρω</w:t>
      </w:r>
      <w:proofErr w:type="spellEnd"/>
      <w:r w:rsidRPr="00C6627E">
        <w:rPr>
          <w:rFonts w:ascii="PF DinDisplay Pro Light" w:hAnsi="PF DinDisplay Pro Light"/>
          <w:sz w:val="25"/>
          <w:szCs w:val="25"/>
          <w:lang w:val="en-US"/>
        </w:rPr>
        <w:t xml:space="preserve">πίνων </w:t>
      </w:r>
      <w:proofErr w:type="spellStart"/>
      <w:r w:rsidRPr="00C6627E">
        <w:rPr>
          <w:rFonts w:ascii="PF DinDisplay Pro Light" w:hAnsi="PF DinDisplay Pro Light"/>
          <w:sz w:val="25"/>
          <w:szCs w:val="25"/>
          <w:lang w:val="en-US"/>
        </w:rPr>
        <w:t>δικ</w:t>
      </w:r>
      <w:proofErr w:type="spellEnd"/>
      <w:r w:rsidRPr="00C6627E">
        <w:rPr>
          <w:rFonts w:ascii="PF DinDisplay Pro Light" w:hAnsi="PF DinDisplay Pro Light"/>
          <w:sz w:val="25"/>
          <w:szCs w:val="25"/>
          <w:lang w:val="en-US"/>
        </w:rPr>
        <w:t xml:space="preserve">αιωμάτων και </w:t>
      </w:r>
      <w:proofErr w:type="spellStart"/>
      <w:r w:rsidRPr="00C6627E">
        <w:rPr>
          <w:rFonts w:ascii="PF DinDisplay Pro Light" w:hAnsi="PF DinDisplay Pro Light"/>
          <w:sz w:val="25"/>
          <w:szCs w:val="25"/>
          <w:lang w:val="en-US"/>
        </w:rPr>
        <w:t>των</w:t>
      </w:r>
      <w:proofErr w:type="spellEnd"/>
      <w:r w:rsidRPr="00C6627E">
        <w:rPr>
          <w:rFonts w:ascii="PF DinDisplay Pro Light" w:hAnsi="PF DinDisplay Pro Light"/>
          <w:sz w:val="25"/>
          <w:szCs w:val="25"/>
          <w:lang w:val="en-US"/>
        </w:rPr>
        <w:t xml:space="preserve"> </w:t>
      </w:r>
      <w:r>
        <w:rPr>
          <w:noProof/>
          <w:sz w:val="24"/>
          <w:szCs w:val="24"/>
        </w:rPr>
        <w:lastRenderedPageBreak/>
        <mc:AlternateContent>
          <mc:Choice Requires="wps">
            <w:drawing>
              <wp:anchor distT="0" distB="0" distL="114300" distR="114300" simplePos="0" relativeHeight="252310528" behindDoc="1" locked="0" layoutInCell="1" allowOverlap="1" wp14:anchorId="7CD61CDC" wp14:editId="7D2497E5">
                <wp:simplePos x="0" y="0"/>
                <wp:positionH relativeFrom="column">
                  <wp:posOffset>911</wp:posOffset>
                </wp:positionH>
                <wp:positionV relativeFrom="paragraph">
                  <wp:posOffset>-41694</wp:posOffset>
                </wp:positionV>
                <wp:extent cx="5529532" cy="504645"/>
                <wp:effectExtent l="0" t="0" r="0" b="0"/>
                <wp:wrapNone/>
                <wp:docPr id="1026829896"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9532" cy="50464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00F13" id="Rectangle 10" o:spid="_x0000_s1026" alt="&quot;&quot;" style="position:absolute;margin-left:.05pt;margin-top:-3.3pt;width:435.4pt;height:39.75pt;z-index:-25100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" fillcolor="#f2f2f2 [3052]" stroked="f" strokeweight="1pt"/>
            </w:pict>
          </mc:Fallback>
        </mc:AlternateContent>
      </w:r>
      <w:proofErr w:type="spellStart"/>
      <w:r w:rsidRPr="00C6627E">
        <w:rPr>
          <w:rFonts w:ascii="PF DinDisplay Pro Light" w:hAnsi="PF DinDisplay Pro Light"/>
          <w:sz w:val="25"/>
          <w:szCs w:val="25"/>
          <w:lang w:val="en-US"/>
        </w:rPr>
        <w:t>θεμελιωδών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ελευθεριών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στον</w:t>
      </w:r>
      <w:proofErr w:type="spellEnd"/>
      <w:r w:rsidRPr="00C6627E">
        <w:rPr>
          <w:rFonts w:ascii="PF DinDisplay Pro Light" w:hAnsi="PF DinDisplay Pro Light"/>
          <w:sz w:val="25"/>
          <w:szCs w:val="25"/>
          <w:lang w:val="en-US"/>
        </w:rPr>
        <w:t xml:space="preserve"> π</w:t>
      </w:r>
      <w:proofErr w:type="spellStart"/>
      <w:r w:rsidRPr="00C6627E">
        <w:rPr>
          <w:rFonts w:ascii="PF DinDisplay Pro Light" w:hAnsi="PF DinDisplay Pro Light"/>
          <w:sz w:val="25"/>
          <w:szCs w:val="25"/>
          <w:lang w:val="en-US"/>
        </w:rPr>
        <w:t>ολιτικό</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οικονομικό</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κοινωνικό</w:t>
      </w:r>
      <w:proofErr w:type="spellEnd"/>
      <w:r w:rsidRPr="00C6627E">
        <w:rPr>
          <w:rFonts w:ascii="PF DinDisplay Pro Light" w:hAnsi="PF DinDisplay Pro Light"/>
          <w:sz w:val="25"/>
          <w:szCs w:val="25"/>
          <w:lang w:val="en-US"/>
        </w:rPr>
        <w:t>, π</w:t>
      </w:r>
      <w:proofErr w:type="spellStart"/>
      <w:r w:rsidRPr="00C6627E">
        <w:rPr>
          <w:rFonts w:ascii="PF DinDisplay Pro Light" w:hAnsi="PF DinDisplay Pro Light"/>
          <w:sz w:val="25"/>
          <w:szCs w:val="25"/>
          <w:lang w:val="en-US"/>
        </w:rPr>
        <w:t>ολιτιστικό</w:t>
      </w:r>
      <w:proofErr w:type="spellEnd"/>
      <w:r w:rsidRPr="00C6627E">
        <w:rPr>
          <w:rFonts w:ascii="PF DinDisplay Pro Light" w:hAnsi="PF DinDisplay Pro Light"/>
          <w:sz w:val="25"/>
          <w:szCs w:val="25"/>
          <w:lang w:val="en-US"/>
        </w:rPr>
        <w:t>, α</w:t>
      </w:r>
      <w:proofErr w:type="spellStart"/>
      <w:r w:rsidRPr="00C6627E">
        <w:rPr>
          <w:rFonts w:ascii="PF DinDisplay Pro Light" w:hAnsi="PF DinDisplay Pro Light"/>
          <w:sz w:val="25"/>
          <w:szCs w:val="25"/>
          <w:lang w:val="en-US"/>
        </w:rPr>
        <w:t>τομικό</w:t>
      </w:r>
      <w:proofErr w:type="spellEnd"/>
      <w:r w:rsidRPr="00C6627E">
        <w:rPr>
          <w:rFonts w:ascii="PF DinDisplay Pro Light" w:hAnsi="PF DinDisplay Pro Light"/>
          <w:sz w:val="25"/>
          <w:szCs w:val="25"/>
          <w:lang w:val="en-US"/>
        </w:rPr>
        <w:t xml:space="preserve"> ή οπ</w:t>
      </w:r>
      <w:proofErr w:type="spellStart"/>
      <w:r w:rsidRPr="00C6627E">
        <w:rPr>
          <w:rFonts w:ascii="PF DinDisplay Pro Light" w:hAnsi="PF DinDisplay Pro Light"/>
          <w:sz w:val="25"/>
          <w:szCs w:val="25"/>
          <w:lang w:val="en-US"/>
        </w:rPr>
        <w:t>οιοδή</w:t>
      </w:r>
      <w:proofErr w:type="spellEnd"/>
      <w:r w:rsidRPr="00C6627E">
        <w:rPr>
          <w:rFonts w:ascii="PF DinDisplay Pro Light" w:hAnsi="PF DinDisplay Pro Light"/>
          <w:sz w:val="25"/>
          <w:szCs w:val="25"/>
          <w:lang w:val="en-US"/>
        </w:rPr>
        <w:t xml:space="preserve">ποτε </w:t>
      </w:r>
      <w:proofErr w:type="spellStart"/>
      <w:r w:rsidRPr="00C6627E">
        <w:rPr>
          <w:rFonts w:ascii="PF DinDisplay Pro Light" w:hAnsi="PF DinDisplay Pro Light"/>
          <w:sz w:val="25"/>
          <w:szCs w:val="25"/>
          <w:lang w:val="en-US"/>
        </w:rPr>
        <w:t>άλλο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τομέ</w:t>
      </w:r>
      <w:proofErr w:type="spellEnd"/>
      <w:r w:rsidRPr="00C6627E">
        <w:rPr>
          <w:rFonts w:ascii="PF DinDisplay Pro Light" w:hAnsi="PF DinDisplay Pro Light"/>
          <w:sz w:val="25"/>
          <w:szCs w:val="25"/>
          <w:lang w:val="en-US"/>
        </w:rPr>
        <w:t>α</w:t>
      </w:r>
      <w:r w:rsidRPr="001712AD">
        <w:rPr>
          <w:rStyle w:val="FootnoteReference"/>
          <w:rFonts w:ascii="PF DinDisplay Pro" w:hAnsi="PF DinDisplay Pro"/>
          <w:b/>
          <w:bCs/>
          <w:color w:val="0070C0"/>
          <w:sz w:val="25"/>
          <w:szCs w:val="25"/>
        </w:rPr>
        <w:footnoteReference w:id="54"/>
      </w:r>
      <w:r w:rsidRPr="00C6627E">
        <w:rPr>
          <w:rFonts w:ascii="PF DinDisplay Pro Light" w:hAnsi="PF DinDisplay Pro Light"/>
          <w:sz w:val="25"/>
          <w:szCs w:val="25"/>
          <w:lang w:val="en-US"/>
        </w:rPr>
        <w:t>.</w:t>
      </w:r>
    </w:p>
    <w:p w14:paraId="58E965D6" w14:textId="38095A89" w:rsidR="00C6627E" w:rsidRPr="00C6627E" w:rsidRDefault="00C6627E" w:rsidP="00C6627E">
      <w:pPr>
        <w:pStyle w:val="MyParagraph"/>
        <w:spacing w:before="240" w:line="252" w:lineRule="auto"/>
        <w:rPr>
          <w:sz w:val="25"/>
          <w:szCs w:val="25"/>
          <w:lang w:val="en-US"/>
        </w:rPr>
      </w:pPr>
      <w:r w:rsidRPr="00C6627E">
        <w:rPr>
          <w:sz w:val="25"/>
          <w:szCs w:val="25"/>
          <w:lang w:val="en-US"/>
        </w:rPr>
        <w:t>Η Επ</w:t>
      </w:r>
      <w:proofErr w:type="spellStart"/>
      <w:r w:rsidRPr="00C6627E">
        <w:rPr>
          <w:sz w:val="25"/>
          <w:szCs w:val="25"/>
          <w:lang w:val="en-US"/>
        </w:rPr>
        <w:t>ιτρο</w:t>
      </w:r>
      <w:proofErr w:type="spellEnd"/>
      <w:r w:rsidRPr="00C6627E">
        <w:rPr>
          <w:sz w:val="25"/>
          <w:szCs w:val="25"/>
          <w:lang w:val="en-US"/>
        </w:rPr>
        <w:t xml:space="preserve">πή </w:t>
      </w:r>
      <w:proofErr w:type="spellStart"/>
      <w:r w:rsidRPr="00C6627E">
        <w:rPr>
          <w:sz w:val="25"/>
          <w:szCs w:val="25"/>
          <w:lang w:val="en-US"/>
        </w:rPr>
        <w:t>των</w:t>
      </w:r>
      <w:proofErr w:type="spellEnd"/>
      <w:r w:rsidRPr="00C6627E">
        <w:rPr>
          <w:sz w:val="25"/>
          <w:szCs w:val="25"/>
          <w:lang w:val="en-US"/>
        </w:rPr>
        <w:t xml:space="preserve"> ΗΕ </w:t>
      </w:r>
      <w:proofErr w:type="spellStart"/>
      <w:r w:rsidRPr="00C6627E">
        <w:rPr>
          <w:sz w:val="25"/>
          <w:szCs w:val="25"/>
          <w:lang w:val="en-US"/>
        </w:rPr>
        <w:t>γι</w:t>
      </w:r>
      <w:proofErr w:type="spellEnd"/>
      <w:r w:rsidRPr="00C6627E">
        <w:rPr>
          <w:sz w:val="25"/>
          <w:szCs w:val="25"/>
          <w:lang w:val="en-US"/>
        </w:rPr>
        <w:t xml:space="preserve">α τα </w:t>
      </w:r>
      <w:proofErr w:type="spellStart"/>
      <w:r w:rsidRPr="00C6627E">
        <w:rPr>
          <w:sz w:val="25"/>
          <w:szCs w:val="25"/>
          <w:lang w:val="en-US"/>
        </w:rPr>
        <w:t>Δικ</w:t>
      </w:r>
      <w:proofErr w:type="spellEnd"/>
      <w:r w:rsidRPr="00C6627E">
        <w:rPr>
          <w:sz w:val="25"/>
          <w:szCs w:val="25"/>
          <w:lang w:val="en-US"/>
        </w:rPr>
        <w:t xml:space="preserve">αιώματα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Ατόμων</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Αν</w:t>
      </w:r>
      <w:proofErr w:type="spellEnd"/>
      <w:r w:rsidRPr="00C6627E">
        <w:rPr>
          <w:sz w:val="25"/>
          <w:szCs w:val="25"/>
          <w:lang w:val="en-US"/>
        </w:rPr>
        <w:t>απηρία ανα</w:t>
      </w:r>
      <w:proofErr w:type="spellStart"/>
      <w:r w:rsidRPr="00C6627E">
        <w:rPr>
          <w:sz w:val="25"/>
          <w:szCs w:val="25"/>
          <w:lang w:val="en-US"/>
        </w:rPr>
        <w:t>γνωρίζει</w:t>
      </w:r>
      <w:proofErr w:type="spellEnd"/>
      <w:r w:rsidRPr="00C6627E">
        <w:rPr>
          <w:sz w:val="25"/>
          <w:szCs w:val="25"/>
          <w:lang w:val="en-US"/>
        </w:rPr>
        <w:t xml:space="preserve"> </w:t>
      </w:r>
      <w:proofErr w:type="spellStart"/>
      <w:r w:rsidRPr="00C6627E">
        <w:rPr>
          <w:sz w:val="25"/>
          <w:szCs w:val="25"/>
          <w:lang w:val="en-US"/>
        </w:rPr>
        <w:t>οχτώ</w:t>
      </w:r>
      <w:proofErr w:type="spellEnd"/>
      <w:r w:rsidRPr="00C6627E">
        <w:rPr>
          <w:sz w:val="25"/>
          <w:szCs w:val="25"/>
          <w:lang w:val="en-US"/>
        </w:rPr>
        <w:t xml:space="preserve"> </w:t>
      </w:r>
      <w:proofErr w:type="spellStart"/>
      <w:r w:rsidRPr="00C6627E">
        <w:rPr>
          <w:sz w:val="25"/>
          <w:szCs w:val="25"/>
          <w:lang w:val="en-US"/>
        </w:rPr>
        <w:t>είδη</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ακρίσεων </w:t>
      </w:r>
      <w:proofErr w:type="spellStart"/>
      <w:r w:rsidRPr="00C6627E">
        <w:rPr>
          <w:sz w:val="25"/>
          <w:szCs w:val="25"/>
          <w:lang w:val="en-US"/>
        </w:rPr>
        <w:t>με</w:t>
      </w:r>
      <w:proofErr w:type="spellEnd"/>
      <w:r w:rsidRPr="00C6627E">
        <w:rPr>
          <w:sz w:val="25"/>
          <w:szCs w:val="25"/>
          <w:lang w:val="en-US"/>
        </w:rPr>
        <w:t xml:space="preserve"> τα οπ</w:t>
      </w:r>
      <w:proofErr w:type="spellStart"/>
      <w:r w:rsidRPr="00C6627E">
        <w:rPr>
          <w:sz w:val="25"/>
          <w:szCs w:val="25"/>
          <w:lang w:val="en-US"/>
        </w:rPr>
        <w:t>οί</w:t>
      </w:r>
      <w:proofErr w:type="spellEnd"/>
      <w:r w:rsidRPr="00C6627E">
        <w:rPr>
          <w:sz w:val="25"/>
          <w:szCs w:val="25"/>
          <w:lang w:val="en-US"/>
        </w:rPr>
        <w:t xml:space="preserve">α </w:t>
      </w:r>
      <w:proofErr w:type="spellStart"/>
      <w:r w:rsidRPr="00C6627E">
        <w:rPr>
          <w:sz w:val="25"/>
          <w:szCs w:val="25"/>
          <w:lang w:val="en-US"/>
        </w:rPr>
        <w:t>δύν</w:t>
      </w:r>
      <w:proofErr w:type="spellEnd"/>
      <w:r w:rsidRPr="00C6627E">
        <w:rPr>
          <w:sz w:val="25"/>
          <w:szCs w:val="25"/>
          <w:lang w:val="en-US"/>
        </w:rPr>
        <w:t xml:space="preserve">αται να </w:t>
      </w:r>
      <w:proofErr w:type="spellStart"/>
      <w:r w:rsidRPr="00C6627E">
        <w:rPr>
          <w:sz w:val="25"/>
          <w:szCs w:val="25"/>
          <w:lang w:val="en-US"/>
        </w:rPr>
        <w:t>έρθουν</w:t>
      </w:r>
      <w:proofErr w:type="spellEnd"/>
      <w:r w:rsidRPr="00C6627E">
        <w:rPr>
          <w:sz w:val="25"/>
          <w:szCs w:val="25"/>
          <w:lang w:val="en-US"/>
        </w:rPr>
        <w:t xml:space="preserve"> α</w:t>
      </w:r>
      <w:proofErr w:type="spellStart"/>
      <w:r w:rsidRPr="00C6627E">
        <w:rPr>
          <w:sz w:val="25"/>
          <w:szCs w:val="25"/>
          <w:lang w:val="en-US"/>
        </w:rPr>
        <w:t>ντιμέτω</w:t>
      </w:r>
      <w:proofErr w:type="spellEnd"/>
      <w:r w:rsidRPr="00C6627E">
        <w:rPr>
          <w:sz w:val="25"/>
          <w:szCs w:val="25"/>
          <w:lang w:val="en-US"/>
        </w:rPr>
        <w:t xml:space="preserve">πα τα </w:t>
      </w:r>
      <w:proofErr w:type="spellStart"/>
      <w:r w:rsidRPr="00C6627E">
        <w:rPr>
          <w:sz w:val="25"/>
          <w:szCs w:val="25"/>
          <w:lang w:val="en-US"/>
        </w:rPr>
        <w:t>άτομ</w:t>
      </w:r>
      <w:proofErr w:type="spellEnd"/>
      <w:r w:rsidRPr="00C6627E">
        <w:rPr>
          <w:sz w:val="25"/>
          <w:szCs w:val="25"/>
          <w:lang w:val="en-US"/>
        </w:rPr>
        <w:t xml:space="preserve">α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ή/και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 xml:space="preserve">. </w:t>
      </w:r>
      <w:proofErr w:type="spellStart"/>
      <w:r w:rsidRPr="00C6627E">
        <w:rPr>
          <w:sz w:val="25"/>
          <w:szCs w:val="25"/>
          <w:lang w:val="en-US"/>
        </w:rPr>
        <w:t>Ειδικότερ</w:t>
      </w:r>
      <w:proofErr w:type="spellEnd"/>
      <w:r w:rsidRPr="00C6627E">
        <w:rPr>
          <w:sz w:val="25"/>
          <w:szCs w:val="25"/>
          <w:lang w:val="en-US"/>
        </w:rPr>
        <w:t xml:space="preserve">α, </w:t>
      </w:r>
      <w:proofErr w:type="spellStart"/>
      <w:r w:rsidRPr="00C6627E">
        <w:rPr>
          <w:sz w:val="25"/>
          <w:szCs w:val="25"/>
          <w:lang w:val="en-US"/>
        </w:rPr>
        <w:t>μί</w:t>
      </w:r>
      <w:proofErr w:type="spellEnd"/>
      <w:r w:rsidRPr="00C6627E">
        <w:rPr>
          <w:sz w:val="25"/>
          <w:szCs w:val="25"/>
          <w:lang w:val="en-US"/>
        </w:rPr>
        <w:t xml:space="preserve">α </w:t>
      </w:r>
      <w:proofErr w:type="spellStart"/>
      <w:r w:rsidRPr="00C6627E">
        <w:rPr>
          <w:sz w:val="25"/>
          <w:szCs w:val="25"/>
          <w:lang w:val="en-US"/>
        </w:rPr>
        <w:t>γυν</w:t>
      </w:r>
      <w:proofErr w:type="spellEnd"/>
      <w:r w:rsidRPr="00C6627E">
        <w:rPr>
          <w:sz w:val="25"/>
          <w:szCs w:val="25"/>
          <w:lang w:val="en-US"/>
        </w:rPr>
        <w:t xml:space="preserve">αίκα ή </w:t>
      </w:r>
      <w:proofErr w:type="spellStart"/>
      <w:r w:rsidRPr="00C6627E">
        <w:rPr>
          <w:sz w:val="25"/>
          <w:szCs w:val="25"/>
          <w:lang w:val="en-US"/>
        </w:rPr>
        <w:t>έν</w:t>
      </w:r>
      <w:proofErr w:type="spellEnd"/>
      <w:r w:rsidRPr="00C6627E">
        <w:rPr>
          <w:sz w:val="25"/>
          <w:szCs w:val="25"/>
          <w:lang w:val="en-US"/>
        </w:rPr>
        <w:t>α πα</w:t>
      </w:r>
      <w:proofErr w:type="spellStart"/>
      <w:r w:rsidRPr="00C6627E">
        <w:rPr>
          <w:sz w:val="25"/>
          <w:szCs w:val="25"/>
          <w:lang w:val="en-US"/>
        </w:rPr>
        <w:t>ιδί</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ή/και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 xml:space="preserve">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δεχτεί</w:t>
      </w:r>
      <w:proofErr w:type="spellEnd"/>
      <w:r w:rsidRPr="00C6627E">
        <w:rPr>
          <w:sz w:val="25"/>
          <w:szCs w:val="25"/>
          <w:lang w:val="en-US"/>
        </w:rPr>
        <w:t xml:space="preserve"> </w:t>
      </w:r>
      <w:proofErr w:type="spellStart"/>
      <w:r w:rsidRPr="00C6627E">
        <w:rPr>
          <w:i/>
          <w:iCs/>
          <w:sz w:val="25"/>
          <w:szCs w:val="25"/>
          <w:lang w:val="en-US"/>
        </w:rPr>
        <w:t>άμεση</w:t>
      </w:r>
      <w:proofErr w:type="spellEnd"/>
      <w:r w:rsidRPr="00C6627E">
        <w:rPr>
          <w:i/>
          <w:iCs/>
          <w:sz w:val="25"/>
          <w:szCs w:val="25"/>
          <w:lang w:val="en-US"/>
        </w:rPr>
        <w:t xml:space="preserve"> ή </w:t>
      </w:r>
      <w:proofErr w:type="spellStart"/>
      <w:r w:rsidRPr="00C6627E">
        <w:rPr>
          <w:i/>
          <w:iCs/>
          <w:sz w:val="25"/>
          <w:szCs w:val="25"/>
          <w:lang w:val="en-US"/>
        </w:rPr>
        <w:t>έμμεση</w:t>
      </w:r>
      <w:proofErr w:type="spellEnd"/>
      <w:r w:rsidRPr="00C6627E">
        <w:rPr>
          <w:i/>
          <w:iCs/>
          <w:sz w:val="25"/>
          <w:szCs w:val="25"/>
          <w:lang w:val="en-US"/>
        </w:rPr>
        <w:t xml:space="preserve"> </w:t>
      </w:r>
      <w:proofErr w:type="spellStart"/>
      <w:r w:rsidRPr="00C6627E">
        <w:rPr>
          <w:i/>
          <w:iCs/>
          <w:sz w:val="25"/>
          <w:szCs w:val="25"/>
          <w:lang w:val="en-US"/>
        </w:rPr>
        <w:t>διάκριση</w:t>
      </w:r>
      <w:proofErr w:type="spellEnd"/>
      <w:r w:rsidRPr="00C6627E">
        <w:rPr>
          <w:sz w:val="25"/>
          <w:szCs w:val="25"/>
          <w:lang w:val="en-US"/>
        </w:rPr>
        <w:t xml:space="preserve">, </w:t>
      </w:r>
      <w:proofErr w:type="spellStart"/>
      <w:r w:rsidRPr="00C6627E">
        <w:rPr>
          <w:i/>
          <w:iCs/>
          <w:sz w:val="25"/>
          <w:szCs w:val="25"/>
          <w:lang w:val="en-US"/>
        </w:rPr>
        <w:t>διάκριση</w:t>
      </w:r>
      <w:proofErr w:type="spellEnd"/>
      <w:r w:rsidRPr="00C6627E">
        <w:rPr>
          <w:i/>
          <w:iCs/>
          <w:sz w:val="25"/>
          <w:szCs w:val="25"/>
          <w:lang w:val="en-US"/>
        </w:rPr>
        <w:t xml:space="preserve"> </w:t>
      </w:r>
      <w:proofErr w:type="spellStart"/>
      <w:r w:rsidRPr="00C6627E">
        <w:rPr>
          <w:i/>
          <w:iCs/>
          <w:sz w:val="25"/>
          <w:szCs w:val="25"/>
          <w:lang w:val="en-US"/>
        </w:rPr>
        <w:t>λόγω</w:t>
      </w:r>
      <w:proofErr w:type="spellEnd"/>
      <w:r w:rsidRPr="00C6627E">
        <w:rPr>
          <w:i/>
          <w:iCs/>
          <w:sz w:val="25"/>
          <w:szCs w:val="25"/>
          <w:lang w:val="en-US"/>
        </w:rPr>
        <w:t xml:space="preserve"> </w:t>
      </w:r>
      <w:proofErr w:type="spellStart"/>
      <w:r w:rsidRPr="00C6627E">
        <w:rPr>
          <w:i/>
          <w:iCs/>
          <w:sz w:val="25"/>
          <w:szCs w:val="25"/>
          <w:lang w:val="en-US"/>
        </w:rPr>
        <w:t>σχέσης</w:t>
      </w:r>
      <w:proofErr w:type="spellEnd"/>
      <w:r w:rsidRPr="00C6627E">
        <w:rPr>
          <w:sz w:val="25"/>
          <w:szCs w:val="25"/>
          <w:lang w:val="en-US"/>
        </w:rPr>
        <w:t xml:space="preserve">, </w:t>
      </w:r>
      <w:proofErr w:type="spellStart"/>
      <w:r w:rsidRPr="00C6627E">
        <w:rPr>
          <w:i/>
          <w:iCs/>
          <w:sz w:val="25"/>
          <w:szCs w:val="25"/>
          <w:lang w:val="en-US"/>
        </w:rPr>
        <w:t>διάκριση</w:t>
      </w:r>
      <w:proofErr w:type="spellEnd"/>
      <w:r w:rsidRPr="00C6627E">
        <w:rPr>
          <w:i/>
          <w:iCs/>
          <w:sz w:val="25"/>
          <w:szCs w:val="25"/>
          <w:lang w:val="en-US"/>
        </w:rPr>
        <w:t xml:space="preserve"> </w:t>
      </w:r>
      <w:proofErr w:type="spellStart"/>
      <w:r w:rsidRPr="00C6627E">
        <w:rPr>
          <w:i/>
          <w:iCs/>
          <w:sz w:val="25"/>
          <w:szCs w:val="25"/>
          <w:lang w:val="en-US"/>
        </w:rPr>
        <w:t>λόγω</w:t>
      </w:r>
      <w:proofErr w:type="spellEnd"/>
      <w:r w:rsidRPr="00C6627E">
        <w:rPr>
          <w:i/>
          <w:iCs/>
          <w:sz w:val="25"/>
          <w:szCs w:val="25"/>
          <w:lang w:val="en-US"/>
        </w:rPr>
        <w:t xml:space="preserve"> νομιζομένων χαρα</w:t>
      </w:r>
      <w:proofErr w:type="spellStart"/>
      <w:r w:rsidRPr="00C6627E">
        <w:rPr>
          <w:i/>
          <w:iCs/>
          <w:sz w:val="25"/>
          <w:szCs w:val="25"/>
          <w:lang w:val="en-US"/>
        </w:rPr>
        <w:t>κτηριστικών</w:t>
      </w:r>
      <w:proofErr w:type="spellEnd"/>
      <w:r w:rsidRPr="00C6627E">
        <w:rPr>
          <w:sz w:val="25"/>
          <w:szCs w:val="25"/>
          <w:lang w:val="en-US"/>
        </w:rPr>
        <w:t xml:space="preserve">, </w:t>
      </w:r>
      <w:r w:rsidRPr="00C6627E">
        <w:rPr>
          <w:i/>
          <w:iCs/>
          <w:sz w:val="25"/>
          <w:szCs w:val="25"/>
          <w:lang w:val="en-US"/>
        </w:rPr>
        <w:t>π</w:t>
      </w:r>
      <w:proofErr w:type="spellStart"/>
      <w:r w:rsidRPr="00C6627E">
        <w:rPr>
          <w:i/>
          <w:iCs/>
          <w:sz w:val="25"/>
          <w:szCs w:val="25"/>
          <w:lang w:val="en-US"/>
        </w:rPr>
        <w:t>ολλ</w:t>
      </w:r>
      <w:proofErr w:type="spellEnd"/>
      <w:r w:rsidRPr="00C6627E">
        <w:rPr>
          <w:i/>
          <w:iCs/>
          <w:sz w:val="25"/>
          <w:szCs w:val="25"/>
          <w:lang w:val="en-US"/>
        </w:rPr>
        <w:t xml:space="preserve">απλή </w:t>
      </w:r>
      <w:proofErr w:type="spellStart"/>
      <w:r w:rsidRPr="00C6627E">
        <w:rPr>
          <w:i/>
          <w:iCs/>
          <w:sz w:val="25"/>
          <w:szCs w:val="25"/>
          <w:lang w:val="en-US"/>
        </w:rPr>
        <w:t>διάκριση</w:t>
      </w:r>
      <w:proofErr w:type="spellEnd"/>
      <w:r w:rsidRPr="00C6627E">
        <w:rPr>
          <w:sz w:val="25"/>
          <w:szCs w:val="25"/>
          <w:lang w:val="en-US"/>
        </w:rPr>
        <w:t xml:space="preserve">, </w:t>
      </w:r>
      <w:proofErr w:type="spellStart"/>
      <w:r w:rsidRPr="00C6627E">
        <w:rPr>
          <w:i/>
          <w:iCs/>
          <w:sz w:val="25"/>
          <w:szCs w:val="25"/>
          <w:lang w:val="en-US"/>
        </w:rPr>
        <w:t>δι</w:t>
      </w:r>
      <w:proofErr w:type="spellEnd"/>
      <w:r w:rsidRPr="00C6627E">
        <w:rPr>
          <w:i/>
          <w:iCs/>
          <w:sz w:val="25"/>
          <w:szCs w:val="25"/>
          <w:lang w:val="en-US"/>
        </w:rPr>
        <w:t xml:space="preserve">αθεματική </w:t>
      </w:r>
      <w:proofErr w:type="spellStart"/>
      <w:r w:rsidRPr="00C6627E">
        <w:rPr>
          <w:i/>
          <w:iCs/>
          <w:sz w:val="25"/>
          <w:szCs w:val="25"/>
          <w:lang w:val="en-US"/>
        </w:rPr>
        <w:t>διάκριση</w:t>
      </w:r>
      <w:proofErr w:type="spellEnd"/>
      <w:r w:rsidRPr="001712AD">
        <w:rPr>
          <w:rStyle w:val="FootnoteReference"/>
          <w:rFonts w:ascii="PF DinDisplay Pro" w:hAnsi="PF DinDisplay Pro"/>
          <w:b/>
          <w:bCs/>
          <w:color w:val="0070C0"/>
          <w:sz w:val="25"/>
          <w:szCs w:val="25"/>
        </w:rPr>
        <w:footnoteReference w:id="55"/>
      </w:r>
      <w:r w:rsidRPr="00C6627E">
        <w:rPr>
          <w:sz w:val="25"/>
          <w:szCs w:val="25"/>
          <w:lang w:val="en-US"/>
        </w:rPr>
        <w:t xml:space="preserve">, </w:t>
      </w:r>
      <w:proofErr w:type="spellStart"/>
      <w:r w:rsidRPr="00C6627E">
        <w:rPr>
          <w:i/>
          <w:iCs/>
          <w:sz w:val="25"/>
          <w:szCs w:val="25"/>
          <w:lang w:val="en-US"/>
        </w:rPr>
        <w:t>άρνηση</w:t>
      </w:r>
      <w:proofErr w:type="spellEnd"/>
      <w:r w:rsidRPr="00C6627E">
        <w:rPr>
          <w:i/>
          <w:iCs/>
          <w:sz w:val="25"/>
          <w:szCs w:val="25"/>
          <w:lang w:val="en-US"/>
        </w:rPr>
        <w:t xml:space="preserve"> </w:t>
      </w:r>
      <w:proofErr w:type="spellStart"/>
      <w:r w:rsidRPr="00C6627E">
        <w:rPr>
          <w:i/>
          <w:iCs/>
          <w:sz w:val="25"/>
          <w:szCs w:val="25"/>
          <w:lang w:val="en-US"/>
        </w:rPr>
        <w:t>εύλογων</w:t>
      </w:r>
      <w:proofErr w:type="spellEnd"/>
      <w:r w:rsidRPr="00C6627E">
        <w:rPr>
          <w:i/>
          <w:iCs/>
          <w:sz w:val="25"/>
          <w:szCs w:val="25"/>
          <w:lang w:val="en-US"/>
        </w:rPr>
        <w:t xml:space="preserve"> π</w:t>
      </w:r>
      <w:proofErr w:type="spellStart"/>
      <w:r w:rsidRPr="00C6627E">
        <w:rPr>
          <w:i/>
          <w:iCs/>
          <w:sz w:val="25"/>
          <w:szCs w:val="25"/>
          <w:lang w:val="en-US"/>
        </w:rPr>
        <w:t>ροσ</w:t>
      </w:r>
      <w:proofErr w:type="spellEnd"/>
      <w:r w:rsidRPr="00C6627E">
        <w:rPr>
          <w:i/>
          <w:iCs/>
          <w:sz w:val="25"/>
          <w:szCs w:val="25"/>
          <w:lang w:val="en-US"/>
        </w:rPr>
        <w:t>αρμογών</w:t>
      </w:r>
      <w:r w:rsidRPr="00C6627E">
        <w:rPr>
          <w:sz w:val="25"/>
          <w:szCs w:val="25"/>
          <w:lang w:val="en-US"/>
        </w:rPr>
        <w:t xml:space="preserve"> ή/και </w:t>
      </w:r>
      <w:r w:rsidRPr="00C6627E">
        <w:rPr>
          <w:i/>
          <w:iCs/>
          <w:sz w:val="25"/>
          <w:szCs w:val="25"/>
          <w:lang w:val="en-US"/>
        </w:rPr>
        <w:t>πα</w:t>
      </w:r>
      <w:proofErr w:type="spellStart"/>
      <w:r w:rsidRPr="00C6627E">
        <w:rPr>
          <w:i/>
          <w:iCs/>
          <w:sz w:val="25"/>
          <w:szCs w:val="25"/>
          <w:lang w:val="en-US"/>
        </w:rPr>
        <w:t>ρενόχληση</w:t>
      </w:r>
      <w:proofErr w:type="spellEnd"/>
      <w:r w:rsidRPr="00C6627E">
        <w:rPr>
          <w:sz w:val="25"/>
          <w:szCs w:val="25"/>
          <w:lang w:val="en-US"/>
        </w:rPr>
        <w:t>.</w:t>
      </w:r>
    </w:p>
    <w:p w14:paraId="0CF4A547" w14:textId="286E8174" w:rsidR="00C6627E" w:rsidRPr="00C6627E" w:rsidRDefault="00C6627E" w:rsidP="00C6627E">
      <w:pPr>
        <w:pStyle w:val="MyParagraph"/>
        <w:spacing w:line="252" w:lineRule="auto"/>
        <w:rPr>
          <w:sz w:val="25"/>
          <w:szCs w:val="25"/>
          <w:lang w:val="en-US"/>
        </w:rPr>
      </w:pPr>
      <w:proofErr w:type="spellStart"/>
      <w:r w:rsidRPr="00C6627E">
        <w:rPr>
          <w:sz w:val="25"/>
          <w:szCs w:val="25"/>
          <w:lang w:val="en-US"/>
        </w:rPr>
        <w:t>Στη</w:t>
      </w:r>
      <w:proofErr w:type="spellEnd"/>
      <w:r w:rsidRPr="00C6627E">
        <w:rPr>
          <w:sz w:val="25"/>
          <w:szCs w:val="25"/>
          <w:lang w:val="en-US"/>
        </w:rPr>
        <w:t xml:space="preserve"> </w:t>
      </w:r>
      <w:proofErr w:type="spellStart"/>
      <w:r w:rsidRPr="00C6627E">
        <w:rPr>
          <w:sz w:val="25"/>
          <w:szCs w:val="25"/>
          <w:lang w:val="en-US"/>
        </w:rPr>
        <w:t>συνέχει</w:t>
      </w:r>
      <w:proofErr w:type="spellEnd"/>
      <w:r w:rsidRPr="00C6627E">
        <w:rPr>
          <w:sz w:val="25"/>
          <w:szCs w:val="25"/>
          <w:lang w:val="en-US"/>
        </w:rPr>
        <w:t>α α</w:t>
      </w:r>
      <w:proofErr w:type="spellStart"/>
      <w:r w:rsidRPr="00C6627E">
        <w:rPr>
          <w:sz w:val="25"/>
          <w:szCs w:val="25"/>
          <w:lang w:val="en-US"/>
        </w:rPr>
        <w:t>κολουθεί</w:t>
      </w:r>
      <w:proofErr w:type="spellEnd"/>
      <w:r w:rsidRPr="00C6627E">
        <w:rPr>
          <w:sz w:val="25"/>
          <w:szCs w:val="25"/>
          <w:lang w:val="en-US"/>
        </w:rPr>
        <w:t xml:space="preserve"> πα</w:t>
      </w:r>
      <w:proofErr w:type="spellStart"/>
      <w:r w:rsidRPr="00C6627E">
        <w:rPr>
          <w:sz w:val="25"/>
          <w:szCs w:val="25"/>
          <w:lang w:val="en-US"/>
        </w:rPr>
        <w:t>ρουσί</w:t>
      </w:r>
      <w:proofErr w:type="spellEnd"/>
      <w:r w:rsidRPr="00C6627E">
        <w:rPr>
          <w:sz w:val="25"/>
          <w:szCs w:val="25"/>
          <w:lang w:val="en-US"/>
        </w:rPr>
        <w:t xml:space="preserve">αση </w:t>
      </w:r>
      <w:proofErr w:type="spellStart"/>
      <w:r w:rsidRPr="00C6627E">
        <w:rPr>
          <w:sz w:val="25"/>
          <w:szCs w:val="25"/>
          <w:lang w:val="en-US"/>
        </w:rPr>
        <w:t>των</w:t>
      </w:r>
      <w:proofErr w:type="spellEnd"/>
      <w:r w:rsidRPr="00C6627E">
        <w:rPr>
          <w:sz w:val="25"/>
          <w:szCs w:val="25"/>
          <w:lang w:val="en-US"/>
        </w:rPr>
        <w:t xml:space="preserve"> π</w:t>
      </w:r>
      <w:proofErr w:type="spellStart"/>
      <w:r w:rsidRPr="00C6627E">
        <w:rPr>
          <w:sz w:val="25"/>
          <w:szCs w:val="25"/>
          <w:lang w:val="en-US"/>
        </w:rPr>
        <w:t>ρο</w:t>
      </w:r>
      <w:proofErr w:type="spellEnd"/>
      <w:r w:rsidRPr="00C6627E">
        <w:rPr>
          <w:sz w:val="25"/>
          <w:szCs w:val="25"/>
          <w:lang w:val="en-US"/>
        </w:rPr>
        <w:t xml:space="preserve">αναφερθέντων </w:t>
      </w:r>
      <w:proofErr w:type="spellStart"/>
      <w:r w:rsidRPr="00C6627E">
        <w:rPr>
          <w:sz w:val="25"/>
          <w:szCs w:val="25"/>
          <w:lang w:val="en-US"/>
        </w:rPr>
        <w:t>ειδών</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ακρίσεων </w:t>
      </w:r>
      <w:proofErr w:type="spellStart"/>
      <w:r w:rsidRPr="00C6627E">
        <w:rPr>
          <w:sz w:val="25"/>
          <w:szCs w:val="25"/>
          <w:lang w:val="en-US"/>
        </w:rPr>
        <w:t>μέσ</w:t>
      </w:r>
      <w:proofErr w:type="spellEnd"/>
      <w:r w:rsidRPr="00C6627E">
        <w:rPr>
          <w:sz w:val="25"/>
          <w:szCs w:val="25"/>
          <w:lang w:val="en-US"/>
        </w:rPr>
        <w:t xml:space="preserve">α από </w:t>
      </w:r>
      <w:proofErr w:type="spellStart"/>
      <w:r w:rsidRPr="00C6627E">
        <w:rPr>
          <w:sz w:val="25"/>
          <w:szCs w:val="25"/>
          <w:lang w:val="en-US"/>
        </w:rPr>
        <w:t>τον</w:t>
      </w:r>
      <w:proofErr w:type="spellEnd"/>
      <w:r w:rsidRPr="00C6627E">
        <w:rPr>
          <w:sz w:val="25"/>
          <w:szCs w:val="25"/>
          <w:lang w:val="en-US"/>
        </w:rPr>
        <w:t xml:space="preserve"> </w:t>
      </w:r>
      <w:proofErr w:type="spellStart"/>
      <w:r w:rsidRPr="00C6627E">
        <w:rPr>
          <w:sz w:val="25"/>
          <w:szCs w:val="25"/>
          <w:lang w:val="en-US"/>
        </w:rPr>
        <w:t>ορισμό</w:t>
      </w:r>
      <w:proofErr w:type="spellEnd"/>
      <w:r w:rsidRPr="00C6627E">
        <w:rPr>
          <w:sz w:val="25"/>
          <w:szCs w:val="25"/>
          <w:lang w:val="en-US"/>
        </w:rPr>
        <w:t xml:space="preserve"> </w:t>
      </w:r>
      <w:proofErr w:type="spellStart"/>
      <w:r w:rsidRPr="00C6627E">
        <w:rPr>
          <w:sz w:val="25"/>
          <w:szCs w:val="25"/>
          <w:lang w:val="en-US"/>
        </w:rPr>
        <w:t>τους</w:t>
      </w:r>
      <w:proofErr w:type="spellEnd"/>
      <w:r w:rsidRPr="00C6627E">
        <w:rPr>
          <w:sz w:val="25"/>
          <w:szCs w:val="25"/>
          <w:lang w:val="en-US"/>
        </w:rPr>
        <w:t xml:space="preserve"> </w:t>
      </w:r>
      <w:proofErr w:type="spellStart"/>
      <w:r w:rsidRPr="00C6627E">
        <w:rPr>
          <w:sz w:val="25"/>
          <w:szCs w:val="25"/>
          <w:lang w:val="en-US"/>
        </w:rPr>
        <w:t>όσο</w:t>
      </w:r>
      <w:proofErr w:type="spellEnd"/>
      <w:r w:rsidRPr="00C6627E">
        <w:rPr>
          <w:sz w:val="25"/>
          <w:szCs w:val="25"/>
          <w:lang w:val="en-US"/>
        </w:rPr>
        <w:t xml:space="preserve"> και </w:t>
      </w:r>
      <w:proofErr w:type="spellStart"/>
      <w:r w:rsidRPr="00C6627E">
        <w:rPr>
          <w:sz w:val="25"/>
          <w:szCs w:val="25"/>
          <w:lang w:val="en-US"/>
        </w:rPr>
        <w:t>μέσω</w:t>
      </w:r>
      <w:proofErr w:type="spellEnd"/>
      <w:r w:rsidRPr="00C6627E">
        <w:rPr>
          <w:sz w:val="25"/>
          <w:szCs w:val="25"/>
          <w:lang w:val="en-US"/>
        </w:rPr>
        <w:t xml:space="preserve"> </w:t>
      </w:r>
      <w:proofErr w:type="spellStart"/>
      <w:r w:rsidRPr="00C6627E">
        <w:rPr>
          <w:sz w:val="25"/>
          <w:szCs w:val="25"/>
          <w:lang w:val="en-US"/>
        </w:rPr>
        <w:t>χρήσης</w:t>
      </w:r>
      <w:proofErr w:type="spellEnd"/>
      <w:r w:rsidRPr="00C6627E">
        <w:rPr>
          <w:sz w:val="25"/>
          <w:szCs w:val="25"/>
          <w:lang w:val="en-US"/>
        </w:rPr>
        <w:t xml:space="preserve"> παρα</w:t>
      </w:r>
      <w:proofErr w:type="spellStart"/>
      <w:r w:rsidRPr="00C6627E">
        <w:rPr>
          <w:sz w:val="25"/>
          <w:szCs w:val="25"/>
          <w:lang w:val="en-US"/>
        </w:rPr>
        <w:t>δείγμ</w:t>
      </w:r>
      <w:proofErr w:type="spellEnd"/>
      <w:r w:rsidRPr="00C6627E">
        <w:rPr>
          <w:sz w:val="25"/>
          <w:szCs w:val="25"/>
          <w:lang w:val="en-US"/>
        </w:rPr>
        <w:t xml:space="preserve">ατος </w:t>
      </w:r>
      <w:proofErr w:type="spellStart"/>
      <w:r w:rsidRPr="00C6627E">
        <w:rPr>
          <w:sz w:val="25"/>
          <w:szCs w:val="25"/>
          <w:lang w:val="en-US"/>
        </w:rPr>
        <w:t>γι</w:t>
      </w:r>
      <w:proofErr w:type="spellEnd"/>
      <w:r w:rsidRPr="00C6627E">
        <w:rPr>
          <w:sz w:val="25"/>
          <w:szCs w:val="25"/>
          <w:lang w:val="en-US"/>
        </w:rPr>
        <w:t xml:space="preserve">α </w:t>
      </w:r>
      <w:proofErr w:type="spellStart"/>
      <w:r w:rsidRPr="00C6627E">
        <w:rPr>
          <w:sz w:val="25"/>
          <w:szCs w:val="25"/>
          <w:lang w:val="en-US"/>
        </w:rPr>
        <w:t>την</w:t>
      </w:r>
      <w:proofErr w:type="spellEnd"/>
      <w:r w:rsidRPr="00C6627E">
        <w:rPr>
          <w:sz w:val="25"/>
          <w:szCs w:val="25"/>
          <w:lang w:val="en-US"/>
        </w:rPr>
        <w:t xml:space="preserve"> κα</w:t>
      </w:r>
      <w:proofErr w:type="spellStart"/>
      <w:r w:rsidRPr="00C6627E">
        <w:rPr>
          <w:sz w:val="25"/>
          <w:szCs w:val="25"/>
          <w:lang w:val="en-US"/>
        </w:rPr>
        <w:t>λύτερη</w:t>
      </w:r>
      <w:proofErr w:type="spellEnd"/>
      <w:r w:rsidRPr="00C6627E">
        <w:rPr>
          <w:sz w:val="25"/>
          <w:szCs w:val="25"/>
          <w:lang w:val="en-US"/>
        </w:rPr>
        <w:t xml:space="preserve"> κατα</w:t>
      </w:r>
      <w:proofErr w:type="spellStart"/>
      <w:r w:rsidRPr="00C6627E">
        <w:rPr>
          <w:sz w:val="25"/>
          <w:szCs w:val="25"/>
          <w:lang w:val="en-US"/>
        </w:rPr>
        <w:t>νόηση</w:t>
      </w:r>
      <w:proofErr w:type="spellEnd"/>
      <w:r w:rsidRPr="00C6627E">
        <w:rPr>
          <w:sz w:val="25"/>
          <w:szCs w:val="25"/>
          <w:lang w:val="en-US"/>
        </w:rPr>
        <w:t xml:space="preserve"> και </w:t>
      </w:r>
      <w:proofErr w:type="spellStart"/>
      <w:r w:rsidRPr="00C6627E">
        <w:rPr>
          <w:sz w:val="25"/>
          <w:szCs w:val="25"/>
          <w:lang w:val="en-US"/>
        </w:rPr>
        <w:t>εξοικείωση</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εκ</w:t>
      </w:r>
      <w:proofErr w:type="spellEnd"/>
      <w:r w:rsidRPr="00C6627E">
        <w:rPr>
          <w:sz w:val="25"/>
          <w:szCs w:val="25"/>
          <w:lang w:val="en-US"/>
        </w:rPr>
        <w:t>παιδευόμενης.</w:t>
      </w:r>
    </w:p>
    <w:p w14:paraId="207542CD" w14:textId="5E25BC99" w:rsidR="00C6627E" w:rsidRPr="00C6627E" w:rsidRDefault="00C6627E" w:rsidP="00C6627E">
      <w:pPr>
        <w:pStyle w:val="Heading3"/>
        <w:spacing w:after="120"/>
        <w:rPr>
          <w:color w:val="59676F"/>
        </w:rPr>
      </w:pPr>
      <w:bookmarkStart w:id="28" w:name="_Toc167710541"/>
      <w:r w:rsidRPr="00C6627E">
        <w:rPr>
          <w:color w:val="59676F"/>
        </w:rPr>
        <w:t>Τα είδη των διακρίσεων</w:t>
      </w:r>
      <w:r w:rsidRPr="001712AD">
        <w:rPr>
          <w:rStyle w:val="FootnoteReference"/>
          <w:color w:val="0070C0"/>
          <w:sz w:val="25"/>
          <w:szCs w:val="25"/>
        </w:rPr>
        <w:footnoteReference w:id="56"/>
      </w:r>
      <w:bookmarkEnd w:id="28"/>
    </w:p>
    <w:p w14:paraId="4D907A2E" w14:textId="77777777" w:rsidR="00C6627E" w:rsidRPr="00C6627E" w:rsidRDefault="00C6627E" w:rsidP="00C6627E">
      <w:pPr>
        <w:pStyle w:val="MyParagraph"/>
        <w:spacing w:line="252" w:lineRule="auto"/>
        <w:rPr>
          <w:sz w:val="25"/>
          <w:szCs w:val="25"/>
          <w:lang w:val="en-US"/>
        </w:rPr>
      </w:pPr>
      <w:proofErr w:type="spellStart"/>
      <w:r w:rsidRPr="00C6627E">
        <w:rPr>
          <w:b/>
          <w:bCs/>
          <w:color w:val="59676F"/>
          <w:sz w:val="25"/>
          <w:szCs w:val="25"/>
          <w:lang w:val="en-US"/>
        </w:rPr>
        <w:t>Άμεση</w:t>
      </w:r>
      <w:proofErr w:type="spellEnd"/>
      <w:r w:rsidRPr="00C6627E">
        <w:rPr>
          <w:b/>
          <w:bCs/>
          <w:color w:val="59676F"/>
          <w:sz w:val="25"/>
          <w:szCs w:val="25"/>
          <w:lang w:val="en-US"/>
        </w:rPr>
        <w:t xml:space="preserve"> </w:t>
      </w:r>
      <w:proofErr w:type="spellStart"/>
      <w:r w:rsidRPr="00C6627E">
        <w:rPr>
          <w:b/>
          <w:bCs/>
          <w:color w:val="59676F"/>
          <w:sz w:val="25"/>
          <w:szCs w:val="25"/>
          <w:lang w:val="en-US"/>
        </w:rPr>
        <w:t>διάκριση</w:t>
      </w:r>
      <w:proofErr w:type="spellEnd"/>
      <w:r w:rsidRPr="00C6627E">
        <w:rPr>
          <w:color w:val="59676F"/>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η </w:t>
      </w:r>
      <w:proofErr w:type="spellStart"/>
      <w:r w:rsidRPr="00C6627E">
        <w:rPr>
          <w:sz w:val="25"/>
          <w:szCs w:val="25"/>
          <w:lang w:val="en-US"/>
        </w:rPr>
        <w:t>λιγότερο</w:t>
      </w:r>
      <w:proofErr w:type="spellEnd"/>
      <w:r w:rsidRPr="00C6627E">
        <w:rPr>
          <w:sz w:val="25"/>
          <w:szCs w:val="25"/>
          <w:lang w:val="en-US"/>
        </w:rPr>
        <w:t xml:space="preserve"> </w:t>
      </w:r>
      <w:proofErr w:type="spellStart"/>
      <w:r w:rsidRPr="00C6627E">
        <w:rPr>
          <w:sz w:val="25"/>
          <w:szCs w:val="25"/>
          <w:lang w:val="en-US"/>
        </w:rPr>
        <w:t>ευνοϊκή</w:t>
      </w:r>
      <w:proofErr w:type="spellEnd"/>
      <w:r w:rsidRPr="00C6627E">
        <w:rPr>
          <w:sz w:val="25"/>
          <w:szCs w:val="25"/>
          <w:lang w:val="en-US"/>
        </w:rPr>
        <w:t xml:space="preserve"> </w:t>
      </w:r>
      <w:proofErr w:type="spellStart"/>
      <w:r w:rsidRPr="00C6627E">
        <w:rPr>
          <w:sz w:val="25"/>
          <w:szCs w:val="25"/>
          <w:lang w:val="en-US"/>
        </w:rPr>
        <w:t>μετ</w:t>
      </w:r>
      <w:proofErr w:type="spellEnd"/>
      <w:r w:rsidRPr="00C6627E">
        <w:rPr>
          <w:sz w:val="25"/>
          <w:szCs w:val="25"/>
          <w:lang w:val="en-US"/>
        </w:rPr>
        <w:t>αχείριση π</w:t>
      </w:r>
      <w:proofErr w:type="spellStart"/>
      <w:r w:rsidRPr="00C6627E">
        <w:rPr>
          <w:sz w:val="25"/>
          <w:szCs w:val="25"/>
          <w:lang w:val="en-US"/>
        </w:rPr>
        <w:t>ου</w:t>
      </w:r>
      <w:proofErr w:type="spellEnd"/>
      <w:r w:rsidRPr="00C6627E">
        <w:rPr>
          <w:sz w:val="25"/>
          <w:szCs w:val="25"/>
          <w:lang w:val="en-US"/>
        </w:rPr>
        <w:t xml:space="preserve">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λά</w:t>
      </w:r>
      <w:proofErr w:type="spellEnd"/>
      <w:r w:rsidRPr="00C6627E">
        <w:rPr>
          <w:sz w:val="25"/>
          <w:szCs w:val="25"/>
          <w:lang w:val="en-US"/>
        </w:rPr>
        <w:t xml:space="preserve">βει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εξ</w:t>
      </w:r>
      <w:proofErr w:type="spellEnd"/>
      <w:r w:rsidRPr="00C6627E">
        <w:rPr>
          <w:sz w:val="25"/>
          <w:szCs w:val="25"/>
          <w:lang w:val="en-US"/>
        </w:rPr>
        <w:t xml:space="preserve">αιτίας </w:t>
      </w:r>
      <w:proofErr w:type="spellStart"/>
      <w:r w:rsidRPr="00C6627E">
        <w:rPr>
          <w:sz w:val="25"/>
          <w:szCs w:val="25"/>
          <w:lang w:val="en-US"/>
        </w:rPr>
        <w:t>της</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ας ή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χρόνι</w:t>
      </w:r>
      <w:proofErr w:type="spellEnd"/>
      <w:r w:rsidRPr="00C6627E">
        <w:rPr>
          <w:sz w:val="25"/>
          <w:szCs w:val="25"/>
          <w:lang w:val="en-US"/>
        </w:rPr>
        <w:t>ας π</w:t>
      </w:r>
      <w:proofErr w:type="spellStart"/>
      <w:r w:rsidRPr="00C6627E">
        <w:rPr>
          <w:sz w:val="25"/>
          <w:szCs w:val="25"/>
          <w:lang w:val="en-US"/>
        </w:rPr>
        <w:t>άθησής</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σχέση</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μετ</w:t>
      </w:r>
      <w:proofErr w:type="spellEnd"/>
      <w:r w:rsidRPr="00C6627E">
        <w:rPr>
          <w:sz w:val="25"/>
          <w:szCs w:val="25"/>
          <w:lang w:val="en-US"/>
        </w:rPr>
        <w:t>αχείριση π</w:t>
      </w:r>
      <w:proofErr w:type="spellStart"/>
      <w:r w:rsidRPr="00C6627E">
        <w:rPr>
          <w:sz w:val="25"/>
          <w:szCs w:val="25"/>
          <w:lang w:val="en-US"/>
        </w:rPr>
        <w:t>ου</w:t>
      </w:r>
      <w:proofErr w:type="spellEnd"/>
      <w:r w:rsidRPr="00C6627E">
        <w:rPr>
          <w:sz w:val="25"/>
          <w:szCs w:val="25"/>
          <w:lang w:val="en-US"/>
        </w:rPr>
        <w:t xml:space="preserve"> θα </w:t>
      </w:r>
      <w:proofErr w:type="spellStart"/>
      <w:r w:rsidRPr="00C6627E">
        <w:rPr>
          <w:sz w:val="25"/>
          <w:szCs w:val="25"/>
          <w:lang w:val="en-US"/>
        </w:rPr>
        <w:t>λάμ</w:t>
      </w:r>
      <w:proofErr w:type="spellEnd"/>
      <w:r w:rsidRPr="00C6627E">
        <w:rPr>
          <w:sz w:val="25"/>
          <w:szCs w:val="25"/>
          <w:lang w:val="en-US"/>
        </w:rPr>
        <w:t xml:space="preserve">βανε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χωρίς</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w:t>
      </w:r>
    </w:p>
    <w:p w14:paraId="3AAC0A08" w14:textId="3AE50E98"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C6627E">
        <w:rPr>
          <w:rFonts w:ascii="PF DinDisplay Pro Light" w:hAnsi="PF DinDisplay Pro Light"/>
          <w:b/>
          <w:bCs/>
          <w:noProof/>
          <w:sz w:val="25"/>
          <w:szCs w:val="25"/>
          <w:lang w:val="en-US"/>
        </w:rPr>
        <mc:AlternateContent>
          <mc:Choice Requires="wps">
            <w:drawing>
              <wp:anchor distT="0" distB="0" distL="114300" distR="114300" simplePos="0" relativeHeight="252311552" behindDoc="1" locked="0" layoutInCell="1" allowOverlap="1" wp14:anchorId="52FA3587" wp14:editId="68E19DF6">
                <wp:simplePos x="0" y="0"/>
                <wp:positionH relativeFrom="column">
                  <wp:posOffset>52669</wp:posOffset>
                </wp:positionH>
                <wp:positionV relativeFrom="paragraph">
                  <wp:posOffset>6780</wp:posOffset>
                </wp:positionV>
                <wp:extent cx="5430328" cy="879895"/>
                <wp:effectExtent l="0" t="0" r="0" b="0"/>
                <wp:wrapNone/>
                <wp:docPr id="1553409549"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0328" cy="87989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7B0F62" id="Rectangle: Rounded Corners 11" o:spid="_x0000_s1026" alt="&quot;&quot;" style="position:absolute;margin-left:4.15pt;margin-top:.55pt;width:427.6pt;height:69.3pt;z-index:-2510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" fillcolor="#f2f2f2 [3052]" stroked="f" strokeweight="1pt">
                <v:stroke joinstyle="miter"/>
              </v:roundrect>
            </w:pict>
          </mc:Fallback>
        </mc:AlternateContent>
      </w:r>
      <w:r w:rsidRPr="00C6627E">
        <w:rPr>
          <w:rFonts w:ascii="PF DinDisplay Pro Light" w:hAnsi="PF DinDisplay Pro Light"/>
          <w:b/>
          <w:bCs/>
          <w:sz w:val="25"/>
          <w:szCs w:val="25"/>
          <w:lang w:val="en-US"/>
        </w:rPr>
        <w:t>Πα</w:t>
      </w:r>
      <w:proofErr w:type="spellStart"/>
      <w:r w:rsidRPr="00C6627E">
        <w:rPr>
          <w:rFonts w:ascii="PF DinDisplay Pro Light" w:hAnsi="PF DinDisplay Pro Light"/>
          <w:b/>
          <w:bCs/>
          <w:sz w:val="25"/>
          <w:szCs w:val="25"/>
          <w:lang w:val="en-US"/>
        </w:rPr>
        <w:t>ράδειγμ</w:t>
      </w:r>
      <w:proofErr w:type="spellEnd"/>
      <w:r w:rsidRPr="00C6627E">
        <w:rPr>
          <w:rFonts w:ascii="PF DinDisplay Pro Light" w:hAnsi="PF DinDisplay Pro Light"/>
          <w:b/>
          <w:bCs/>
          <w:sz w:val="25"/>
          <w:szCs w:val="25"/>
          <w:lang w:val="en-US"/>
        </w:rPr>
        <w:t>α</w:t>
      </w:r>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γυν</w:t>
      </w:r>
      <w:proofErr w:type="spellEnd"/>
      <w:r w:rsidRPr="00C6627E">
        <w:rPr>
          <w:rFonts w:ascii="PF DinDisplay Pro Light" w:hAnsi="PF DinDisplay Pro Light"/>
          <w:sz w:val="25"/>
          <w:szCs w:val="25"/>
          <w:lang w:val="en-US"/>
        </w:rPr>
        <w:t xml:space="preserve">αίκα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μετά</w:t>
      </w:r>
      <w:proofErr w:type="spellEnd"/>
      <w:r w:rsidRPr="00C6627E">
        <w:rPr>
          <w:rFonts w:ascii="PF DinDisplay Pro Light" w:hAnsi="PF DinDisplay Pro Light"/>
          <w:sz w:val="25"/>
          <w:szCs w:val="25"/>
          <w:lang w:val="en-US"/>
        </w:rPr>
        <w:t xml:space="preserve"> από </w:t>
      </w:r>
      <w:proofErr w:type="spellStart"/>
      <w:r w:rsidRPr="00C6627E">
        <w:rPr>
          <w:rFonts w:ascii="PF DinDisplay Pro Light" w:hAnsi="PF DinDisplay Pro Light"/>
          <w:sz w:val="25"/>
          <w:szCs w:val="25"/>
          <w:lang w:val="en-US"/>
        </w:rPr>
        <w:t>συνέντευξη</w:t>
      </w:r>
      <w:proofErr w:type="spellEnd"/>
      <w:r w:rsidRPr="00C6627E">
        <w:rPr>
          <w:rFonts w:ascii="PF DinDisplay Pro Light" w:hAnsi="PF DinDisplay Pro Light"/>
          <w:sz w:val="25"/>
          <w:szCs w:val="25"/>
          <w:lang w:val="en-US"/>
        </w:rPr>
        <w:t xml:space="preserve"> π</w:t>
      </w:r>
      <w:proofErr w:type="spellStart"/>
      <w:r w:rsidRPr="00C6627E">
        <w:rPr>
          <w:rFonts w:ascii="PF DinDisplay Pro Light" w:hAnsi="PF DinDisplay Pro Light"/>
          <w:sz w:val="25"/>
          <w:szCs w:val="25"/>
          <w:lang w:val="en-US"/>
        </w:rPr>
        <w:t>ου</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είχε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γι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μι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θέση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εργ</w:t>
      </w:r>
      <w:proofErr w:type="spellEnd"/>
      <w:r w:rsidRPr="00C6627E">
        <w:rPr>
          <w:rFonts w:ascii="PF DinDisplay Pro Light" w:hAnsi="PF DinDisplay Pro Light"/>
          <w:sz w:val="25"/>
          <w:szCs w:val="25"/>
          <w:lang w:val="en-US"/>
        </w:rPr>
        <w:t>ασίας π</w:t>
      </w:r>
      <w:proofErr w:type="spellStart"/>
      <w:r w:rsidRPr="00C6627E">
        <w:rPr>
          <w:rFonts w:ascii="PF DinDisplay Pro Light" w:hAnsi="PF DinDisplay Pro Light"/>
          <w:sz w:val="25"/>
          <w:szCs w:val="25"/>
          <w:lang w:val="en-US"/>
        </w:rPr>
        <w:t>ροσλ</w:t>
      </w:r>
      <w:proofErr w:type="spellEnd"/>
      <w:r w:rsidRPr="00C6627E">
        <w:rPr>
          <w:rFonts w:ascii="PF DinDisplay Pro Light" w:hAnsi="PF DinDisplay Pro Light"/>
          <w:sz w:val="25"/>
          <w:szCs w:val="25"/>
          <w:lang w:val="en-US"/>
        </w:rPr>
        <w:t xml:space="preserve">αμβάνεται </w:t>
      </w:r>
      <w:proofErr w:type="spellStart"/>
      <w:r w:rsidRPr="00C6627E">
        <w:rPr>
          <w:rFonts w:ascii="PF DinDisplay Pro Light" w:hAnsi="PF DinDisplay Pro Light"/>
          <w:sz w:val="25"/>
          <w:szCs w:val="25"/>
          <w:lang w:val="en-US"/>
        </w:rPr>
        <w:t>στην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ετ</w:t>
      </w:r>
      <w:proofErr w:type="spellEnd"/>
      <w:r w:rsidRPr="00C6627E">
        <w:rPr>
          <w:rFonts w:ascii="PF DinDisplay Pro Light" w:hAnsi="PF DinDisplay Pro Light"/>
          <w:sz w:val="25"/>
          <w:szCs w:val="25"/>
          <w:lang w:val="en-US"/>
        </w:rPr>
        <w:t xml:space="preserve">αιρεία. </w:t>
      </w:r>
      <w:proofErr w:type="spellStart"/>
      <w:r w:rsidRPr="00C6627E">
        <w:rPr>
          <w:rFonts w:ascii="PF DinDisplay Pro Light" w:hAnsi="PF DinDisplay Pro Light"/>
          <w:sz w:val="25"/>
          <w:szCs w:val="25"/>
          <w:lang w:val="en-US"/>
        </w:rPr>
        <w:t>Ύστερ</w:t>
      </w:r>
      <w:proofErr w:type="spellEnd"/>
      <w:r w:rsidRPr="00C6627E">
        <w:rPr>
          <w:rFonts w:ascii="PF DinDisplay Pro Light" w:hAnsi="PF DinDisplay Pro Light"/>
          <w:sz w:val="25"/>
          <w:szCs w:val="25"/>
          <w:lang w:val="en-US"/>
        </w:rPr>
        <w:t xml:space="preserve">α από </w:t>
      </w:r>
      <w:proofErr w:type="spellStart"/>
      <w:r w:rsidRPr="00C6627E">
        <w:rPr>
          <w:rFonts w:ascii="PF DinDisplay Pro Light" w:hAnsi="PF DinDisplay Pro Light"/>
          <w:sz w:val="25"/>
          <w:szCs w:val="25"/>
          <w:lang w:val="en-US"/>
        </w:rPr>
        <w:t>την</w:t>
      </w:r>
      <w:proofErr w:type="spellEnd"/>
      <w:r w:rsidRPr="00C6627E">
        <w:rPr>
          <w:rFonts w:ascii="PF DinDisplay Pro Light" w:hAnsi="PF DinDisplay Pro Light"/>
          <w:sz w:val="25"/>
          <w:szCs w:val="25"/>
          <w:lang w:val="en-US"/>
        </w:rPr>
        <w:t xml:space="preserve"> π</w:t>
      </w:r>
      <w:proofErr w:type="spellStart"/>
      <w:r w:rsidRPr="00C6627E">
        <w:rPr>
          <w:rFonts w:ascii="PF DinDisplay Pro Light" w:hAnsi="PF DinDisplay Pro Light"/>
          <w:sz w:val="25"/>
          <w:szCs w:val="25"/>
          <w:lang w:val="en-US"/>
        </w:rPr>
        <w:t>ρόσληψή</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ενημερώνει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τον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εργοδότη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ότι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είν</w:t>
      </w:r>
      <w:proofErr w:type="spellEnd"/>
      <w:r w:rsidRPr="00C6627E">
        <w:rPr>
          <w:rFonts w:ascii="PF DinDisplay Pro Light" w:hAnsi="PF DinDisplay Pro Light"/>
          <w:sz w:val="25"/>
          <w:szCs w:val="25"/>
          <w:lang w:val="en-US"/>
        </w:rPr>
        <w:t xml:space="preserve">αι </w:t>
      </w:r>
      <w:proofErr w:type="spellStart"/>
      <w:r w:rsidRPr="00C6627E">
        <w:rPr>
          <w:rFonts w:ascii="PF DinDisplay Pro Light" w:hAnsi="PF DinDisplay Pro Light"/>
          <w:sz w:val="25"/>
          <w:szCs w:val="25"/>
          <w:lang w:val="en-US"/>
        </w:rPr>
        <w:t>άτομο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και </w:t>
      </w:r>
      <w:proofErr w:type="spellStart"/>
      <w:r w:rsidRPr="00C6627E">
        <w:rPr>
          <w:rFonts w:ascii="PF DinDisplay Pro Light" w:hAnsi="PF DinDisplay Pro Light"/>
          <w:sz w:val="25"/>
          <w:szCs w:val="25"/>
          <w:lang w:val="en-US"/>
        </w:rPr>
        <w:t>τότε</w:t>
      </w:r>
      <w:proofErr w:type="spellEnd"/>
      <w:r w:rsidRPr="00C6627E">
        <w:rPr>
          <w:rFonts w:ascii="PF DinDisplay Pro Light" w:hAnsi="PF DinDisplay Pro Light"/>
          <w:sz w:val="25"/>
          <w:szCs w:val="25"/>
          <w:lang w:val="en-US"/>
        </w:rPr>
        <w:t xml:space="preserve"> ο </w:t>
      </w:r>
      <w:proofErr w:type="spellStart"/>
      <w:r w:rsidRPr="00C6627E">
        <w:rPr>
          <w:rFonts w:ascii="PF DinDisplay Pro Light" w:hAnsi="PF DinDisplay Pro Light"/>
          <w:sz w:val="25"/>
          <w:szCs w:val="25"/>
          <w:lang w:val="en-US"/>
        </w:rPr>
        <w:t>εργοδότης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άμεσ</w:t>
      </w:r>
      <w:proofErr w:type="spellEnd"/>
      <w:r w:rsidRPr="00C6627E">
        <w:rPr>
          <w:rFonts w:ascii="PF DinDisplay Pro Light" w:hAnsi="PF DinDisplay Pro Light"/>
          <w:sz w:val="25"/>
          <w:szCs w:val="25"/>
          <w:lang w:val="en-US"/>
        </w:rPr>
        <w:t>α α</w:t>
      </w:r>
      <w:proofErr w:type="spellStart"/>
      <w:r w:rsidRPr="00C6627E">
        <w:rPr>
          <w:rFonts w:ascii="PF DinDisplay Pro Light" w:hAnsi="PF DinDisplay Pro Light"/>
          <w:sz w:val="25"/>
          <w:szCs w:val="25"/>
          <w:lang w:val="en-US"/>
        </w:rPr>
        <w:t>κυρώνει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την</w:t>
      </w:r>
      <w:proofErr w:type="spellEnd"/>
      <w:r w:rsidRPr="00C6627E">
        <w:rPr>
          <w:rFonts w:ascii="PF DinDisplay Pro Light" w:hAnsi="PF DinDisplay Pro Light"/>
          <w:sz w:val="25"/>
          <w:szCs w:val="25"/>
          <w:lang w:val="en-US"/>
        </w:rPr>
        <w:t xml:space="preserve"> π</w:t>
      </w:r>
      <w:proofErr w:type="spellStart"/>
      <w:r w:rsidRPr="00C6627E">
        <w:rPr>
          <w:rFonts w:ascii="PF DinDisplay Pro Light" w:hAnsi="PF DinDisplay Pro Light"/>
          <w:sz w:val="25"/>
          <w:szCs w:val="25"/>
          <w:lang w:val="en-US"/>
        </w:rPr>
        <w:t>ρόσληψή</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χωρίς</w:t>
      </w:r>
      <w:proofErr w:type="spellEnd"/>
      <w:r w:rsidRPr="00C6627E">
        <w:rPr>
          <w:rFonts w:ascii="PF DinDisplay Pro Light" w:hAnsi="PF DinDisplay Pro Light"/>
          <w:sz w:val="25"/>
          <w:szCs w:val="25"/>
          <w:lang w:val="en-US"/>
        </w:rPr>
        <w:t xml:space="preserve"> να </w:t>
      </w:r>
      <w:proofErr w:type="spellStart"/>
      <w:r w:rsidRPr="00C6627E">
        <w:rPr>
          <w:rFonts w:ascii="PF DinDisplay Pro Light" w:hAnsi="PF DinDisplay Pro Light"/>
          <w:sz w:val="25"/>
          <w:szCs w:val="25"/>
          <w:lang w:val="en-US"/>
        </w:rPr>
        <w:t>εξηγήσει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λόγο</w:t>
      </w:r>
      <w:proofErr w:type="spellEnd"/>
      <w:r w:rsidRPr="00C6627E">
        <w:rPr>
          <w:rFonts w:ascii="PF DinDisplay Pro Light" w:hAnsi="PF DinDisplay Pro Light"/>
          <w:sz w:val="25"/>
          <w:szCs w:val="25"/>
          <w:lang w:val="en-US"/>
        </w:rPr>
        <w:t>.</w:t>
      </w:r>
    </w:p>
    <w:p w14:paraId="7509AE25" w14:textId="67A34ACA" w:rsidR="00C6627E" w:rsidRPr="00C6627E" w:rsidRDefault="00C6627E" w:rsidP="00C6627E">
      <w:pPr>
        <w:pStyle w:val="MyParagraph"/>
        <w:spacing w:before="360" w:line="252" w:lineRule="auto"/>
        <w:rPr>
          <w:sz w:val="25"/>
          <w:szCs w:val="25"/>
          <w:lang w:val="en-US"/>
        </w:rPr>
      </w:pPr>
      <w:proofErr w:type="spellStart"/>
      <w:r w:rsidRPr="00C6627E">
        <w:rPr>
          <w:b/>
          <w:bCs/>
          <w:color w:val="59676F"/>
          <w:sz w:val="25"/>
          <w:szCs w:val="25"/>
          <w:lang w:val="en-US"/>
        </w:rPr>
        <w:t>Έμμεση</w:t>
      </w:r>
      <w:proofErr w:type="spellEnd"/>
      <w:r w:rsidRPr="00C6627E">
        <w:rPr>
          <w:b/>
          <w:bCs/>
          <w:color w:val="59676F"/>
          <w:sz w:val="25"/>
          <w:szCs w:val="25"/>
          <w:lang w:val="en-US"/>
        </w:rPr>
        <w:t xml:space="preserve"> </w:t>
      </w:r>
      <w:proofErr w:type="spellStart"/>
      <w:r w:rsidRPr="00C6627E">
        <w:rPr>
          <w:b/>
          <w:bCs/>
          <w:color w:val="59676F"/>
          <w:sz w:val="25"/>
          <w:szCs w:val="25"/>
          <w:lang w:val="en-US"/>
        </w:rPr>
        <w:t>διάκριση</w:t>
      </w:r>
      <w:proofErr w:type="spellEnd"/>
      <w:r w:rsidRPr="00C6627E">
        <w:rPr>
          <w:color w:val="59676F"/>
          <w:sz w:val="25"/>
          <w:szCs w:val="25"/>
          <w:lang w:val="en-US"/>
        </w:rPr>
        <w:t xml:space="preserve"> </w:t>
      </w:r>
      <w:proofErr w:type="spellStart"/>
      <w:r w:rsidRPr="00C6627E">
        <w:rPr>
          <w:sz w:val="25"/>
          <w:szCs w:val="25"/>
          <w:lang w:val="en-US"/>
        </w:rPr>
        <w:t>υφίστ</w:t>
      </w:r>
      <w:proofErr w:type="spellEnd"/>
      <w:r w:rsidRPr="00C6627E">
        <w:rPr>
          <w:sz w:val="25"/>
          <w:szCs w:val="25"/>
          <w:lang w:val="en-US"/>
        </w:rPr>
        <w:t xml:space="preserve">αται </w:t>
      </w:r>
      <w:proofErr w:type="spellStart"/>
      <w:r w:rsidRPr="00C6627E">
        <w:rPr>
          <w:sz w:val="25"/>
          <w:szCs w:val="25"/>
          <w:lang w:val="en-US"/>
        </w:rPr>
        <w:t>ότ</w:t>
      </w:r>
      <w:proofErr w:type="spellEnd"/>
      <w:r w:rsidRPr="00C6627E">
        <w:rPr>
          <w:sz w:val="25"/>
          <w:szCs w:val="25"/>
          <w:lang w:val="en-US"/>
        </w:rPr>
        <w:t xml:space="preserve">αν </w:t>
      </w:r>
      <w:proofErr w:type="spellStart"/>
      <w:r w:rsidRPr="00C6627E">
        <w:rPr>
          <w:sz w:val="25"/>
          <w:szCs w:val="25"/>
          <w:lang w:val="en-US"/>
        </w:rPr>
        <w:t>έν</w:t>
      </w:r>
      <w:proofErr w:type="spellEnd"/>
      <w:r w:rsidRPr="00C6627E">
        <w:rPr>
          <w:sz w:val="25"/>
          <w:szCs w:val="25"/>
          <w:lang w:val="en-US"/>
        </w:rPr>
        <w:t xml:space="preserve">ας </w:t>
      </w:r>
      <w:proofErr w:type="spellStart"/>
      <w:r w:rsidRPr="00C6627E">
        <w:rPr>
          <w:sz w:val="25"/>
          <w:szCs w:val="25"/>
          <w:lang w:val="en-US"/>
        </w:rPr>
        <w:t>νόμος</w:t>
      </w:r>
      <w:proofErr w:type="spellEnd"/>
      <w:r w:rsidRPr="00C6627E">
        <w:rPr>
          <w:sz w:val="25"/>
          <w:szCs w:val="25"/>
          <w:lang w:val="en-US"/>
        </w:rPr>
        <w:t xml:space="preserve">, </w:t>
      </w:r>
      <w:proofErr w:type="spellStart"/>
      <w:r w:rsidRPr="00C6627E">
        <w:rPr>
          <w:sz w:val="25"/>
          <w:szCs w:val="25"/>
          <w:lang w:val="en-US"/>
        </w:rPr>
        <w:t>μι</w:t>
      </w:r>
      <w:proofErr w:type="spellEnd"/>
      <w:r w:rsidRPr="00C6627E">
        <w:rPr>
          <w:sz w:val="25"/>
          <w:szCs w:val="25"/>
          <w:lang w:val="en-US"/>
        </w:rPr>
        <w:t>α π</w:t>
      </w:r>
      <w:proofErr w:type="spellStart"/>
      <w:r w:rsidRPr="00C6627E">
        <w:rPr>
          <w:sz w:val="25"/>
          <w:szCs w:val="25"/>
          <w:lang w:val="en-US"/>
        </w:rPr>
        <w:t>ολιτική</w:t>
      </w:r>
      <w:proofErr w:type="spellEnd"/>
      <w:r w:rsidRPr="00C6627E">
        <w:rPr>
          <w:sz w:val="25"/>
          <w:szCs w:val="25"/>
          <w:lang w:val="en-US"/>
        </w:rPr>
        <w:t xml:space="preserve">, </w:t>
      </w:r>
      <w:proofErr w:type="spellStart"/>
      <w:r w:rsidRPr="00C6627E">
        <w:rPr>
          <w:sz w:val="25"/>
          <w:szCs w:val="25"/>
          <w:lang w:val="en-US"/>
        </w:rPr>
        <w:t>μι</w:t>
      </w:r>
      <w:proofErr w:type="spellEnd"/>
      <w:r w:rsidRPr="00C6627E">
        <w:rPr>
          <w:sz w:val="25"/>
          <w:szCs w:val="25"/>
          <w:lang w:val="en-US"/>
        </w:rPr>
        <w:t>α πρα</w:t>
      </w:r>
      <w:proofErr w:type="spellStart"/>
      <w:r w:rsidRPr="00C6627E">
        <w:rPr>
          <w:sz w:val="25"/>
          <w:szCs w:val="25"/>
          <w:lang w:val="en-US"/>
        </w:rPr>
        <w:t>κτική</w:t>
      </w:r>
      <w:proofErr w:type="spellEnd"/>
      <w:r w:rsidRPr="00C6627E">
        <w:rPr>
          <w:sz w:val="25"/>
          <w:szCs w:val="25"/>
          <w:lang w:val="en-US"/>
        </w:rPr>
        <w:t xml:space="preserve"> ή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κριτήριο</w:t>
      </w:r>
      <w:proofErr w:type="spellEnd"/>
      <w:r w:rsidRPr="00C6627E">
        <w:rPr>
          <w:sz w:val="25"/>
          <w:szCs w:val="25"/>
          <w:lang w:val="en-US"/>
        </w:rPr>
        <w:t>, π</w:t>
      </w:r>
      <w:proofErr w:type="spellStart"/>
      <w:r w:rsidRPr="00C6627E">
        <w:rPr>
          <w:sz w:val="25"/>
          <w:szCs w:val="25"/>
          <w:lang w:val="en-US"/>
        </w:rPr>
        <w:t>ου</w:t>
      </w:r>
      <w:proofErr w:type="spellEnd"/>
      <w:r w:rsidRPr="00C6627E">
        <w:rPr>
          <w:sz w:val="25"/>
          <w:szCs w:val="25"/>
          <w:lang w:val="en-US"/>
        </w:rPr>
        <w:t xml:space="preserve"> αν και </w:t>
      </w:r>
      <w:proofErr w:type="spellStart"/>
      <w:r w:rsidRPr="00C6627E">
        <w:rPr>
          <w:sz w:val="25"/>
          <w:szCs w:val="25"/>
          <w:lang w:val="en-US"/>
        </w:rPr>
        <w:t>εκ</w:t>
      </w:r>
      <w:proofErr w:type="spellEnd"/>
      <w:r w:rsidRPr="00C6627E">
        <w:rPr>
          <w:sz w:val="25"/>
          <w:szCs w:val="25"/>
          <w:lang w:val="en-US"/>
        </w:rPr>
        <w:t xml:space="preserve"> π</w:t>
      </w:r>
      <w:proofErr w:type="spellStart"/>
      <w:r w:rsidRPr="00C6627E">
        <w:rPr>
          <w:sz w:val="25"/>
          <w:szCs w:val="25"/>
          <w:lang w:val="en-US"/>
        </w:rPr>
        <w:t>ρώτης</w:t>
      </w:r>
      <w:proofErr w:type="spellEnd"/>
      <w:r w:rsidRPr="00C6627E">
        <w:rPr>
          <w:sz w:val="25"/>
          <w:szCs w:val="25"/>
          <w:lang w:val="en-US"/>
        </w:rPr>
        <w:t xml:space="preserve"> </w:t>
      </w:r>
      <w:proofErr w:type="spellStart"/>
      <w:r w:rsidRPr="00C6627E">
        <w:rPr>
          <w:sz w:val="25"/>
          <w:szCs w:val="25"/>
          <w:lang w:val="en-US"/>
        </w:rPr>
        <w:t>όψεως</w:t>
      </w:r>
      <w:proofErr w:type="spellEnd"/>
      <w:r w:rsidRPr="00C6627E">
        <w:rPr>
          <w:sz w:val="25"/>
          <w:szCs w:val="25"/>
          <w:lang w:val="en-US"/>
        </w:rPr>
        <w:t xml:space="preserve"> φα</w:t>
      </w:r>
      <w:proofErr w:type="spellStart"/>
      <w:r w:rsidRPr="00C6627E">
        <w:rPr>
          <w:sz w:val="25"/>
          <w:szCs w:val="25"/>
          <w:lang w:val="en-US"/>
        </w:rPr>
        <w:t>ίνετ</w:t>
      </w:r>
      <w:proofErr w:type="spellEnd"/>
      <w:r w:rsidRPr="00C6627E">
        <w:rPr>
          <w:sz w:val="25"/>
          <w:szCs w:val="25"/>
          <w:lang w:val="en-US"/>
        </w:rPr>
        <w:t xml:space="preserve">αι </w:t>
      </w:r>
      <w:proofErr w:type="spellStart"/>
      <w:r w:rsidRPr="00C6627E">
        <w:rPr>
          <w:sz w:val="25"/>
          <w:szCs w:val="25"/>
          <w:lang w:val="en-US"/>
        </w:rPr>
        <w:t>ουδέτερος</w:t>
      </w:r>
      <w:proofErr w:type="spellEnd"/>
      <w:r w:rsidRPr="00C6627E">
        <w:rPr>
          <w:sz w:val="25"/>
          <w:szCs w:val="25"/>
          <w:lang w:val="en-US"/>
        </w:rPr>
        <w:t xml:space="preserve">/η και </w:t>
      </w:r>
      <w:proofErr w:type="spellStart"/>
      <w:r w:rsidRPr="00C6627E">
        <w:rPr>
          <w:sz w:val="25"/>
          <w:szCs w:val="25"/>
          <w:lang w:val="en-US"/>
        </w:rPr>
        <w:t>δεν</w:t>
      </w:r>
      <w:proofErr w:type="spellEnd"/>
      <w:r w:rsidRPr="00C6627E">
        <w:rPr>
          <w:sz w:val="25"/>
          <w:szCs w:val="25"/>
          <w:lang w:val="en-US"/>
        </w:rPr>
        <w:t xml:space="preserve"> </w:t>
      </w:r>
      <w:proofErr w:type="spellStart"/>
      <w:r w:rsidRPr="00C6627E">
        <w:rPr>
          <w:sz w:val="25"/>
          <w:szCs w:val="25"/>
          <w:lang w:val="en-US"/>
        </w:rPr>
        <w:t>έχει</w:t>
      </w:r>
      <w:proofErr w:type="spellEnd"/>
      <w:r w:rsidRPr="00C6627E">
        <w:rPr>
          <w:sz w:val="25"/>
          <w:szCs w:val="25"/>
          <w:lang w:val="en-US"/>
        </w:rPr>
        <w:t xml:space="preserve"> </w:t>
      </w:r>
      <w:proofErr w:type="spellStart"/>
      <w:r w:rsidRPr="00C6627E">
        <w:rPr>
          <w:sz w:val="25"/>
          <w:szCs w:val="25"/>
          <w:lang w:val="en-US"/>
        </w:rPr>
        <w:t>κά</w:t>
      </w:r>
      <w:proofErr w:type="spellEnd"/>
      <w:r w:rsidRPr="00C6627E">
        <w:rPr>
          <w:sz w:val="25"/>
          <w:szCs w:val="25"/>
          <w:lang w:val="en-US"/>
        </w:rPr>
        <w:t xml:space="preserve">ποια </w:t>
      </w:r>
      <w:proofErr w:type="spellStart"/>
      <w:r w:rsidRPr="00C6627E">
        <w:rPr>
          <w:sz w:val="25"/>
          <w:szCs w:val="25"/>
          <w:lang w:val="en-US"/>
        </w:rPr>
        <w:t>συνέ</w:t>
      </w:r>
      <w:proofErr w:type="spellEnd"/>
      <w:r w:rsidRPr="00C6627E">
        <w:rPr>
          <w:sz w:val="25"/>
          <w:szCs w:val="25"/>
          <w:lang w:val="en-US"/>
        </w:rPr>
        <w:t xml:space="preserve">πεια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 μπ</w:t>
      </w:r>
      <w:proofErr w:type="spellStart"/>
      <w:r w:rsidRPr="00C6627E">
        <w:rPr>
          <w:sz w:val="25"/>
          <w:szCs w:val="25"/>
          <w:lang w:val="en-US"/>
        </w:rPr>
        <w:t>ορεί</w:t>
      </w:r>
      <w:proofErr w:type="spellEnd"/>
      <w:r w:rsidRPr="00C6627E">
        <w:rPr>
          <w:sz w:val="25"/>
          <w:szCs w:val="25"/>
          <w:lang w:val="en-US"/>
        </w:rPr>
        <w:t xml:space="preserve"> </w:t>
      </w:r>
      <w:proofErr w:type="spellStart"/>
      <w:r w:rsidRPr="00C6627E">
        <w:rPr>
          <w:sz w:val="25"/>
          <w:szCs w:val="25"/>
          <w:lang w:val="en-US"/>
        </w:rPr>
        <w:t>τελικά</w:t>
      </w:r>
      <w:proofErr w:type="spellEnd"/>
      <w:r w:rsidRPr="00C6627E">
        <w:rPr>
          <w:sz w:val="25"/>
          <w:szCs w:val="25"/>
          <w:lang w:val="en-US"/>
        </w:rPr>
        <w:t xml:space="preserve"> να </w:t>
      </w:r>
      <w:proofErr w:type="spellStart"/>
      <w:r w:rsidRPr="00C6627E">
        <w:rPr>
          <w:sz w:val="25"/>
          <w:szCs w:val="25"/>
          <w:lang w:val="en-US"/>
        </w:rPr>
        <w:t>φέρει</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μειονεκτική</w:t>
      </w:r>
      <w:proofErr w:type="spellEnd"/>
      <w:r w:rsidRPr="00C6627E">
        <w:rPr>
          <w:sz w:val="25"/>
          <w:szCs w:val="25"/>
          <w:lang w:val="en-US"/>
        </w:rPr>
        <w:t xml:space="preserve"> </w:t>
      </w:r>
      <w:proofErr w:type="spellStart"/>
      <w:r w:rsidRPr="00C6627E">
        <w:rPr>
          <w:sz w:val="25"/>
          <w:szCs w:val="25"/>
          <w:lang w:val="en-US"/>
        </w:rPr>
        <w:t>θέση</w:t>
      </w:r>
      <w:proofErr w:type="spellEnd"/>
      <w:r w:rsidRPr="00C6627E">
        <w:rPr>
          <w:sz w:val="25"/>
          <w:szCs w:val="25"/>
          <w:lang w:val="en-US"/>
        </w:rPr>
        <w:t xml:space="preserve">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σύγκριση</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χωρίς</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w:t>
      </w:r>
      <w:proofErr w:type="spellStart"/>
      <w:r w:rsidRPr="00C6627E">
        <w:rPr>
          <w:sz w:val="25"/>
          <w:szCs w:val="25"/>
          <w:lang w:val="en-US"/>
        </w:rPr>
        <w:t>Ωστόσο</w:t>
      </w:r>
      <w:proofErr w:type="spellEnd"/>
      <w:r w:rsidRPr="00C6627E">
        <w:rPr>
          <w:sz w:val="25"/>
          <w:szCs w:val="25"/>
          <w:lang w:val="en-US"/>
        </w:rPr>
        <w:t xml:space="preserve">, αν </w:t>
      </w:r>
      <w:proofErr w:type="spellStart"/>
      <w:r w:rsidRPr="00C6627E">
        <w:rPr>
          <w:sz w:val="25"/>
          <w:szCs w:val="25"/>
          <w:lang w:val="en-US"/>
        </w:rPr>
        <w:t>τεκμηριώνετ</w:t>
      </w:r>
      <w:proofErr w:type="spellEnd"/>
      <w:r w:rsidRPr="00C6627E">
        <w:rPr>
          <w:sz w:val="25"/>
          <w:szCs w:val="25"/>
          <w:lang w:val="en-US"/>
        </w:rPr>
        <w:t>αι σα</w:t>
      </w:r>
      <w:proofErr w:type="spellStart"/>
      <w:r w:rsidRPr="00C6627E">
        <w:rPr>
          <w:sz w:val="25"/>
          <w:szCs w:val="25"/>
          <w:lang w:val="en-US"/>
        </w:rPr>
        <w:t>φώς</w:t>
      </w:r>
      <w:proofErr w:type="spellEnd"/>
      <w:r w:rsidRPr="00C6627E">
        <w:rPr>
          <w:sz w:val="25"/>
          <w:szCs w:val="25"/>
          <w:lang w:val="en-US"/>
        </w:rPr>
        <w:t xml:space="preserve"> η </w:t>
      </w:r>
      <w:proofErr w:type="spellStart"/>
      <w:r w:rsidRPr="00C6627E">
        <w:rPr>
          <w:sz w:val="25"/>
          <w:szCs w:val="25"/>
          <w:lang w:val="en-US"/>
        </w:rPr>
        <w:t>εν</w:t>
      </w:r>
      <w:proofErr w:type="spellEnd"/>
      <w:r w:rsidRPr="00C6627E">
        <w:rPr>
          <w:sz w:val="25"/>
          <w:szCs w:val="25"/>
          <w:lang w:val="en-US"/>
        </w:rPr>
        <w:t xml:space="preserve"> </w:t>
      </w:r>
      <w:proofErr w:type="spellStart"/>
      <w:r w:rsidRPr="00C6627E">
        <w:rPr>
          <w:sz w:val="25"/>
          <w:szCs w:val="25"/>
          <w:lang w:val="en-US"/>
        </w:rPr>
        <w:t>λόγω</w:t>
      </w:r>
      <w:proofErr w:type="spellEnd"/>
      <w:r w:rsidRPr="00C6627E">
        <w:rPr>
          <w:sz w:val="25"/>
          <w:szCs w:val="25"/>
          <w:lang w:val="en-US"/>
        </w:rPr>
        <w:t xml:space="preserve"> επ</w:t>
      </w:r>
      <w:proofErr w:type="spellStart"/>
      <w:r w:rsidRPr="00C6627E">
        <w:rPr>
          <w:sz w:val="25"/>
          <w:szCs w:val="25"/>
          <w:lang w:val="en-US"/>
        </w:rPr>
        <w:t>ιλογή</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διάτ</w:t>
      </w:r>
      <w:proofErr w:type="spellEnd"/>
      <w:r w:rsidRPr="00C6627E">
        <w:rPr>
          <w:sz w:val="25"/>
          <w:szCs w:val="25"/>
          <w:lang w:val="en-US"/>
        </w:rPr>
        <w:t xml:space="preserve">αξης, </w:t>
      </w:r>
      <w:proofErr w:type="spellStart"/>
      <w:r w:rsidRPr="00C6627E">
        <w:rPr>
          <w:sz w:val="25"/>
          <w:szCs w:val="25"/>
          <w:lang w:val="en-US"/>
        </w:rPr>
        <w:t>τότε</w:t>
      </w:r>
      <w:proofErr w:type="spellEnd"/>
      <w:r w:rsidRPr="00C6627E">
        <w:rPr>
          <w:sz w:val="25"/>
          <w:szCs w:val="25"/>
          <w:lang w:val="en-US"/>
        </w:rPr>
        <w:t xml:space="preserve"> </w:t>
      </w:r>
      <w:proofErr w:type="spellStart"/>
      <w:r w:rsidRPr="00C6627E">
        <w:rPr>
          <w:sz w:val="25"/>
          <w:szCs w:val="25"/>
          <w:lang w:val="en-US"/>
        </w:rPr>
        <w:t>δεν</w:t>
      </w:r>
      <w:proofErr w:type="spellEnd"/>
      <w:r w:rsidRPr="00C6627E">
        <w:rPr>
          <w:sz w:val="25"/>
          <w:szCs w:val="25"/>
          <w:lang w:val="en-US"/>
        </w:rPr>
        <w:t xml:space="preserve"> </w:t>
      </w:r>
      <w:proofErr w:type="spellStart"/>
      <w:r w:rsidRPr="00C6627E">
        <w:rPr>
          <w:sz w:val="25"/>
          <w:szCs w:val="25"/>
          <w:lang w:val="en-US"/>
        </w:rPr>
        <w:t>υφίστ</w:t>
      </w:r>
      <w:proofErr w:type="spellEnd"/>
      <w:r w:rsidRPr="00C6627E">
        <w:rPr>
          <w:sz w:val="25"/>
          <w:szCs w:val="25"/>
          <w:lang w:val="en-US"/>
        </w:rPr>
        <w:t xml:space="preserve">αται </w:t>
      </w:r>
      <w:proofErr w:type="spellStart"/>
      <w:r w:rsidRPr="00C6627E">
        <w:rPr>
          <w:sz w:val="25"/>
          <w:szCs w:val="25"/>
          <w:lang w:val="en-US"/>
        </w:rPr>
        <w:t>έμμεση</w:t>
      </w:r>
      <w:proofErr w:type="spellEnd"/>
      <w:r w:rsidRPr="00C6627E">
        <w:rPr>
          <w:sz w:val="25"/>
          <w:szCs w:val="25"/>
          <w:lang w:val="en-US"/>
        </w:rPr>
        <w:t xml:space="preserve"> </w:t>
      </w:r>
      <w:proofErr w:type="spellStart"/>
      <w:r w:rsidRPr="00C6627E">
        <w:rPr>
          <w:sz w:val="25"/>
          <w:szCs w:val="25"/>
          <w:lang w:val="en-US"/>
        </w:rPr>
        <w:t>διάκριση</w:t>
      </w:r>
      <w:proofErr w:type="spellEnd"/>
      <w:r w:rsidRPr="00C6627E">
        <w:rPr>
          <w:sz w:val="25"/>
          <w:szCs w:val="25"/>
          <w:lang w:val="en-US"/>
        </w:rPr>
        <w:t>.</w:t>
      </w:r>
    </w:p>
    <w:p w14:paraId="0F6AA819" w14:textId="006DA11C"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C6627E">
        <w:rPr>
          <w:rFonts w:ascii="PF DinDisplay Pro Light" w:hAnsi="PF DinDisplay Pro Light"/>
          <w:b/>
          <w:bCs/>
          <w:noProof/>
          <w:sz w:val="25"/>
          <w:szCs w:val="25"/>
          <w:lang w:val="en-US"/>
        </w:rPr>
        <mc:AlternateContent>
          <mc:Choice Requires="wps">
            <w:drawing>
              <wp:anchor distT="0" distB="0" distL="114300" distR="114300" simplePos="0" relativeHeight="252313600" behindDoc="1" locked="0" layoutInCell="1" allowOverlap="1" wp14:anchorId="677D77B2" wp14:editId="4BDF9C68">
                <wp:simplePos x="0" y="0"/>
                <wp:positionH relativeFrom="column">
                  <wp:posOffset>52070</wp:posOffset>
                </wp:positionH>
                <wp:positionV relativeFrom="paragraph">
                  <wp:posOffset>1905</wp:posOffset>
                </wp:positionV>
                <wp:extent cx="5429885" cy="1090295"/>
                <wp:effectExtent l="0" t="0" r="0" b="0"/>
                <wp:wrapNone/>
                <wp:docPr id="485707125"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109029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C0DA4C" id="Rectangle: Rounded Corners 11" o:spid="_x0000_s1026" alt="&quot;&quot;" style="position:absolute;margin-left:4.1pt;margin-top:.15pt;width:427.55pt;height:85.85pt;z-index:-25100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" fillcolor="#f2f2f2 [3052]" stroked="f" strokeweight="1pt">
                <v:stroke joinstyle="miter"/>
              </v:roundrect>
            </w:pict>
          </mc:Fallback>
        </mc:AlternateContent>
      </w:r>
      <w:r w:rsidRPr="00C6627E">
        <w:rPr>
          <w:rFonts w:ascii="PF DinDisplay Pro Light" w:hAnsi="PF DinDisplay Pro Light"/>
          <w:b/>
          <w:bCs/>
          <w:sz w:val="25"/>
          <w:szCs w:val="25"/>
          <w:lang w:val="en-US"/>
        </w:rPr>
        <w:t>Πα</w:t>
      </w:r>
      <w:proofErr w:type="spellStart"/>
      <w:r w:rsidRPr="00C6627E">
        <w:rPr>
          <w:rFonts w:ascii="PF DinDisplay Pro Light" w:hAnsi="PF DinDisplay Pro Light"/>
          <w:b/>
          <w:bCs/>
          <w:sz w:val="25"/>
          <w:szCs w:val="25"/>
          <w:lang w:val="en-US"/>
        </w:rPr>
        <w:t>ράδειγμ</w:t>
      </w:r>
      <w:proofErr w:type="spellEnd"/>
      <w:r w:rsidRPr="00C6627E">
        <w:rPr>
          <w:rFonts w:ascii="PF DinDisplay Pro Light" w:hAnsi="PF DinDisplay Pro Light"/>
          <w:b/>
          <w:bCs/>
          <w:sz w:val="25"/>
          <w:szCs w:val="25"/>
          <w:lang w:val="en-US"/>
        </w:rPr>
        <w:t>α</w:t>
      </w:r>
      <w:r w:rsidRPr="00C6627E">
        <w:rPr>
          <w:rFonts w:ascii="PF DinDisplay Pro Light" w:hAnsi="PF DinDisplay Pro Light"/>
          <w:sz w:val="25"/>
          <w:szCs w:val="25"/>
          <w:lang w:val="en-US"/>
        </w:rPr>
        <w:t xml:space="preserve">: Η </w:t>
      </w:r>
      <w:proofErr w:type="spellStart"/>
      <w:r w:rsidRPr="00C6627E">
        <w:rPr>
          <w:rFonts w:ascii="PF DinDisplay Pro Light" w:hAnsi="PF DinDisplay Pro Light"/>
          <w:sz w:val="25"/>
          <w:szCs w:val="25"/>
          <w:lang w:val="en-US"/>
        </w:rPr>
        <w:t>μη</w:t>
      </w:r>
      <w:proofErr w:type="spellEnd"/>
      <w:r w:rsidRPr="00C6627E">
        <w:rPr>
          <w:rFonts w:ascii="PF DinDisplay Pro Light" w:hAnsi="PF DinDisplay Pro Light"/>
          <w:sz w:val="25"/>
          <w:szCs w:val="25"/>
          <w:lang w:val="en-US"/>
        </w:rPr>
        <w:t xml:space="preserve"> πα</w:t>
      </w:r>
      <w:proofErr w:type="spellStart"/>
      <w:r w:rsidRPr="00C6627E">
        <w:rPr>
          <w:rFonts w:ascii="PF DinDisplay Pro Light" w:hAnsi="PF DinDisplay Pro Light"/>
          <w:sz w:val="25"/>
          <w:szCs w:val="25"/>
          <w:lang w:val="en-US"/>
        </w:rPr>
        <w:t>ροχή</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σχολικών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εγχειριδίων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εν</w:t>
      </w:r>
      <w:proofErr w:type="spellEnd"/>
      <w:r w:rsidRPr="00C6627E">
        <w:rPr>
          <w:rFonts w:ascii="PF DinDisplay Pro Light" w:hAnsi="PF DinDisplay Pro Light"/>
          <w:sz w:val="25"/>
          <w:szCs w:val="25"/>
          <w:lang w:val="en-US"/>
        </w:rPr>
        <w:t xml:space="preserve">αλλακτικές </w:t>
      </w:r>
      <w:proofErr w:type="spellStart"/>
      <w:r w:rsidRPr="00C6627E">
        <w:rPr>
          <w:rFonts w:ascii="PF DinDisplay Pro Light" w:hAnsi="PF DinDisplay Pro Light"/>
          <w:sz w:val="25"/>
          <w:szCs w:val="25"/>
          <w:lang w:val="en-US"/>
        </w:rPr>
        <w:t>μορφές</w:t>
      </w:r>
      <w:proofErr w:type="spellEnd"/>
      <w:r w:rsidRPr="00C6627E">
        <w:rPr>
          <w:rFonts w:ascii="PF DinDisplay Pro Light" w:hAnsi="PF DinDisplay Pro Light"/>
          <w:sz w:val="25"/>
          <w:szCs w:val="25"/>
          <w:lang w:val="en-US"/>
        </w:rPr>
        <w:t>, όπ</w:t>
      </w:r>
      <w:proofErr w:type="spellStart"/>
      <w:r w:rsidRPr="00C6627E">
        <w:rPr>
          <w:rFonts w:ascii="PF DinDisplay Pro Light" w:hAnsi="PF DinDisplay Pro Light"/>
          <w:sz w:val="25"/>
          <w:szCs w:val="25"/>
          <w:lang w:val="en-US"/>
        </w:rPr>
        <w:t>ως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Braille ή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κείμενο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εύκολο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γι</w:t>
      </w:r>
      <w:proofErr w:type="spellEnd"/>
      <w:r w:rsidRPr="00C6627E">
        <w:rPr>
          <w:rFonts w:ascii="PF DinDisplay Pro Light" w:hAnsi="PF DinDisplay Pro Light"/>
          <w:sz w:val="25"/>
          <w:szCs w:val="25"/>
          <w:lang w:val="en-US"/>
        </w:rPr>
        <w:t>α α</w:t>
      </w:r>
      <w:proofErr w:type="spellStart"/>
      <w:r w:rsidRPr="00C6627E">
        <w:rPr>
          <w:rFonts w:ascii="PF DinDisplay Pro Light" w:hAnsi="PF DinDisplay Pro Light"/>
          <w:sz w:val="25"/>
          <w:szCs w:val="25"/>
          <w:lang w:val="en-US"/>
        </w:rPr>
        <w:t>νάγνωση</w:t>
      </w:r>
      <w:proofErr w:type="spellEnd"/>
      <w:r w:rsidRPr="00C6627E">
        <w:rPr>
          <w:rFonts w:ascii="PF DinDisplay Pro Light" w:hAnsi="PF DinDisplay Pro Light"/>
          <w:sz w:val="25"/>
          <w:szCs w:val="25"/>
          <w:lang w:val="en-US"/>
        </w:rPr>
        <w:t xml:space="preserve"> (easy-to-read) απ</w:t>
      </w:r>
      <w:proofErr w:type="spellStart"/>
      <w:r w:rsidRPr="00C6627E">
        <w:rPr>
          <w:rFonts w:ascii="PF DinDisplay Pro Light" w:hAnsi="PF DinDisplay Pro Light"/>
          <w:sz w:val="25"/>
          <w:szCs w:val="25"/>
          <w:lang w:val="en-US"/>
        </w:rPr>
        <w:t>οτελεί</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έμμεση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διάκριση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Αν</w:t>
      </w:r>
      <w:proofErr w:type="spellEnd"/>
      <w:r w:rsidRPr="00C6627E">
        <w:rPr>
          <w:rFonts w:ascii="PF DinDisplay Pro Light" w:hAnsi="PF DinDisplay Pro Light"/>
          <w:sz w:val="25"/>
          <w:szCs w:val="25"/>
          <w:lang w:val="en-US"/>
        </w:rPr>
        <w:t xml:space="preserve"> και τα πα</w:t>
      </w:r>
      <w:proofErr w:type="spellStart"/>
      <w:r w:rsidRPr="00C6627E">
        <w:rPr>
          <w:rFonts w:ascii="PF DinDisplay Pro Light" w:hAnsi="PF DinDisplay Pro Light"/>
          <w:sz w:val="25"/>
          <w:szCs w:val="25"/>
          <w:lang w:val="en-US"/>
        </w:rPr>
        <w:t>ιδιά</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οπ</w:t>
      </w:r>
      <w:proofErr w:type="spellStart"/>
      <w:r w:rsidRPr="00C6627E">
        <w:rPr>
          <w:rFonts w:ascii="PF DinDisplay Pro Light" w:hAnsi="PF DinDisplay Pro Light"/>
          <w:sz w:val="25"/>
          <w:szCs w:val="25"/>
          <w:lang w:val="en-US"/>
        </w:rPr>
        <w:t>τική</w:t>
      </w:r>
      <w:proofErr w:type="spellEnd"/>
      <w:r w:rsidRPr="00C6627E">
        <w:rPr>
          <w:rFonts w:ascii="PF DinDisplay Pro Light" w:hAnsi="PF DinDisplay Pro Light"/>
          <w:sz w:val="25"/>
          <w:szCs w:val="25"/>
          <w:lang w:val="en-US"/>
        </w:rPr>
        <w:t xml:space="preserve"> και </w:t>
      </w:r>
      <w:proofErr w:type="spellStart"/>
      <w:r w:rsidRPr="00C6627E">
        <w:rPr>
          <w:rFonts w:ascii="PF DinDisplay Pro Light" w:hAnsi="PF DinDisplay Pro Light"/>
          <w:sz w:val="25"/>
          <w:szCs w:val="25"/>
          <w:lang w:val="en-US"/>
        </w:rPr>
        <w:t>νοητική</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δεν</w:t>
      </w:r>
      <w:proofErr w:type="spellEnd"/>
      <w:r w:rsidRPr="00C6627E">
        <w:rPr>
          <w:rFonts w:ascii="PF DinDisplay Pro Light" w:hAnsi="PF DinDisplay Pro Light"/>
          <w:sz w:val="25"/>
          <w:szCs w:val="25"/>
          <w:lang w:val="en-US"/>
        </w:rPr>
        <w:t xml:space="preserve"> απ</w:t>
      </w:r>
      <w:proofErr w:type="spellStart"/>
      <w:r w:rsidRPr="00C6627E">
        <w:rPr>
          <w:rFonts w:ascii="PF DinDisplay Pro Light" w:hAnsi="PF DinDisplay Pro Light"/>
          <w:sz w:val="25"/>
          <w:szCs w:val="25"/>
          <w:lang w:val="en-US"/>
        </w:rPr>
        <w:t>οκλείοντ</w:t>
      </w:r>
      <w:proofErr w:type="spellEnd"/>
      <w:r w:rsidRPr="00C6627E">
        <w:rPr>
          <w:rFonts w:ascii="PF DinDisplay Pro Light" w:hAnsi="PF DinDisplay Pro Light"/>
          <w:sz w:val="25"/>
          <w:szCs w:val="25"/>
          <w:lang w:val="en-US"/>
        </w:rPr>
        <w:t xml:space="preserve">αι από </w:t>
      </w:r>
      <w:proofErr w:type="spellStart"/>
      <w:r w:rsidRPr="00C6627E">
        <w:rPr>
          <w:rFonts w:ascii="PF DinDisplay Pro Light" w:hAnsi="PF DinDisplay Pro Light"/>
          <w:sz w:val="25"/>
          <w:szCs w:val="25"/>
          <w:lang w:val="en-US"/>
        </w:rPr>
        <w:t>το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σχολείο</w:t>
      </w:r>
      <w:proofErr w:type="spellEnd"/>
      <w:r w:rsidRPr="00C6627E">
        <w:rPr>
          <w:rFonts w:ascii="PF DinDisplay Pro Light" w:hAnsi="PF DinDisplay Pro Light"/>
          <w:sz w:val="25"/>
          <w:szCs w:val="25"/>
          <w:lang w:val="en-US"/>
        </w:rPr>
        <w:t xml:space="preserve">, παρ’ </w:t>
      </w:r>
      <w:proofErr w:type="spellStart"/>
      <w:r w:rsidRPr="00C6627E">
        <w:rPr>
          <w:rFonts w:ascii="PF DinDisplay Pro Light" w:hAnsi="PF DinDisplay Pro Light"/>
          <w:sz w:val="25"/>
          <w:szCs w:val="25"/>
          <w:lang w:val="en-US"/>
        </w:rPr>
        <w:t>όλ</w:t>
      </w:r>
      <w:proofErr w:type="spellEnd"/>
      <w:r w:rsidRPr="00C6627E">
        <w:rPr>
          <w:rFonts w:ascii="PF DinDisplay Pro Light" w:hAnsi="PF DinDisplay Pro Light"/>
          <w:sz w:val="25"/>
          <w:szCs w:val="25"/>
          <w:lang w:val="en-US"/>
        </w:rPr>
        <w:t>α α</w:t>
      </w:r>
      <w:proofErr w:type="spellStart"/>
      <w:r w:rsidRPr="00C6627E">
        <w:rPr>
          <w:rFonts w:ascii="PF DinDisplay Pro Light" w:hAnsi="PF DinDisplay Pro Light"/>
          <w:sz w:val="25"/>
          <w:szCs w:val="25"/>
          <w:lang w:val="en-US"/>
        </w:rPr>
        <w:t>υτά</w:t>
      </w:r>
      <w:proofErr w:type="spellEnd"/>
      <w:r w:rsidRPr="00C6627E">
        <w:rPr>
          <w:rFonts w:ascii="PF DinDisplay Pro Light" w:hAnsi="PF DinDisplay Pro Light"/>
          <w:sz w:val="25"/>
          <w:szCs w:val="25"/>
          <w:lang w:val="en-US"/>
        </w:rPr>
        <w:t xml:space="preserve"> η </w:t>
      </w:r>
      <w:proofErr w:type="spellStart"/>
      <w:r w:rsidRPr="00C6627E">
        <w:rPr>
          <w:rFonts w:ascii="PF DinDisplay Pro Light" w:hAnsi="PF DinDisplay Pro Light"/>
          <w:sz w:val="25"/>
          <w:szCs w:val="25"/>
          <w:lang w:val="en-US"/>
        </w:rPr>
        <w:t>μη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δι</w:t>
      </w:r>
      <w:proofErr w:type="spellEnd"/>
      <w:r w:rsidRPr="00C6627E">
        <w:rPr>
          <w:rFonts w:ascii="PF DinDisplay Pro Light" w:hAnsi="PF DinDisplay Pro Light"/>
          <w:sz w:val="25"/>
          <w:szCs w:val="25"/>
          <w:lang w:val="en-US"/>
        </w:rPr>
        <w:t xml:space="preserve">αθεσιμότητα </w:t>
      </w:r>
      <w:proofErr w:type="spellStart"/>
      <w:r w:rsidRPr="00C6627E">
        <w:rPr>
          <w:rFonts w:ascii="PF DinDisplay Pro Light" w:hAnsi="PF DinDisplay Pro Light"/>
          <w:sz w:val="25"/>
          <w:szCs w:val="25"/>
          <w:lang w:val="en-US"/>
        </w:rPr>
        <w:t>των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σχολικών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εγχειριδίων</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εν</w:t>
      </w:r>
      <w:proofErr w:type="spellEnd"/>
      <w:r w:rsidRPr="00C6627E">
        <w:rPr>
          <w:rFonts w:ascii="PF DinDisplay Pro Light" w:hAnsi="PF DinDisplay Pro Light"/>
          <w:sz w:val="25"/>
          <w:szCs w:val="25"/>
          <w:lang w:val="en-US"/>
        </w:rPr>
        <w:t xml:space="preserve">αλλακτικές </w:t>
      </w:r>
      <w:proofErr w:type="spellStart"/>
      <w:r w:rsidRPr="00C6627E">
        <w:rPr>
          <w:rFonts w:ascii="PF DinDisplay Pro Light" w:hAnsi="PF DinDisplay Pro Light"/>
          <w:sz w:val="25"/>
          <w:szCs w:val="25"/>
          <w:lang w:val="en-US"/>
        </w:rPr>
        <w:t>μορφές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εμ</w:t>
      </w:r>
      <w:proofErr w:type="spellEnd"/>
      <w:r w:rsidRPr="00C6627E">
        <w:rPr>
          <w:rFonts w:ascii="PF DinDisplay Pro Light" w:hAnsi="PF DinDisplay Pro Light"/>
          <w:sz w:val="25"/>
          <w:szCs w:val="25"/>
          <w:lang w:val="en-US"/>
        </w:rPr>
        <w:t xml:space="preserve">ποδίζει </w:t>
      </w:r>
      <w:proofErr w:type="spellStart"/>
      <w:r w:rsidRPr="00C6627E">
        <w:rPr>
          <w:rFonts w:ascii="PF DinDisplay Pro Light" w:hAnsi="PF DinDisplay Pro Light"/>
          <w:sz w:val="25"/>
          <w:szCs w:val="25"/>
          <w:lang w:val="en-US"/>
        </w:rPr>
        <w:t>τη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συμμετοχή</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τους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α</w:t>
      </w:r>
      <w:proofErr w:type="spellStart"/>
      <w:r w:rsidRPr="00C6627E">
        <w:rPr>
          <w:rFonts w:ascii="PF DinDisplay Pro Light" w:hAnsi="PF DinDisplay Pro Light"/>
          <w:sz w:val="25"/>
          <w:szCs w:val="25"/>
          <w:lang w:val="en-US"/>
        </w:rPr>
        <w:t>υτό</w:t>
      </w:r>
      <w:proofErr w:type="spellEnd"/>
      <w:r w:rsidRPr="00C6627E">
        <w:rPr>
          <w:rFonts w:ascii="PF DinDisplay Pro Light" w:hAnsi="PF DinDisplay Pro Light"/>
          <w:sz w:val="25"/>
          <w:szCs w:val="25"/>
          <w:lang w:val="en-US"/>
        </w:rPr>
        <w:t>.</w:t>
      </w:r>
    </w:p>
    <w:p w14:paraId="09BF74DE" w14:textId="218D1510" w:rsidR="00C6627E" w:rsidRDefault="00C6627E">
      <w:pPr>
        <w:ind w:firstLine="0"/>
        <w:jc w:val="left"/>
        <w:rPr>
          <w:rFonts w:ascii="PF DinText Pro" w:hAnsi="PF DinText Pro"/>
          <w:sz w:val="25"/>
          <w:szCs w:val="25"/>
          <w:lang w:val="en-US"/>
        </w:rPr>
      </w:pPr>
      <w:r>
        <w:rPr>
          <w:sz w:val="25"/>
          <w:szCs w:val="25"/>
          <w:lang w:val="en-US"/>
        </w:rPr>
        <w:br w:type="page"/>
      </w:r>
    </w:p>
    <w:p w14:paraId="10F31B74" w14:textId="524FE8D3" w:rsidR="00C6627E" w:rsidRPr="00C6627E" w:rsidRDefault="00C6627E" w:rsidP="00C6627E">
      <w:pPr>
        <w:pStyle w:val="MyParagraph"/>
        <w:spacing w:line="252" w:lineRule="auto"/>
        <w:rPr>
          <w:sz w:val="25"/>
          <w:szCs w:val="25"/>
          <w:lang w:val="en-US"/>
        </w:rPr>
      </w:pPr>
      <w:r w:rsidRPr="00C6627E">
        <w:rPr>
          <w:rFonts w:ascii="PF DinDisplay Pro Light" w:hAnsi="PF DinDisplay Pro Light"/>
          <w:b/>
          <w:bCs/>
          <w:noProof/>
          <w:sz w:val="25"/>
          <w:szCs w:val="25"/>
          <w:lang w:val="en-US"/>
        </w:rPr>
        <w:lastRenderedPageBreak/>
        <mc:AlternateContent>
          <mc:Choice Requires="wps">
            <w:drawing>
              <wp:anchor distT="0" distB="0" distL="114300" distR="114300" simplePos="0" relativeHeight="252315648" behindDoc="1" locked="0" layoutInCell="1" allowOverlap="1" wp14:anchorId="28869601" wp14:editId="60F604DC">
                <wp:simplePos x="0" y="0"/>
                <wp:positionH relativeFrom="column">
                  <wp:posOffset>56707</wp:posOffset>
                </wp:positionH>
                <wp:positionV relativeFrom="paragraph">
                  <wp:posOffset>480060</wp:posOffset>
                </wp:positionV>
                <wp:extent cx="5430328" cy="521898"/>
                <wp:effectExtent l="0" t="0" r="0" b="0"/>
                <wp:wrapNone/>
                <wp:docPr id="866765263"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0328" cy="521898"/>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2A4CB9" id="Rectangle: Rounded Corners 11" o:spid="_x0000_s1026" alt="&quot;&quot;" style="position:absolute;margin-left:4.45pt;margin-top:37.8pt;width:427.6pt;height:41.1pt;z-index:-2510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" fillcolor="#f2f2f2 [3052]" stroked="f" strokeweight="1pt">
                <v:stroke joinstyle="miter"/>
              </v:roundrect>
            </w:pict>
          </mc:Fallback>
        </mc:AlternateContent>
      </w:r>
      <w:proofErr w:type="spellStart"/>
      <w:r w:rsidRPr="00C6627E">
        <w:rPr>
          <w:b/>
          <w:bCs/>
          <w:color w:val="59676F"/>
          <w:sz w:val="25"/>
          <w:szCs w:val="25"/>
          <w:lang w:val="en-US"/>
        </w:rPr>
        <w:t>Διάκριση</w:t>
      </w:r>
      <w:proofErr w:type="spellEnd"/>
      <w:r w:rsidRPr="00C6627E">
        <w:rPr>
          <w:b/>
          <w:bCs/>
          <w:color w:val="59676F"/>
          <w:sz w:val="25"/>
          <w:szCs w:val="25"/>
          <w:lang w:val="en-US"/>
        </w:rPr>
        <w:t xml:space="preserve"> </w:t>
      </w:r>
      <w:proofErr w:type="spellStart"/>
      <w:r w:rsidRPr="00C6627E">
        <w:rPr>
          <w:b/>
          <w:bCs/>
          <w:color w:val="59676F"/>
          <w:sz w:val="25"/>
          <w:szCs w:val="25"/>
          <w:lang w:val="en-US"/>
        </w:rPr>
        <w:t>λόγω</w:t>
      </w:r>
      <w:proofErr w:type="spellEnd"/>
      <w:r w:rsidRPr="00C6627E">
        <w:rPr>
          <w:b/>
          <w:bCs/>
          <w:color w:val="59676F"/>
          <w:sz w:val="25"/>
          <w:szCs w:val="25"/>
          <w:lang w:val="en-US"/>
        </w:rPr>
        <w:t xml:space="preserve"> </w:t>
      </w:r>
      <w:proofErr w:type="spellStart"/>
      <w:r w:rsidRPr="00C6627E">
        <w:rPr>
          <w:b/>
          <w:bCs/>
          <w:color w:val="59676F"/>
          <w:sz w:val="25"/>
          <w:szCs w:val="25"/>
          <w:lang w:val="en-US"/>
        </w:rPr>
        <w:t>σχέσης</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η </w:t>
      </w:r>
      <w:proofErr w:type="spellStart"/>
      <w:r w:rsidRPr="00C6627E">
        <w:rPr>
          <w:sz w:val="25"/>
          <w:szCs w:val="25"/>
          <w:lang w:val="en-US"/>
        </w:rPr>
        <w:t>λιγότερο</w:t>
      </w:r>
      <w:proofErr w:type="spellEnd"/>
      <w:r w:rsidRPr="00C6627E">
        <w:rPr>
          <w:sz w:val="25"/>
          <w:szCs w:val="25"/>
          <w:lang w:val="en-US"/>
        </w:rPr>
        <w:t xml:space="preserve"> </w:t>
      </w:r>
      <w:proofErr w:type="spellStart"/>
      <w:r w:rsidRPr="00C6627E">
        <w:rPr>
          <w:sz w:val="25"/>
          <w:szCs w:val="25"/>
          <w:lang w:val="en-US"/>
        </w:rPr>
        <w:t>ευνοϊκή</w:t>
      </w:r>
      <w:proofErr w:type="spellEnd"/>
      <w:r w:rsidRPr="00C6627E">
        <w:rPr>
          <w:sz w:val="25"/>
          <w:szCs w:val="25"/>
          <w:lang w:val="en-US"/>
        </w:rPr>
        <w:t xml:space="preserve"> </w:t>
      </w:r>
      <w:proofErr w:type="spellStart"/>
      <w:r w:rsidRPr="00C6627E">
        <w:rPr>
          <w:sz w:val="25"/>
          <w:szCs w:val="25"/>
          <w:lang w:val="en-US"/>
        </w:rPr>
        <w:t>συμ</w:t>
      </w:r>
      <w:proofErr w:type="spellEnd"/>
      <w:r w:rsidRPr="00C6627E">
        <w:rPr>
          <w:sz w:val="25"/>
          <w:szCs w:val="25"/>
          <w:lang w:val="en-US"/>
        </w:rPr>
        <w:t>περιφορά π</w:t>
      </w:r>
      <w:proofErr w:type="spellStart"/>
      <w:r w:rsidRPr="00C6627E">
        <w:rPr>
          <w:sz w:val="25"/>
          <w:szCs w:val="25"/>
          <w:lang w:val="en-US"/>
        </w:rPr>
        <w:t>ου</w:t>
      </w:r>
      <w:proofErr w:type="spellEnd"/>
      <w:r w:rsidRPr="00C6627E">
        <w:rPr>
          <w:sz w:val="25"/>
          <w:szCs w:val="25"/>
          <w:lang w:val="en-US"/>
        </w:rPr>
        <w:t xml:space="preserve"> λαμβ</w:t>
      </w:r>
      <w:proofErr w:type="spellStart"/>
      <w:r w:rsidRPr="00C6627E">
        <w:rPr>
          <w:sz w:val="25"/>
          <w:szCs w:val="25"/>
          <w:lang w:val="en-US"/>
        </w:rPr>
        <w:t>άνει</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εξ</w:t>
      </w:r>
      <w:proofErr w:type="spellEnd"/>
      <w:r w:rsidRPr="00C6627E">
        <w:rPr>
          <w:sz w:val="25"/>
          <w:szCs w:val="25"/>
          <w:lang w:val="en-US"/>
        </w:rPr>
        <w:t xml:space="preserve">αιτίας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στενής</w:t>
      </w:r>
      <w:proofErr w:type="spellEnd"/>
      <w:r w:rsidRPr="00C6627E">
        <w:rPr>
          <w:sz w:val="25"/>
          <w:szCs w:val="25"/>
          <w:lang w:val="en-US"/>
        </w:rPr>
        <w:t xml:space="preserve"> </w:t>
      </w:r>
      <w:proofErr w:type="spellStart"/>
      <w:r w:rsidRPr="00C6627E">
        <w:rPr>
          <w:sz w:val="25"/>
          <w:szCs w:val="25"/>
          <w:lang w:val="en-US"/>
        </w:rPr>
        <w:t>σχέσης</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κά</w:t>
      </w:r>
      <w:proofErr w:type="spellEnd"/>
      <w:r w:rsidRPr="00C6627E">
        <w:rPr>
          <w:sz w:val="25"/>
          <w:szCs w:val="25"/>
          <w:lang w:val="en-US"/>
        </w:rPr>
        <w:t xml:space="preserve">ποιο/α </w:t>
      </w:r>
      <w:proofErr w:type="spellStart"/>
      <w:r w:rsidRPr="00C6627E">
        <w:rPr>
          <w:sz w:val="25"/>
          <w:szCs w:val="25"/>
          <w:lang w:val="en-US"/>
        </w:rPr>
        <w:t>άτομο</w:t>
      </w:r>
      <w:proofErr w:type="spellEnd"/>
      <w:r w:rsidRPr="00C6627E">
        <w:rPr>
          <w:sz w:val="25"/>
          <w:szCs w:val="25"/>
          <w:lang w:val="en-US"/>
        </w:rPr>
        <w:t xml:space="preserve">/α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ή/και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w:t>
      </w:r>
    </w:p>
    <w:p w14:paraId="5970EA76" w14:textId="0D518DC0"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C6627E">
        <w:rPr>
          <w:rFonts w:ascii="PF DinDisplay Pro Light" w:hAnsi="PF DinDisplay Pro Light"/>
          <w:b/>
          <w:bCs/>
          <w:sz w:val="25"/>
          <w:szCs w:val="25"/>
          <w:lang w:val="en-US"/>
        </w:rPr>
        <w:t>Πα</w:t>
      </w:r>
      <w:proofErr w:type="spellStart"/>
      <w:r w:rsidRPr="00C6627E">
        <w:rPr>
          <w:rFonts w:ascii="PF DinDisplay Pro Light" w:hAnsi="PF DinDisplay Pro Light"/>
          <w:b/>
          <w:bCs/>
          <w:sz w:val="25"/>
          <w:szCs w:val="25"/>
          <w:lang w:val="en-US"/>
        </w:rPr>
        <w:t>ράδειγμ</w:t>
      </w:r>
      <w:proofErr w:type="spellEnd"/>
      <w:r w:rsidRPr="00C6627E">
        <w:rPr>
          <w:rFonts w:ascii="PF DinDisplay Pro Light" w:hAnsi="PF DinDisplay Pro Light"/>
          <w:b/>
          <w:bCs/>
          <w:sz w:val="25"/>
          <w:szCs w:val="25"/>
          <w:lang w:val="en-US"/>
        </w:rPr>
        <w:t>α</w:t>
      </w:r>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Mι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μητέρ</w:t>
      </w:r>
      <w:proofErr w:type="spellEnd"/>
      <w:r w:rsidRPr="00C6627E">
        <w:rPr>
          <w:rFonts w:ascii="PF DinDisplay Pro Light" w:hAnsi="PF DinDisplay Pro Light"/>
          <w:sz w:val="25"/>
          <w:szCs w:val="25"/>
          <w:lang w:val="en-US"/>
        </w:rPr>
        <w:t>α πα</w:t>
      </w:r>
      <w:proofErr w:type="spellStart"/>
      <w:r w:rsidRPr="00C6627E">
        <w:rPr>
          <w:rFonts w:ascii="PF DinDisplay Pro Light" w:hAnsi="PF DinDisplay Pro Light"/>
          <w:sz w:val="25"/>
          <w:szCs w:val="25"/>
          <w:lang w:val="en-US"/>
        </w:rPr>
        <w:t>ιδιού</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ή/και </w:t>
      </w:r>
      <w:proofErr w:type="spellStart"/>
      <w:r w:rsidRPr="00C6627E">
        <w:rPr>
          <w:rFonts w:ascii="PF DinDisplay Pro Light" w:hAnsi="PF DinDisplay Pro Light"/>
          <w:sz w:val="25"/>
          <w:szCs w:val="25"/>
          <w:lang w:val="en-US"/>
        </w:rPr>
        <w:t>χρόνι</w:t>
      </w:r>
      <w:proofErr w:type="spellEnd"/>
      <w:r w:rsidRPr="00C6627E">
        <w:rPr>
          <w:rFonts w:ascii="PF DinDisplay Pro Light" w:hAnsi="PF DinDisplay Pro Light"/>
          <w:sz w:val="25"/>
          <w:szCs w:val="25"/>
          <w:lang w:val="en-US"/>
        </w:rPr>
        <w:t>α π</w:t>
      </w:r>
      <w:proofErr w:type="spellStart"/>
      <w:r w:rsidRPr="00C6627E">
        <w:rPr>
          <w:rFonts w:ascii="PF DinDisplay Pro Light" w:hAnsi="PF DinDisplay Pro Light"/>
          <w:sz w:val="25"/>
          <w:szCs w:val="25"/>
          <w:lang w:val="en-US"/>
        </w:rPr>
        <w:t>άθηση</w:t>
      </w:r>
      <w:proofErr w:type="spellEnd"/>
      <w:r w:rsidRPr="00C6627E">
        <w:rPr>
          <w:rFonts w:ascii="PF DinDisplay Pro Light" w:hAnsi="PF DinDisplay Pro Light"/>
          <w:sz w:val="25"/>
          <w:szCs w:val="25"/>
          <w:lang w:val="en-US"/>
        </w:rPr>
        <w:t xml:space="preserve"> μπ</w:t>
      </w:r>
      <w:proofErr w:type="spellStart"/>
      <w:r w:rsidRPr="00C6627E">
        <w:rPr>
          <w:rFonts w:ascii="PF DinDisplay Pro Light" w:hAnsi="PF DinDisplay Pro Light"/>
          <w:sz w:val="25"/>
          <w:szCs w:val="25"/>
          <w:lang w:val="en-US"/>
        </w:rPr>
        <w:t>ορεί</w:t>
      </w:r>
      <w:proofErr w:type="spellEnd"/>
      <w:r w:rsidRPr="00C6627E">
        <w:rPr>
          <w:rFonts w:ascii="PF DinDisplay Pro Light" w:hAnsi="PF DinDisplay Pro Light"/>
          <w:sz w:val="25"/>
          <w:szCs w:val="25"/>
          <w:lang w:val="en-US"/>
        </w:rPr>
        <w:t xml:space="preserve"> να α</w:t>
      </w:r>
      <w:proofErr w:type="spellStart"/>
      <w:r w:rsidRPr="00C6627E">
        <w:rPr>
          <w:rFonts w:ascii="PF DinDisplay Pro Light" w:hAnsi="PF DinDisplay Pro Light"/>
          <w:sz w:val="25"/>
          <w:szCs w:val="25"/>
          <w:lang w:val="en-US"/>
        </w:rPr>
        <w:t>ντιμετω</w:t>
      </w:r>
      <w:proofErr w:type="spellEnd"/>
      <w:r w:rsidRPr="00C6627E">
        <w:rPr>
          <w:rFonts w:ascii="PF DinDisplay Pro Light" w:hAnsi="PF DinDisplay Pro Light"/>
          <w:sz w:val="25"/>
          <w:szCs w:val="25"/>
          <w:lang w:val="en-US"/>
        </w:rPr>
        <w:t xml:space="preserve">πίσει </w:t>
      </w:r>
      <w:proofErr w:type="spellStart"/>
      <w:r w:rsidRPr="00C6627E">
        <w:rPr>
          <w:rFonts w:ascii="PF DinDisplay Pro Light" w:hAnsi="PF DinDisplay Pro Light"/>
          <w:sz w:val="25"/>
          <w:szCs w:val="25"/>
          <w:lang w:val="en-US"/>
        </w:rPr>
        <w:t>διάκριση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λόγω</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έμμεσης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σχέσης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την</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α.</w:t>
      </w:r>
    </w:p>
    <w:p w14:paraId="5BDF88FB" w14:textId="1A6F3EFD" w:rsidR="00C6627E" w:rsidRPr="00C6627E" w:rsidRDefault="00C6627E" w:rsidP="00C6627E">
      <w:pPr>
        <w:pStyle w:val="MyParagraph"/>
        <w:spacing w:before="360" w:line="252" w:lineRule="auto"/>
        <w:rPr>
          <w:sz w:val="25"/>
          <w:szCs w:val="25"/>
          <w:lang w:val="en-US"/>
        </w:rPr>
      </w:pPr>
      <w:r w:rsidRPr="00C6627E">
        <w:rPr>
          <w:rFonts w:ascii="PF DinDisplay Pro Light" w:hAnsi="PF DinDisplay Pro Light"/>
          <w:b/>
          <w:bCs/>
          <w:noProof/>
          <w:sz w:val="25"/>
          <w:szCs w:val="25"/>
          <w:lang w:val="en-US"/>
        </w:rPr>
        <mc:AlternateContent>
          <mc:Choice Requires="wps">
            <w:drawing>
              <wp:anchor distT="0" distB="0" distL="114300" distR="114300" simplePos="0" relativeHeight="252317696" behindDoc="1" locked="0" layoutInCell="1" allowOverlap="1" wp14:anchorId="1CC44FFA" wp14:editId="31216C6E">
                <wp:simplePos x="0" y="0"/>
                <wp:positionH relativeFrom="column">
                  <wp:posOffset>56982</wp:posOffset>
                </wp:positionH>
                <wp:positionV relativeFrom="paragraph">
                  <wp:posOffset>625595</wp:posOffset>
                </wp:positionV>
                <wp:extent cx="5430328" cy="685800"/>
                <wp:effectExtent l="0" t="0" r="0" b="0"/>
                <wp:wrapNone/>
                <wp:docPr id="159205651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0328" cy="68580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A60532" id="Rectangle: Rounded Corners 11" o:spid="_x0000_s1026" alt="&quot;&quot;" style="position:absolute;margin-left:4.5pt;margin-top:49.25pt;width:427.6pt;height:54pt;z-index:-25099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" fillcolor="#f2f2f2 [3052]" stroked="f" strokeweight="1pt">
                <v:stroke joinstyle="miter"/>
              </v:roundrect>
            </w:pict>
          </mc:Fallback>
        </mc:AlternateContent>
      </w:r>
      <w:proofErr w:type="spellStart"/>
      <w:r w:rsidRPr="00C6627E">
        <w:rPr>
          <w:b/>
          <w:bCs/>
          <w:color w:val="59676F"/>
          <w:sz w:val="25"/>
          <w:szCs w:val="25"/>
          <w:lang w:val="en-US"/>
        </w:rPr>
        <w:t>Διάκριση</w:t>
      </w:r>
      <w:proofErr w:type="spellEnd"/>
      <w:r w:rsidRPr="00C6627E">
        <w:rPr>
          <w:b/>
          <w:bCs/>
          <w:color w:val="59676F"/>
          <w:sz w:val="25"/>
          <w:szCs w:val="25"/>
          <w:lang w:val="en-US"/>
        </w:rPr>
        <w:t xml:space="preserve"> </w:t>
      </w:r>
      <w:proofErr w:type="spellStart"/>
      <w:r w:rsidRPr="00C6627E">
        <w:rPr>
          <w:b/>
          <w:bCs/>
          <w:color w:val="59676F"/>
          <w:sz w:val="25"/>
          <w:szCs w:val="25"/>
          <w:lang w:val="en-US"/>
        </w:rPr>
        <w:t>λόγω</w:t>
      </w:r>
      <w:proofErr w:type="spellEnd"/>
      <w:r w:rsidRPr="00C6627E">
        <w:rPr>
          <w:b/>
          <w:bCs/>
          <w:color w:val="59676F"/>
          <w:sz w:val="25"/>
          <w:szCs w:val="25"/>
          <w:lang w:val="en-US"/>
        </w:rPr>
        <w:t xml:space="preserve"> νομιζομένων χαρα</w:t>
      </w:r>
      <w:proofErr w:type="spellStart"/>
      <w:r w:rsidRPr="00C6627E">
        <w:rPr>
          <w:b/>
          <w:bCs/>
          <w:color w:val="59676F"/>
          <w:sz w:val="25"/>
          <w:szCs w:val="25"/>
          <w:lang w:val="en-US"/>
        </w:rPr>
        <w:t>κτηριστικών</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η </w:t>
      </w:r>
      <w:proofErr w:type="spellStart"/>
      <w:r w:rsidRPr="00C6627E">
        <w:rPr>
          <w:sz w:val="25"/>
          <w:szCs w:val="25"/>
          <w:lang w:val="en-US"/>
        </w:rPr>
        <w:t>λιγότερο</w:t>
      </w:r>
      <w:proofErr w:type="spellEnd"/>
      <w:r w:rsidRPr="00C6627E">
        <w:rPr>
          <w:sz w:val="25"/>
          <w:szCs w:val="25"/>
          <w:lang w:val="en-US"/>
        </w:rPr>
        <w:t xml:space="preserve"> </w:t>
      </w:r>
      <w:proofErr w:type="spellStart"/>
      <w:r w:rsidRPr="00C6627E">
        <w:rPr>
          <w:sz w:val="25"/>
          <w:szCs w:val="25"/>
          <w:lang w:val="en-US"/>
        </w:rPr>
        <w:t>ευνοϊκή</w:t>
      </w:r>
      <w:proofErr w:type="spellEnd"/>
      <w:r w:rsidRPr="00C6627E">
        <w:rPr>
          <w:sz w:val="25"/>
          <w:szCs w:val="25"/>
          <w:lang w:val="en-US"/>
        </w:rPr>
        <w:t xml:space="preserve"> </w:t>
      </w:r>
      <w:proofErr w:type="spellStart"/>
      <w:r w:rsidRPr="00C6627E">
        <w:rPr>
          <w:sz w:val="25"/>
          <w:szCs w:val="25"/>
          <w:lang w:val="en-US"/>
        </w:rPr>
        <w:t>μετ</w:t>
      </w:r>
      <w:proofErr w:type="spellEnd"/>
      <w:r w:rsidRPr="00C6627E">
        <w:rPr>
          <w:sz w:val="25"/>
          <w:szCs w:val="25"/>
          <w:lang w:val="en-US"/>
        </w:rPr>
        <w:t>αχείριση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δέχετ</w:t>
      </w:r>
      <w:proofErr w:type="spellEnd"/>
      <w:r w:rsidRPr="00C6627E">
        <w:rPr>
          <w:sz w:val="25"/>
          <w:szCs w:val="25"/>
          <w:lang w:val="en-US"/>
        </w:rPr>
        <w:t xml:space="preserve">αι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επ</w:t>
      </w:r>
      <w:proofErr w:type="spellStart"/>
      <w:r w:rsidRPr="00C6627E">
        <w:rPr>
          <w:sz w:val="25"/>
          <w:szCs w:val="25"/>
          <w:lang w:val="en-US"/>
        </w:rPr>
        <w:t>ειδή</w:t>
      </w:r>
      <w:proofErr w:type="spellEnd"/>
      <w:r w:rsidRPr="00C6627E">
        <w:rPr>
          <w:sz w:val="25"/>
          <w:szCs w:val="25"/>
          <w:lang w:val="en-US"/>
        </w:rPr>
        <w:t xml:space="preserve"> </w:t>
      </w:r>
      <w:proofErr w:type="spellStart"/>
      <w:r w:rsidRPr="00C6627E">
        <w:rPr>
          <w:sz w:val="25"/>
          <w:szCs w:val="25"/>
          <w:lang w:val="en-US"/>
        </w:rPr>
        <w:t>εικάζετ</w:t>
      </w:r>
      <w:proofErr w:type="spellEnd"/>
      <w:r w:rsidRPr="00C6627E">
        <w:rPr>
          <w:sz w:val="25"/>
          <w:szCs w:val="25"/>
          <w:lang w:val="en-US"/>
        </w:rPr>
        <w:t xml:space="preserve">αι </w:t>
      </w:r>
      <w:proofErr w:type="spellStart"/>
      <w:r w:rsidRPr="00C6627E">
        <w:rPr>
          <w:sz w:val="25"/>
          <w:szCs w:val="25"/>
          <w:lang w:val="en-US"/>
        </w:rPr>
        <w:t>ότι</w:t>
      </w:r>
      <w:proofErr w:type="spellEnd"/>
      <w:r w:rsidRPr="00C6627E">
        <w:rPr>
          <w:sz w:val="25"/>
          <w:szCs w:val="25"/>
          <w:lang w:val="en-US"/>
        </w:rPr>
        <w:t xml:space="preserve"> </w:t>
      </w:r>
      <w:proofErr w:type="spellStart"/>
      <w:r w:rsidRPr="00C6627E">
        <w:rPr>
          <w:sz w:val="25"/>
          <w:szCs w:val="25"/>
          <w:lang w:val="en-US"/>
        </w:rPr>
        <w:t>έχει</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w:t>
      </w:r>
    </w:p>
    <w:p w14:paraId="2996F667" w14:textId="5CF6D976"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C6627E">
        <w:rPr>
          <w:rFonts w:ascii="PF DinDisplay Pro Light" w:hAnsi="PF DinDisplay Pro Light"/>
          <w:b/>
          <w:bCs/>
          <w:sz w:val="25"/>
          <w:szCs w:val="25"/>
          <w:lang w:val="en-US"/>
        </w:rPr>
        <w:t>Πα</w:t>
      </w:r>
      <w:proofErr w:type="spellStart"/>
      <w:r w:rsidRPr="00C6627E">
        <w:rPr>
          <w:rFonts w:ascii="PF DinDisplay Pro Light" w:hAnsi="PF DinDisplay Pro Light"/>
          <w:b/>
          <w:bCs/>
          <w:sz w:val="25"/>
          <w:szCs w:val="25"/>
          <w:lang w:val="en-US"/>
        </w:rPr>
        <w:t>ράδειγμ</w:t>
      </w:r>
      <w:proofErr w:type="spellEnd"/>
      <w:r w:rsidRPr="00C6627E">
        <w:rPr>
          <w:rFonts w:ascii="PF DinDisplay Pro Light" w:hAnsi="PF DinDisplay Pro Light"/>
          <w:b/>
          <w:bCs/>
          <w:sz w:val="25"/>
          <w:szCs w:val="25"/>
          <w:lang w:val="en-US"/>
        </w:rPr>
        <w:t>α</w:t>
      </w:r>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Έν</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άτομο</w:t>
      </w:r>
      <w:proofErr w:type="spellEnd"/>
      <w:r w:rsidRPr="00C6627E">
        <w:rPr>
          <w:rFonts w:ascii="PF DinDisplay Pro Light" w:hAnsi="PF DinDisplay Pro Light"/>
          <w:sz w:val="25"/>
          <w:szCs w:val="25"/>
          <w:lang w:val="en-US"/>
        </w:rPr>
        <w:t xml:space="preserve"> π</w:t>
      </w:r>
      <w:proofErr w:type="spellStart"/>
      <w:r w:rsidRPr="00C6627E">
        <w:rPr>
          <w:rFonts w:ascii="PF DinDisplay Pro Light" w:hAnsi="PF DinDisplay Pro Light"/>
          <w:sz w:val="25"/>
          <w:szCs w:val="25"/>
          <w:lang w:val="en-US"/>
        </w:rPr>
        <w:t>ου</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συν</w:t>
      </w:r>
      <w:proofErr w:type="spellEnd"/>
      <w:r w:rsidRPr="00C6627E">
        <w:rPr>
          <w:rFonts w:ascii="PF DinDisplay Pro Light" w:hAnsi="PF DinDisplay Pro Light"/>
          <w:sz w:val="25"/>
          <w:szCs w:val="25"/>
          <w:lang w:val="en-US"/>
        </w:rPr>
        <w:t xml:space="preserve">αναστρέφεται </w:t>
      </w:r>
      <w:proofErr w:type="spellStart"/>
      <w:r w:rsidRPr="00C6627E">
        <w:rPr>
          <w:rFonts w:ascii="PF DinDisplay Pro Light" w:hAnsi="PF DinDisplay Pro Light"/>
          <w:sz w:val="25"/>
          <w:szCs w:val="25"/>
          <w:lang w:val="en-US"/>
        </w:rPr>
        <w:t>άτομ</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ή/και </w:t>
      </w:r>
      <w:proofErr w:type="spellStart"/>
      <w:r w:rsidRPr="00C6627E">
        <w:rPr>
          <w:rFonts w:ascii="PF DinDisplay Pro Light" w:hAnsi="PF DinDisplay Pro Light"/>
          <w:sz w:val="25"/>
          <w:szCs w:val="25"/>
          <w:lang w:val="en-US"/>
        </w:rPr>
        <w:t>χρόνι</w:t>
      </w:r>
      <w:proofErr w:type="spellEnd"/>
      <w:r w:rsidRPr="00C6627E">
        <w:rPr>
          <w:rFonts w:ascii="PF DinDisplay Pro Light" w:hAnsi="PF DinDisplay Pro Light"/>
          <w:sz w:val="25"/>
          <w:szCs w:val="25"/>
          <w:lang w:val="en-US"/>
        </w:rPr>
        <w:t>α π</w:t>
      </w:r>
      <w:proofErr w:type="spellStart"/>
      <w:r w:rsidRPr="00C6627E">
        <w:rPr>
          <w:rFonts w:ascii="PF DinDisplay Pro Light" w:hAnsi="PF DinDisplay Pro Light"/>
          <w:sz w:val="25"/>
          <w:szCs w:val="25"/>
          <w:lang w:val="en-US"/>
        </w:rPr>
        <w:t>άθηση</w:t>
      </w:r>
      <w:proofErr w:type="spellEnd"/>
      <w:r w:rsidRPr="00C6627E">
        <w:rPr>
          <w:rFonts w:ascii="PF DinDisplay Pro Light" w:hAnsi="PF DinDisplay Pro Light"/>
          <w:sz w:val="25"/>
          <w:szCs w:val="25"/>
          <w:lang w:val="en-US"/>
        </w:rPr>
        <w:t xml:space="preserve"> μπ</w:t>
      </w:r>
      <w:proofErr w:type="spellStart"/>
      <w:r w:rsidRPr="00C6627E">
        <w:rPr>
          <w:rFonts w:ascii="PF DinDisplay Pro Light" w:hAnsi="PF DinDisplay Pro Light"/>
          <w:sz w:val="25"/>
          <w:szCs w:val="25"/>
          <w:lang w:val="en-US"/>
        </w:rPr>
        <w:t>ορεί</w:t>
      </w:r>
      <w:proofErr w:type="spellEnd"/>
      <w:r w:rsidRPr="00C6627E">
        <w:rPr>
          <w:rFonts w:ascii="PF DinDisplay Pro Light" w:hAnsi="PF DinDisplay Pro Light"/>
          <w:sz w:val="25"/>
          <w:szCs w:val="25"/>
          <w:lang w:val="en-US"/>
        </w:rPr>
        <w:t xml:space="preserve"> να </w:t>
      </w:r>
      <w:proofErr w:type="spellStart"/>
      <w:r w:rsidRPr="00C6627E">
        <w:rPr>
          <w:rFonts w:ascii="PF DinDisplay Pro Light" w:hAnsi="PF DinDisplay Pro Light"/>
          <w:sz w:val="25"/>
          <w:szCs w:val="25"/>
          <w:lang w:val="en-US"/>
        </w:rPr>
        <w:t>θεωρηθεί</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ότι</w:t>
      </w:r>
      <w:proofErr w:type="spellEnd"/>
      <w:r w:rsidRPr="00C6627E">
        <w:rPr>
          <w:rFonts w:ascii="PF DinDisplay Pro Light" w:hAnsi="PF DinDisplay Pro Light"/>
          <w:sz w:val="25"/>
          <w:szCs w:val="25"/>
          <w:lang w:val="en-US"/>
        </w:rPr>
        <w:t xml:space="preserve"> και </w:t>
      </w:r>
      <w:proofErr w:type="spellStart"/>
      <w:r w:rsidRPr="00C6627E">
        <w:rPr>
          <w:rFonts w:ascii="PF DinDisplay Pro Light" w:hAnsi="PF DinDisplay Pro Light"/>
          <w:sz w:val="25"/>
          <w:szCs w:val="25"/>
          <w:lang w:val="en-US"/>
        </w:rPr>
        <w:t>το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ίδιο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άτομο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έχει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κά</w:t>
      </w:r>
      <w:proofErr w:type="spellEnd"/>
      <w:r w:rsidRPr="00C6627E">
        <w:rPr>
          <w:rFonts w:ascii="PF DinDisplay Pro Light" w:hAnsi="PF DinDisplay Pro Light"/>
          <w:sz w:val="25"/>
          <w:szCs w:val="25"/>
          <w:lang w:val="en-US"/>
        </w:rPr>
        <w:t>ποια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και </w:t>
      </w:r>
      <w:proofErr w:type="spellStart"/>
      <w:r w:rsidRPr="00C6627E">
        <w:rPr>
          <w:rFonts w:ascii="PF DinDisplay Pro Light" w:hAnsi="PF DinDisplay Pro Light"/>
          <w:sz w:val="25"/>
          <w:szCs w:val="25"/>
          <w:lang w:val="en-US"/>
        </w:rPr>
        <w:t>γι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το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λόγο</w:t>
      </w:r>
      <w:proofErr w:type="spellEnd"/>
      <w:r w:rsidRPr="00C6627E">
        <w:rPr>
          <w:rFonts w:ascii="PF DinDisplay Pro Light" w:hAnsi="PF DinDisplay Pro Light"/>
          <w:sz w:val="25"/>
          <w:szCs w:val="25"/>
          <w:lang w:val="en-US"/>
        </w:rPr>
        <w:t xml:space="preserve"> α</w:t>
      </w:r>
      <w:proofErr w:type="spellStart"/>
      <w:r w:rsidRPr="00C6627E">
        <w:rPr>
          <w:rFonts w:ascii="PF DinDisplay Pro Light" w:hAnsi="PF DinDisplay Pro Light"/>
          <w:sz w:val="25"/>
          <w:szCs w:val="25"/>
          <w:lang w:val="en-US"/>
        </w:rPr>
        <w:t>υτό</w:t>
      </w:r>
      <w:proofErr w:type="spellEnd"/>
      <w:r w:rsidRPr="00C6627E">
        <w:rPr>
          <w:rFonts w:ascii="PF DinDisplay Pro Light" w:hAnsi="PF DinDisplay Pro Light"/>
          <w:sz w:val="25"/>
          <w:szCs w:val="25"/>
          <w:lang w:val="en-US"/>
        </w:rPr>
        <w:t xml:space="preserve"> να υπ</w:t>
      </w:r>
      <w:proofErr w:type="spellStart"/>
      <w:r w:rsidRPr="00C6627E">
        <w:rPr>
          <w:rFonts w:ascii="PF DinDisplay Pro Light" w:hAnsi="PF DinDisplay Pro Light"/>
          <w:sz w:val="25"/>
          <w:szCs w:val="25"/>
          <w:lang w:val="en-US"/>
        </w:rPr>
        <w:t>οστεί</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δυσμενή</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μετ</w:t>
      </w:r>
      <w:proofErr w:type="spellEnd"/>
      <w:r w:rsidRPr="00C6627E">
        <w:rPr>
          <w:rFonts w:ascii="PF DinDisplay Pro Light" w:hAnsi="PF DinDisplay Pro Light"/>
          <w:sz w:val="25"/>
          <w:szCs w:val="25"/>
          <w:lang w:val="en-US"/>
        </w:rPr>
        <w:t>αχείριση.</w:t>
      </w:r>
    </w:p>
    <w:p w14:paraId="1F779281" w14:textId="66217934" w:rsidR="00C6627E" w:rsidRPr="00C6627E" w:rsidRDefault="00C6627E" w:rsidP="00C6627E">
      <w:pPr>
        <w:pStyle w:val="MyParagraph"/>
        <w:spacing w:before="240" w:line="252" w:lineRule="auto"/>
        <w:rPr>
          <w:sz w:val="25"/>
          <w:szCs w:val="25"/>
          <w:lang w:val="en-US"/>
        </w:rPr>
      </w:pPr>
      <w:proofErr w:type="spellStart"/>
      <w:r w:rsidRPr="00C6627E">
        <w:rPr>
          <w:b/>
          <w:bCs/>
          <w:color w:val="59676F"/>
          <w:sz w:val="25"/>
          <w:szCs w:val="25"/>
          <w:lang w:val="en-US"/>
        </w:rPr>
        <w:t>Πολλ</w:t>
      </w:r>
      <w:proofErr w:type="spellEnd"/>
      <w:r w:rsidRPr="00C6627E">
        <w:rPr>
          <w:b/>
          <w:bCs/>
          <w:color w:val="59676F"/>
          <w:sz w:val="25"/>
          <w:szCs w:val="25"/>
          <w:lang w:val="en-US"/>
        </w:rPr>
        <w:t xml:space="preserve">απλή </w:t>
      </w:r>
      <w:proofErr w:type="spellStart"/>
      <w:r w:rsidRPr="00C6627E">
        <w:rPr>
          <w:b/>
          <w:bCs/>
          <w:color w:val="59676F"/>
          <w:sz w:val="25"/>
          <w:szCs w:val="25"/>
          <w:lang w:val="en-US"/>
        </w:rPr>
        <w:t>διάκριση</w:t>
      </w:r>
      <w:proofErr w:type="spellEnd"/>
      <w:r w:rsidRPr="00C6627E">
        <w:rPr>
          <w:color w:val="59676F"/>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η κα</w:t>
      </w:r>
      <w:proofErr w:type="spellStart"/>
      <w:r w:rsidRPr="00C6627E">
        <w:rPr>
          <w:sz w:val="25"/>
          <w:szCs w:val="25"/>
          <w:lang w:val="en-US"/>
        </w:rPr>
        <w:t>τάστ</w:t>
      </w:r>
      <w:proofErr w:type="spellEnd"/>
      <w:r w:rsidRPr="00C6627E">
        <w:rPr>
          <w:sz w:val="25"/>
          <w:szCs w:val="25"/>
          <w:lang w:val="en-US"/>
        </w:rPr>
        <w:t xml:space="preserve">αση </w:t>
      </w:r>
      <w:proofErr w:type="spellStart"/>
      <w:r w:rsidRPr="00C6627E">
        <w:rPr>
          <w:sz w:val="25"/>
          <w:szCs w:val="25"/>
          <w:lang w:val="en-US"/>
        </w:rPr>
        <w:t>στην</w:t>
      </w:r>
      <w:proofErr w:type="spellEnd"/>
      <w:r w:rsidRPr="00C6627E">
        <w:rPr>
          <w:sz w:val="25"/>
          <w:szCs w:val="25"/>
          <w:lang w:val="en-US"/>
        </w:rPr>
        <w:t xml:space="preserve"> οπ</w:t>
      </w:r>
      <w:proofErr w:type="spellStart"/>
      <w:r w:rsidRPr="00C6627E">
        <w:rPr>
          <w:sz w:val="25"/>
          <w:szCs w:val="25"/>
          <w:lang w:val="en-US"/>
        </w:rPr>
        <w:t>οί</w:t>
      </w:r>
      <w:proofErr w:type="spellEnd"/>
      <w:r w:rsidRPr="00C6627E">
        <w:rPr>
          <w:sz w:val="25"/>
          <w:szCs w:val="25"/>
          <w:lang w:val="en-US"/>
        </w:rPr>
        <w:t>α β</w:t>
      </w:r>
      <w:proofErr w:type="spellStart"/>
      <w:r w:rsidRPr="00C6627E">
        <w:rPr>
          <w:sz w:val="25"/>
          <w:szCs w:val="25"/>
          <w:lang w:val="en-US"/>
        </w:rPr>
        <w:t>ρίσκετ</w:t>
      </w:r>
      <w:proofErr w:type="spellEnd"/>
      <w:r w:rsidRPr="00C6627E">
        <w:rPr>
          <w:sz w:val="25"/>
          <w:szCs w:val="25"/>
          <w:lang w:val="en-US"/>
        </w:rPr>
        <w:t xml:space="preserve">αι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ότ</w:t>
      </w:r>
      <w:proofErr w:type="spellEnd"/>
      <w:r w:rsidRPr="00C6627E">
        <w:rPr>
          <w:sz w:val="25"/>
          <w:szCs w:val="25"/>
          <w:lang w:val="en-US"/>
        </w:rPr>
        <w:t xml:space="preserve">αν </w:t>
      </w:r>
      <w:proofErr w:type="spellStart"/>
      <w:r w:rsidRPr="00C6627E">
        <w:rPr>
          <w:sz w:val="25"/>
          <w:szCs w:val="25"/>
          <w:lang w:val="en-US"/>
        </w:rPr>
        <w:t>συντρέχουν</w:t>
      </w:r>
      <w:proofErr w:type="spellEnd"/>
      <w:r w:rsidRPr="00C6627E">
        <w:rPr>
          <w:sz w:val="25"/>
          <w:szCs w:val="25"/>
          <w:lang w:val="en-US"/>
        </w:rPr>
        <w:t xml:space="preserve"> </w:t>
      </w:r>
      <w:proofErr w:type="spellStart"/>
      <w:r w:rsidRPr="00C6627E">
        <w:rPr>
          <w:sz w:val="25"/>
          <w:szCs w:val="25"/>
          <w:lang w:val="en-US"/>
        </w:rPr>
        <w:t>δύο</w:t>
      </w:r>
      <w:proofErr w:type="spellEnd"/>
      <w:r w:rsidRPr="00C6627E">
        <w:rPr>
          <w:sz w:val="25"/>
          <w:szCs w:val="25"/>
          <w:lang w:val="en-US"/>
        </w:rPr>
        <w:t xml:space="preserve"> ή π</w:t>
      </w:r>
      <w:proofErr w:type="spellStart"/>
      <w:r w:rsidRPr="00C6627E">
        <w:rPr>
          <w:sz w:val="25"/>
          <w:szCs w:val="25"/>
          <w:lang w:val="en-US"/>
        </w:rPr>
        <w:t>ερισσότεροι</w:t>
      </w:r>
      <w:proofErr w:type="spellEnd"/>
      <w:r w:rsidRPr="00C6627E">
        <w:rPr>
          <w:sz w:val="25"/>
          <w:szCs w:val="25"/>
          <w:lang w:val="en-US"/>
        </w:rPr>
        <w:t xml:space="preserve"> </w:t>
      </w:r>
      <w:proofErr w:type="spellStart"/>
      <w:r w:rsidRPr="00C6627E">
        <w:rPr>
          <w:sz w:val="25"/>
          <w:szCs w:val="25"/>
          <w:lang w:val="en-US"/>
        </w:rPr>
        <w:t>λόγοι</w:t>
      </w:r>
      <w:proofErr w:type="spellEnd"/>
      <w:r w:rsidRPr="00C6627E">
        <w:rPr>
          <w:sz w:val="25"/>
          <w:szCs w:val="25"/>
          <w:lang w:val="en-US"/>
        </w:rPr>
        <w:t xml:space="preserve"> </w:t>
      </w:r>
      <w:proofErr w:type="spellStart"/>
      <w:r w:rsidRPr="00C6627E">
        <w:rPr>
          <w:sz w:val="25"/>
          <w:szCs w:val="25"/>
          <w:lang w:val="en-US"/>
        </w:rPr>
        <w:t>διάκρισης</w:t>
      </w:r>
      <w:proofErr w:type="spellEnd"/>
      <w:r w:rsidRPr="00C6627E">
        <w:rPr>
          <w:sz w:val="25"/>
          <w:szCs w:val="25"/>
          <w:lang w:val="en-US"/>
        </w:rPr>
        <w:t xml:space="preserve">. </w:t>
      </w:r>
      <w:proofErr w:type="spellStart"/>
      <w:r w:rsidRPr="00C6627E">
        <w:rPr>
          <w:sz w:val="25"/>
          <w:szCs w:val="25"/>
          <w:lang w:val="en-US"/>
        </w:rPr>
        <w:t>Πιο</w:t>
      </w:r>
      <w:proofErr w:type="spellEnd"/>
      <w:r w:rsidRPr="00C6627E">
        <w:rPr>
          <w:sz w:val="25"/>
          <w:szCs w:val="25"/>
          <w:lang w:val="en-US"/>
        </w:rPr>
        <w:t xml:space="preserve"> </w:t>
      </w:r>
      <w:proofErr w:type="spellStart"/>
      <w:r w:rsidRPr="00C6627E">
        <w:rPr>
          <w:sz w:val="25"/>
          <w:szCs w:val="25"/>
          <w:lang w:val="en-US"/>
        </w:rPr>
        <w:t>συγκεκριμέν</w:t>
      </w:r>
      <w:proofErr w:type="spellEnd"/>
      <w:r w:rsidRPr="00C6627E">
        <w:rPr>
          <w:sz w:val="25"/>
          <w:szCs w:val="25"/>
          <w:lang w:val="en-US"/>
        </w:rPr>
        <w:t xml:space="preserve">α,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λόγοι</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φέρουν</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μειονεκτική</w:t>
      </w:r>
      <w:proofErr w:type="spellEnd"/>
      <w:r w:rsidRPr="00C6627E">
        <w:rPr>
          <w:sz w:val="25"/>
          <w:szCs w:val="25"/>
          <w:lang w:val="en-US"/>
        </w:rPr>
        <w:t xml:space="preserve"> </w:t>
      </w:r>
      <w:proofErr w:type="spellStart"/>
      <w:r w:rsidRPr="00C6627E">
        <w:rPr>
          <w:sz w:val="25"/>
          <w:szCs w:val="25"/>
          <w:lang w:val="en-US"/>
        </w:rPr>
        <w:t>θέση</w:t>
      </w:r>
      <w:proofErr w:type="spellEnd"/>
      <w:r w:rsidRPr="00C6627E">
        <w:rPr>
          <w:sz w:val="25"/>
          <w:szCs w:val="25"/>
          <w:lang w:val="en-US"/>
        </w:rPr>
        <w:t xml:space="preserve">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σχετίζοντ</w:t>
      </w:r>
      <w:proofErr w:type="spellEnd"/>
      <w:r w:rsidRPr="00C6627E">
        <w:rPr>
          <w:sz w:val="25"/>
          <w:szCs w:val="25"/>
          <w:lang w:val="en-US"/>
        </w:rPr>
        <w:t xml:space="preserve">αι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τις</w:t>
      </w:r>
      <w:proofErr w:type="spellEnd"/>
      <w:r w:rsidRPr="00C6627E">
        <w:rPr>
          <w:sz w:val="25"/>
          <w:szCs w:val="25"/>
          <w:lang w:val="en-US"/>
        </w:rPr>
        <w:t xml:space="preserve"> π</w:t>
      </w:r>
      <w:proofErr w:type="spellStart"/>
      <w:r w:rsidRPr="00C6627E">
        <w:rPr>
          <w:sz w:val="25"/>
          <w:szCs w:val="25"/>
          <w:lang w:val="en-US"/>
        </w:rPr>
        <w:t>ολλ</w:t>
      </w:r>
      <w:proofErr w:type="spellEnd"/>
      <w:r w:rsidRPr="00C6627E">
        <w:rPr>
          <w:sz w:val="25"/>
          <w:szCs w:val="25"/>
          <w:lang w:val="en-US"/>
        </w:rPr>
        <w:t>απλές τα</w:t>
      </w:r>
      <w:proofErr w:type="spellStart"/>
      <w:r w:rsidRPr="00C6627E">
        <w:rPr>
          <w:sz w:val="25"/>
          <w:szCs w:val="25"/>
          <w:lang w:val="en-US"/>
        </w:rPr>
        <w:t>υτότητες</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έχει</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φύλο</w:t>
      </w:r>
      <w:proofErr w:type="spellEnd"/>
      <w:r w:rsidRPr="00C6627E">
        <w:rPr>
          <w:sz w:val="25"/>
          <w:szCs w:val="25"/>
          <w:lang w:val="en-US"/>
        </w:rPr>
        <w:t xml:space="preserve">, η </w:t>
      </w:r>
      <w:proofErr w:type="spellStart"/>
      <w:r w:rsidRPr="00C6627E">
        <w:rPr>
          <w:sz w:val="25"/>
          <w:szCs w:val="25"/>
          <w:lang w:val="en-US"/>
        </w:rPr>
        <w:t>εθνική</w:t>
      </w:r>
      <w:proofErr w:type="spellEnd"/>
      <w:r w:rsidRPr="00C6627E">
        <w:rPr>
          <w:sz w:val="25"/>
          <w:szCs w:val="25"/>
          <w:lang w:val="en-US"/>
        </w:rPr>
        <w:t>/</w:t>
      </w:r>
      <w:proofErr w:type="spellStart"/>
      <w:r w:rsidRPr="00C6627E">
        <w:rPr>
          <w:sz w:val="25"/>
          <w:szCs w:val="25"/>
          <w:lang w:val="en-US"/>
        </w:rPr>
        <w:t>εθνοτική</w:t>
      </w:r>
      <w:proofErr w:type="spellEnd"/>
      <w:r w:rsidRPr="00C6627E">
        <w:rPr>
          <w:sz w:val="25"/>
          <w:szCs w:val="25"/>
          <w:lang w:val="en-US"/>
        </w:rPr>
        <w:t xml:space="preserve"> ή/και </w:t>
      </w:r>
      <w:proofErr w:type="spellStart"/>
      <w:r w:rsidRPr="00C6627E">
        <w:rPr>
          <w:sz w:val="25"/>
          <w:szCs w:val="25"/>
          <w:lang w:val="en-US"/>
        </w:rPr>
        <w:t>κοινωνική</w:t>
      </w:r>
      <w:proofErr w:type="spellEnd"/>
      <w:r w:rsidRPr="00C6627E">
        <w:rPr>
          <w:sz w:val="25"/>
          <w:szCs w:val="25"/>
          <w:lang w:val="en-US"/>
        </w:rPr>
        <w:t xml:space="preserve"> π</w:t>
      </w:r>
      <w:proofErr w:type="spellStart"/>
      <w:r w:rsidRPr="00C6627E">
        <w:rPr>
          <w:sz w:val="25"/>
          <w:szCs w:val="25"/>
          <w:lang w:val="en-US"/>
        </w:rPr>
        <w:t>ροέλευση</w:t>
      </w:r>
      <w:proofErr w:type="spellEnd"/>
      <w:r w:rsidRPr="00C6627E">
        <w:rPr>
          <w:sz w:val="25"/>
          <w:szCs w:val="25"/>
          <w:lang w:val="en-US"/>
        </w:rPr>
        <w:t xml:space="preserve">, η </w:t>
      </w:r>
      <w:proofErr w:type="spellStart"/>
      <w:r w:rsidRPr="00C6627E">
        <w:rPr>
          <w:sz w:val="25"/>
          <w:szCs w:val="25"/>
          <w:lang w:val="en-US"/>
        </w:rPr>
        <w:t>ηλικί</w:t>
      </w:r>
      <w:proofErr w:type="spellEnd"/>
      <w:r w:rsidRPr="00C6627E">
        <w:rPr>
          <w:sz w:val="25"/>
          <w:szCs w:val="25"/>
          <w:lang w:val="en-US"/>
        </w:rPr>
        <w:t xml:space="preserve">α, η </w:t>
      </w:r>
      <w:proofErr w:type="spellStart"/>
      <w:r w:rsidRPr="00C6627E">
        <w:rPr>
          <w:sz w:val="25"/>
          <w:szCs w:val="25"/>
          <w:lang w:val="en-US"/>
        </w:rPr>
        <w:t>οικογενει</w:t>
      </w:r>
      <w:proofErr w:type="spellEnd"/>
      <w:r w:rsidRPr="00C6627E">
        <w:rPr>
          <w:sz w:val="25"/>
          <w:szCs w:val="25"/>
          <w:lang w:val="en-US"/>
        </w:rPr>
        <w:t>ακή κα</w:t>
      </w:r>
      <w:proofErr w:type="spellStart"/>
      <w:r w:rsidRPr="00C6627E">
        <w:rPr>
          <w:sz w:val="25"/>
          <w:szCs w:val="25"/>
          <w:lang w:val="en-US"/>
        </w:rPr>
        <w:t>τάστ</w:t>
      </w:r>
      <w:proofErr w:type="spellEnd"/>
      <w:r w:rsidRPr="00C6627E">
        <w:rPr>
          <w:sz w:val="25"/>
          <w:szCs w:val="25"/>
          <w:lang w:val="en-US"/>
        </w:rPr>
        <w:t>αση, η αναπ</w:t>
      </w:r>
      <w:proofErr w:type="spellStart"/>
      <w:r w:rsidRPr="00C6627E">
        <w:rPr>
          <w:sz w:val="25"/>
          <w:szCs w:val="25"/>
          <w:lang w:val="en-US"/>
        </w:rPr>
        <w:t>ηρί</w:t>
      </w:r>
      <w:proofErr w:type="spellEnd"/>
      <w:r w:rsidRPr="00C6627E">
        <w:rPr>
          <w:sz w:val="25"/>
          <w:szCs w:val="25"/>
          <w:lang w:val="en-US"/>
        </w:rPr>
        <w:t xml:space="preserve">α, η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 xml:space="preserve">,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θρησκευτικές</w:t>
      </w:r>
      <w:proofErr w:type="spellEnd"/>
      <w:r w:rsidRPr="00C6627E">
        <w:rPr>
          <w:sz w:val="25"/>
          <w:szCs w:val="25"/>
          <w:lang w:val="en-US"/>
        </w:rPr>
        <w:t>, π</w:t>
      </w:r>
      <w:proofErr w:type="spellStart"/>
      <w:r w:rsidRPr="00C6627E">
        <w:rPr>
          <w:sz w:val="25"/>
          <w:szCs w:val="25"/>
          <w:lang w:val="en-US"/>
        </w:rPr>
        <w:t>ολιτικές</w:t>
      </w:r>
      <w:proofErr w:type="spellEnd"/>
      <w:r w:rsidRPr="00C6627E">
        <w:rPr>
          <w:sz w:val="25"/>
          <w:szCs w:val="25"/>
          <w:lang w:val="en-US"/>
        </w:rPr>
        <w:t xml:space="preserve"> ή/και </w:t>
      </w:r>
      <w:proofErr w:type="spellStart"/>
      <w:r w:rsidRPr="00C6627E">
        <w:rPr>
          <w:sz w:val="25"/>
          <w:szCs w:val="25"/>
          <w:lang w:val="en-US"/>
        </w:rPr>
        <w:t>άλλες</w:t>
      </w:r>
      <w:proofErr w:type="spellEnd"/>
      <w:r w:rsidRPr="00C6627E">
        <w:rPr>
          <w:sz w:val="25"/>
          <w:szCs w:val="25"/>
          <w:lang w:val="en-US"/>
        </w:rPr>
        <w:t xml:space="preserve"> πεπ</w:t>
      </w:r>
      <w:proofErr w:type="spellStart"/>
      <w:r w:rsidRPr="00C6627E">
        <w:rPr>
          <w:sz w:val="25"/>
          <w:szCs w:val="25"/>
          <w:lang w:val="en-US"/>
        </w:rPr>
        <w:t>οιθήσεις</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τα χαρα</w:t>
      </w:r>
      <w:proofErr w:type="spellStart"/>
      <w:r w:rsidRPr="00C6627E">
        <w:rPr>
          <w:sz w:val="25"/>
          <w:szCs w:val="25"/>
          <w:lang w:val="en-US"/>
        </w:rPr>
        <w:t>κτηριστικά</w:t>
      </w:r>
      <w:proofErr w:type="spellEnd"/>
      <w:r w:rsidRPr="00C6627E">
        <w:rPr>
          <w:sz w:val="25"/>
          <w:szCs w:val="25"/>
          <w:lang w:val="en-US"/>
        </w:rPr>
        <w:t xml:space="preserve"> </w:t>
      </w:r>
      <w:proofErr w:type="spellStart"/>
      <w:r w:rsidRPr="00C6627E">
        <w:rPr>
          <w:sz w:val="25"/>
          <w:szCs w:val="25"/>
          <w:lang w:val="en-US"/>
        </w:rPr>
        <w:t>εκείν</w:t>
      </w:r>
      <w:proofErr w:type="spellEnd"/>
      <w:r w:rsidRPr="00C6627E">
        <w:rPr>
          <w:sz w:val="25"/>
          <w:szCs w:val="25"/>
          <w:lang w:val="en-US"/>
        </w:rPr>
        <w:t>α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συνθέτουν</w:t>
      </w:r>
      <w:proofErr w:type="spellEnd"/>
      <w:r w:rsidRPr="00C6627E">
        <w:rPr>
          <w:sz w:val="25"/>
          <w:szCs w:val="25"/>
          <w:lang w:val="en-US"/>
        </w:rPr>
        <w:t>/</w:t>
      </w:r>
      <w:proofErr w:type="spellStart"/>
      <w:r w:rsidRPr="00C6627E">
        <w:rPr>
          <w:sz w:val="25"/>
          <w:szCs w:val="25"/>
          <w:lang w:val="en-US"/>
        </w:rPr>
        <w:t>δομούν</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π</w:t>
      </w:r>
      <w:proofErr w:type="spellStart"/>
      <w:r w:rsidRPr="00C6627E">
        <w:rPr>
          <w:sz w:val="25"/>
          <w:szCs w:val="25"/>
          <w:lang w:val="en-US"/>
        </w:rPr>
        <w:t>ολλ</w:t>
      </w:r>
      <w:proofErr w:type="spellEnd"/>
      <w:r w:rsidRPr="00C6627E">
        <w:rPr>
          <w:sz w:val="25"/>
          <w:szCs w:val="25"/>
          <w:lang w:val="en-US"/>
        </w:rPr>
        <w:t>απλή τα</w:t>
      </w:r>
      <w:proofErr w:type="spellStart"/>
      <w:r w:rsidRPr="00C6627E">
        <w:rPr>
          <w:sz w:val="25"/>
          <w:szCs w:val="25"/>
          <w:lang w:val="en-US"/>
        </w:rPr>
        <w:t>υτότητ</w:t>
      </w:r>
      <w:proofErr w:type="spellEnd"/>
      <w:r w:rsidRPr="00C6627E">
        <w:rPr>
          <w:sz w:val="25"/>
          <w:szCs w:val="25"/>
          <w:lang w:val="en-US"/>
        </w:rPr>
        <w:t>α.</w:t>
      </w:r>
    </w:p>
    <w:p w14:paraId="493C2479" w14:textId="437D5641"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C6627E">
        <w:rPr>
          <w:rFonts w:ascii="PF DinDisplay Pro Light" w:hAnsi="PF DinDisplay Pro Light"/>
          <w:b/>
          <w:bCs/>
          <w:noProof/>
          <w:sz w:val="25"/>
          <w:szCs w:val="25"/>
          <w:lang w:val="en-US"/>
        </w:rPr>
        <mc:AlternateContent>
          <mc:Choice Requires="wps">
            <w:drawing>
              <wp:anchor distT="0" distB="0" distL="114300" distR="114300" simplePos="0" relativeHeight="252319744" behindDoc="1" locked="0" layoutInCell="1" allowOverlap="1" wp14:anchorId="160793FE" wp14:editId="4D35ED02">
                <wp:simplePos x="0" y="0"/>
                <wp:positionH relativeFrom="column">
                  <wp:posOffset>57785</wp:posOffset>
                </wp:positionH>
                <wp:positionV relativeFrom="paragraph">
                  <wp:posOffset>2540</wp:posOffset>
                </wp:positionV>
                <wp:extent cx="5429885" cy="685800"/>
                <wp:effectExtent l="0" t="0" r="0" b="0"/>
                <wp:wrapNone/>
                <wp:docPr id="67786563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68580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B90E26" id="Rectangle: Rounded Corners 11" o:spid="_x0000_s1026" alt="&quot;&quot;" style="position:absolute;margin-left:4.55pt;margin-top:.2pt;width:427.55pt;height:54pt;z-index:-2509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" fillcolor="#f2f2f2 [3052]" stroked="f" strokeweight="1pt">
                <v:stroke joinstyle="miter"/>
              </v:roundrect>
            </w:pict>
          </mc:Fallback>
        </mc:AlternateContent>
      </w:r>
      <w:r w:rsidRPr="00C6627E">
        <w:rPr>
          <w:rFonts w:ascii="PF DinDisplay Pro Light" w:hAnsi="PF DinDisplay Pro Light"/>
          <w:b/>
          <w:bCs/>
          <w:sz w:val="25"/>
          <w:szCs w:val="25"/>
          <w:lang w:val="en-US"/>
        </w:rPr>
        <w:t>Πα</w:t>
      </w:r>
      <w:proofErr w:type="spellStart"/>
      <w:r w:rsidRPr="00C6627E">
        <w:rPr>
          <w:rFonts w:ascii="PF DinDisplay Pro Light" w:hAnsi="PF DinDisplay Pro Light"/>
          <w:b/>
          <w:bCs/>
          <w:sz w:val="25"/>
          <w:szCs w:val="25"/>
          <w:lang w:val="en-US"/>
        </w:rPr>
        <w:t>ράδειγμ</w:t>
      </w:r>
      <w:proofErr w:type="spellEnd"/>
      <w:r w:rsidRPr="00C6627E">
        <w:rPr>
          <w:rFonts w:ascii="PF DinDisplay Pro Light" w:hAnsi="PF DinDisplay Pro Light"/>
          <w:b/>
          <w:bCs/>
          <w:sz w:val="25"/>
          <w:szCs w:val="25"/>
          <w:lang w:val="en-US"/>
        </w:rPr>
        <w:t>α</w:t>
      </w:r>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γυν</w:t>
      </w:r>
      <w:proofErr w:type="spellEnd"/>
      <w:r w:rsidRPr="00C6627E">
        <w:rPr>
          <w:rFonts w:ascii="PF DinDisplay Pro Light" w:hAnsi="PF DinDisplay Pro Light"/>
          <w:sz w:val="25"/>
          <w:szCs w:val="25"/>
          <w:lang w:val="en-US"/>
        </w:rPr>
        <w:t xml:space="preserve">αίκα </w:t>
      </w:r>
      <w:proofErr w:type="spellStart"/>
      <w:r w:rsidRPr="00C6627E">
        <w:rPr>
          <w:rFonts w:ascii="PF DinDisplay Pro Light" w:hAnsi="PF DinDisplay Pro Light"/>
          <w:sz w:val="25"/>
          <w:szCs w:val="25"/>
          <w:lang w:val="en-US"/>
        </w:rPr>
        <w:t>μετ</w:t>
      </w:r>
      <w:proofErr w:type="spellEnd"/>
      <w:r w:rsidRPr="00C6627E">
        <w:rPr>
          <w:rFonts w:ascii="PF DinDisplay Pro Light" w:hAnsi="PF DinDisplay Pro Light"/>
          <w:sz w:val="25"/>
          <w:szCs w:val="25"/>
          <w:lang w:val="en-US"/>
        </w:rPr>
        <w:t xml:space="preserve">ανάστρια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α μπ</w:t>
      </w:r>
      <w:proofErr w:type="spellStart"/>
      <w:r w:rsidRPr="00C6627E">
        <w:rPr>
          <w:rFonts w:ascii="PF DinDisplay Pro Light" w:hAnsi="PF DinDisplay Pro Light"/>
          <w:sz w:val="25"/>
          <w:szCs w:val="25"/>
          <w:lang w:val="en-US"/>
        </w:rPr>
        <w:t>ορεί</w:t>
      </w:r>
      <w:proofErr w:type="spellEnd"/>
      <w:r w:rsidRPr="00C6627E">
        <w:rPr>
          <w:rFonts w:ascii="PF DinDisplay Pro Light" w:hAnsi="PF DinDisplay Pro Light"/>
          <w:sz w:val="25"/>
          <w:szCs w:val="25"/>
          <w:lang w:val="en-US"/>
        </w:rPr>
        <w:t xml:space="preserve"> να α</w:t>
      </w:r>
      <w:proofErr w:type="spellStart"/>
      <w:r w:rsidRPr="00C6627E">
        <w:rPr>
          <w:rFonts w:ascii="PF DinDisplay Pro Light" w:hAnsi="PF DinDisplay Pro Light"/>
          <w:sz w:val="25"/>
          <w:szCs w:val="25"/>
          <w:lang w:val="en-US"/>
        </w:rPr>
        <w:t>ντιμετω</w:t>
      </w:r>
      <w:proofErr w:type="spellEnd"/>
      <w:r w:rsidRPr="00C6627E">
        <w:rPr>
          <w:rFonts w:ascii="PF DinDisplay Pro Light" w:hAnsi="PF DinDisplay Pro Light"/>
          <w:sz w:val="25"/>
          <w:szCs w:val="25"/>
          <w:lang w:val="en-US"/>
        </w:rPr>
        <w:t>πίσει π</w:t>
      </w:r>
      <w:proofErr w:type="spellStart"/>
      <w:r w:rsidRPr="00C6627E">
        <w:rPr>
          <w:rFonts w:ascii="PF DinDisplay Pro Light" w:hAnsi="PF DinDisplay Pro Light"/>
          <w:sz w:val="25"/>
          <w:szCs w:val="25"/>
          <w:lang w:val="en-US"/>
        </w:rPr>
        <w:t>ολλ</w:t>
      </w:r>
      <w:proofErr w:type="spellEnd"/>
      <w:r w:rsidRPr="00C6627E">
        <w:rPr>
          <w:rFonts w:ascii="PF DinDisplay Pro Light" w:hAnsi="PF DinDisplay Pro Light"/>
          <w:sz w:val="25"/>
          <w:szCs w:val="25"/>
          <w:lang w:val="en-US"/>
        </w:rPr>
        <w:t xml:space="preserve">απλή </w:t>
      </w:r>
      <w:proofErr w:type="spellStart"/>
      <w:r w:rsidRPr="00C6627E">
        <w:rPr>
          <w:rFonts w:ascii="PF DinDisplay Pro Light" w:hAnsi="PF DinDisplay Pro Light"/>
          <w:sz w:val="25"/>
          <w:szCs w:val="25"/>
          <w:lang w:val="en-US"/>
        </w:rPr>
        <w:t>διάκριση</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τόσο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γι</w:t>
      </w:r>
      <w:proofErr w:type="spellEnd"/>
      <w:r w:rsidRPr="00C6627E">
        <w:rPr>
          <w:rFonts w:ascii="PF DinDisplay Pro Light" w:hAnsi="PF DinDisplay Pro Light"/>
          <w:sz w:val="25"/>
          <w:szCs w:val="25"/>
          <w:lang w:val="en-US"/>
        </w:rPr>
        <w:t xml:space="preserve">ατί </w:t>
      </w:r>
      <w:proofErr w:type="spellStart"/>
      <w:r w:rsidRPr="00C6627E">
        <w:rPr>
          <w:rFonts w:ascii="PF DinDisplay Pro Light" w:hAnsi="PF DinDisplay Pro Light"/>
          <w:sz w:val="25"/>
          <w:szCs w:val="25"/>
          <w:lang w:val="en-US"/>
        </w:rPr>
        <w:t>είν</w:t>
      </w:r>
      <w:proofErr w:type="spellEnd"/>
      <w:r w:rsidRPr="00C6627E">
        <w:rPr>
          <w:rFonts w:ascii="PF DinDisplay Pro Light" w:hAnsi="PF DinDisplay Pro Light"/>
          <w:sz w:val="25"/>
          <w:szCs w:val="25"/>
          <w:lang w:val="en-US"/>
        </w:rPr>
        <w:t xml:space="preserve">αι </w:t>
      </w:r>
      <w:proofErr w:type="spellStart"/>
      <w:r w:rsidRPr="00C6627E">
        <w:rPr>
          <w:rFonts w:ascii="PF DinDisplay Pro Light" w:hAnsi="PF DinDisplay Pro Light"/>
          <w:sz w:val="25"/>
          <w:szCs w:val="25"/>
          <w:lang w:val="en-US"/>
        </w:rPr>
        <w:t>γυν</w:t>
      </w:r>
      <w:proofErr w:type="spellEnd"/>
      <w:r w:rsidRPr="00C6627E">
        <w:rPr>
          <w:rFonts w:ascii="PF DinDisplay Pro Light" w:hAnsi="PF DinDisplay Pro Light"/>
          <w:sz w:val="25"/>
          <w:szCs w:val="25"/>
          <w:lang w:val="en-US"/>
        </w:rPr>
        <w:t>αίκα (</w:t>
      </w:r>
      <w:proofErr w:type="spellStart"/>
      <w:r w:rsidRPr="00C6627E">
        <w:rPr>
          <w:rFonts w:ascii="PF DinDisplay Pro Light" w:hAnsi="PF DinDisplay Pro Light"/>
          <w:sz w:val="25"/>
          <w:szCs w:val="25"/>
          <w:lang w:val="en-US"/>
        </w:rPr>
        <w:t>φύλο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όσο</w:t>
      </w:r>
      <w:proofErr w:type="spellEnd"/>
      <w:r w:rsidRPr="00C6627E">
        <w:rPr>
          <w:rFonts w:ascii="PF DinDisplay Pro Light" w:hAnsi="PF DinDisplay Pro Light"/>
          <w:sz w:val="25"/>
          <w:szCs w:val="25"/>
          <w:lang w:val="en-US"/>
        </w:rPr>
        <w:t xml:space="preserve"> και </w:t>
      </w:r>
      <w:proofErr w:type="spellStart"/>
      <w:r w:rsidRPr="00C6627E">
        <w:rPr>
          <w:rFonts w:ascii="PF DinDisplay Pro Light" w:hAnsi="PF DinDisplay Pro Light"/>
          <w:sz w:val="25"/>
          <w:szCs w:val="25"/>
          <w:lang w:val="en-US"/>
        </w:rPr>
        <w:t>γι</w:t>
      </w:r>
      <w:proofErr w:type="spellEnd"/>
      <w:r w:rsidRPr="00C6627E">
        <w:rPr>
          <w:rFonts w:ascii="PF DinDisplay Pro Light" w:hAnsi="PF DinDisplay Pro Light"/>
          <w:sz w:val="25"/>
          <w:szCs w:val="25"/>
          <w:lang w:val="en-US"/>
        </w:rPr>
        <w:t xml:space="preserve">ατί </w:t>
      </w:r>
      <w:proofErr w:type="spellStart"/>
      <w:r w:rsidRPr="00C6627E">
        <w:rPr>
          <w:rFonts w:ascii="PF DinDisplay Pro Light" w:hAnsi="PF DinDisplay Pro Light"/>
          <w:sz w:val="25"/>
          <w:szCs w:val="25"/>
          <w:lang w:val="en-US"/>
        </w:rPr>
        <w:t>είν</w:t>
      </w:r>
      <w:proofErr w:type="spellEnd"/>
      <w:r w:rsidRPr="00C6627E">
        <w:rPr>
          <w:rFonts w:ascii="PF DinDisplay Pro Light" w:hAnsi="PF DinDisplay Pro Light"/>
          <w:sz w:val="25"/>
          <w:szCs w:val="25"/>
          <w:lang w:val="en-US"/>
        </w:rPr>
        <w:t xml:space="preserve">αι </w:t>
      </w:r>
      <w:proofErr w:type="spellStart"/>
      <w:r w:rsidRPr="00C6627E">
        <w:rPr>
          <w:rFonts w:ascii="PF DinDisplay Pro Light" w:hAnsi="PF DinDisplay Pro Light"/>
          <w:sz w:val="25"/>
          <w:szCs w:val="25"/>
          <w:lang w:val="en-US"/>
        </w:rPr>
        <w:t>μετ</w:t>
      </w:r>
      <w:proofErr w:type="spellEnd"/>
      <w:r w:rsidRPr="00C6627E">
        <w:rPr>
          <w:rFonts w:ascii="PF DinDisplay Pro Light" w:hAnsi="PF DinDisplay Pro Light"/>
          <w:sz w:val="25"/>
          <w:szCs w:val="25"/>
          <w:lang w:val="en-US"/>
        </w:rPr>
        <w:t>ανάστρια (</w:t>
      </w:r>
      <w:proofErr w:type="spellStart"/>
      <w:r w:rsidRPr="00C6627E">
        <w:rPr>
          <w:rFonts w:ascii="PF DinDisplay Pro Light" w:hAnsi="PF DinDisplay Pro Light"/>
          <w:sz w:val="25"/>
          <w:szCs w:val="25"/>
          <w:lang w:val="en-US"/>
        </w:rPr>
        <w:t>φυλή</w:t>
      </w:r>
      <w:proofErr w:type="spellEnd"/>
      <w:r w:rsidRPr="00C6627E">
        <w:rPr>
          <w:rFonts w:ascii="PF DinDisplay Pro Light" w:hAnsi="PF DinDisplay Pro Light"/>
          <w:sz w:val="25"/>
          <w:szCs w:val="25"/>
          <w:lang w:val="en-US"/>
        </w:rPr>
        <w:t xml:space="preserve">) ή/και </w:t>
      </w:r>
      <w:proofErr w:type="spellStart"/>
      <w:r w:rsidRPr="00C6627E">
        <w:rPr>
          <w:rFonts w:ascii="PF DinDisplay Pro Light" w:hAnsi="PF DinDisplay Pro Light"/>
          <w:sz w:val="25"/>
          <w:szCs w:val="25"/>
          <w:lang w:val="en-US"/>
        </w:rPr>
        <w:t>γι</w:t>
      </w:r>
      <w:proofErr w:type="spellEnd"/>
      <w:r w:rsidRPr="00C6627E">
        <w:rPr>
          <w:rFonts w:ascii="PF DinDisplay Pro Light" w:hAnsi="PF DinDisplay Pro Light"/>
          <w:sz w:val="25"/>
          <w:szCs w:val="25"/>
          <w:lang w:val="en-US"/>
        </w:rPr>
        <w:t xml:space="preserve">ατί </w:t>
      </w:r>
      <w:proofErr w:type="spellStart"/>
      <w:r w:rsidRPr="00C6627E">
        <w:rPr>
          <w:rFonts w:ascii="PF DinDisplay Pro Light" w:hAnsi="PF DinDisplay Pro Light"/>
          <w:sz w:val="25"/>
          <w:szCs w:val="25"/>
          <w:lang w:val="en-US"/>
        </w:rPr>
        <w:t>είν</w:t>
      </w:r>
      <w:proofErr w:type="spellEnd"/>
      <w:r w:rsidRPr="00C6627E">
        <w:rPr>
          <w:rFonts w:ascii="PF DinDisplay Pro Light" w:hAnsi="PF DinDisplay Pro Light"/>
          <w:sz w:val="25"/>
          <w:szCs w:val="25"/>
          <w:lang w:val="en-US"/>
        </w:rPr>
        <w:t xml:space="preserve">αι </w:t>
      </w:r>
      <w:proofErr w:type="spellStart"/>
      <w:r w:rsidRPr="00C6627E">
        <w:rPr>
          <w:rFonts w:ascii="PF DinDisplay Pro Light" w:hAnsi="PF DinDisplay Pro Light"/>
          <w:sz w:val="25"/>
          <w:szCs w:val="25"/>
          <w:lang w:val="en-US"/>
        </w:rPr>
        <w:t>άτομο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α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α).</w:t>
      </w:r>
    </w:p>
    <w:p w14:paraId="235005FC" w14:textId="3A62E3D7" w:rsidR="00C6627E" w:rsidRPr="00C6627E" w:rsidRDefault="00590F50" w:rsidP="00C6627E">
      <w:pPr>
        <w:pStyle w:val="MyParagraph"/>
        <w:spacing w:before="360" w:line="252" w:lineRule="auto"/>
        <w:rPr>
          <w:sz w:val="25"/>
          <w:szCs w:val="25"/>
          <w:lang w:val="en-US"/>
        </w:rPr>
      </w:pPr>
      <w:r w:rsidRPr="00C6627E">
        <w:rPr>
          <w:rFonts w:ascii="PF DinDisplay Pro Light" w:hAnsi="PF DinDisplay Pro Light"/>
          <w:b/>
          <w:bCs/>
          <w:noProof/>
          <w:sz w:val="25"/>
          <w:szCs w:val="25"/>
          <w:lang w:val="en-US"/>
        </w:rPr>
        <mc:AlternateContent>
          <mc:Choice Requires="wps">
            <w:drawing>
              <wp:anchor distT="0" distB="0" distL="114300" distR="114300" simplePos="0" relativeHeight="252321792" behindDoc="1" locked="0" layoutInCell="1" allowOverlap="1" wp14:anchorId="4C41E593" wp14:editId="25D5B7B0">
                <wp:simplePos x="0" y="0"/>
                <wp:positionH relativeFrom="column">
                  <wp:posOffset>57785</wp:posOffset>
                </wp:positionH>
                <wp:positionV relativeFrom="paragraph">
                  <wp:posOffset>1026747</wp:posOffset>
                </wp:positionV>
                <wp:extent cx="5429885" cy="685800"/>
                <wp:effectExtent l="0" t="0" r="0" b="0"/>
                <wp:wrapNone/>
                <wp:docPr id="66156409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68580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9A2DD0" id="Rectangle: Rounded Corners 11" o:spid="_x0000_s1026" alt="&quot;&quot;" style="position:absolute;margin-left:4.55pt;margin-top:80.85pt;width:427.55pt;height:54pt;z-index:-2509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" fillcolor="#f2f2f2 [3052]" stroked="f" strokeweight="1pt">
                <v:stroke joinstyle="miter"/>
              </v:roundrect>
            </w:pict>
          </mc:Fallback>
        </mc:AlternateContent>
      </w:r>
      <w:proofErr w:type="spellStart"/>
      <w:r w:rsidR="00C6627E" w:rsidRPr="00C6627E">
        <w:rPr>
          <w:b/>
          <w:bCs/>
          <w:color w:val="59676F"/>
          <w:sz w:val="25"/>
          <w:szCs w:val="25"/>
          <w:lang w:val="en-US"/>
        </w:rPr>
        <w:t>Δι</w:t>
      </w:r>
      <w:proofErr w:type="spellEnd"/>
      <w:r w:rsidR="00C6627E" w:rsidRPr="00C6627E">
        <w:rPr>
          <w:b/>
          <w:bCs/>
          <w:color w:val="59676F"/>
          <w:sz w:val="25"/>
          <w:szCs w:val="25"/>
          <w:lang w:val="en-US"/>
        </w:rPr>
        <w:t xml:space="preserve">αθεματική </w:t>
      </w:r>
      <w:proofErr w:type="spellStart"/>
      <w:r w:rsidR="00C6627E" w:rsidRPr="00C6627E">
        <w:rPr>
          <w:b/>
          <w:bCs/>
          <w:color w:val="59676F"/>
          <w:sz w:val="25"/>
          <w:szCs w:val="25"/>
          <w:lang w:val="en-US"/>
        </w:rPr>
        <w:t>διάκριση</w:t>
      </w:r>
      <w:proofErr w:type="spellEnd"/>
      <w:r w:rsidR="00C6627E" w:rsidRPr="00C6627E">
        <w:rPr>
          <w:color w:val="59676F"/>
          <w:sz w:val="25"/>
          <w:szCs w:val="25"/>
          <w:lang w:val="en-US"/>
        </w:rPr>
        <w:t xml:space="preserve"> </w:t>
      </w:r>
      <w:proofErr w:type="spellStart"/>
      <w:r w:rsidR="00C6627E" w:rsidRPr="00C6627E">
        <w:rPr>
          <w:sz w:val="25"/>
          <w:szCs w:val="25"/>
          <w:lang w:val="en-US"/>
        </w:rPr>
        <w:t>είν</w:t>
      </w:r>
      <w:proofErr w:type="spellEnd"/>
      <w:r w:rsidR="00C6627E" w:rsidRPr="00C6627E">
        <w:rPr>
          <w:sz w:val="25"/>
          <w:szCs w:val="25"/>
          <w:lang w:val="en-US"/>
        </w:rPr>
        <w:t>αι η κα</w:t>
      </w:r>
      <w:proofErr w:type="spellStart"/>
      <w:r w:rsidR="00C6627E" w:rsidRPr="00C6627E">
        <w:rPr>
          <w:sz w:val="25"/>
          <w:szCs w:val="25"/>
          <w:lang w:val="en-US"/>
        </w:rPr>
        <w:t>τάστ</w:t>
      </w:r>
      <w:proofErr w:type="spellEnd"/>
      <w:r w:rsidR="00C6627E" w:rsidRPr="00C6627E">
        <w:rPr>
          <w:sz w:val="25"/>
          <w:szCs w:val="25"/>
          <w:lang w:val="en-US"/>
        </w:rPr>
        <w:t>αση κα</w:t>
      </w:r>
      <w:proofErr w:type="spellStart"/>
      <w:r w:rsidR="00C6627E" w:rsidRPr="00C6627E">
        <w:rPr>
          <w:sz w:val="25"/>
          <w:szCs w:val="25"/>
          <w:lang w:val="en-US"/>
        </w:rPr>
        <w:t>τά</w:t>
      </w:r>
      <w:proofErr w:type="spellEnd"/>
      <w:r w:rsidR="00C6627E" w:rsidRPr="00C6627E">
        <w:rPr>
          <w:sz w:val="25"/>
          <w:szCs w:val="25"/>
          <w:lang w:val="en-US"/>
        </w:rPr>
        <w:t xml:space="preserve"> </w:t>
      </w:r>
      <w:proofErr w:type="spellStart"/>
      <w:r w:rsidR="00C6627E" w:rsidRPr="00C6627E">
        <w:rPr>
          <w:sz w:val="25"/>
          <w:szCs w:val="25"/>
          <w:lang w:val="en-US"/>
        </w:rPr>
        <w:t>την</w:t>
      </w:r>
      <w:proofErr w:type="spellEnd"/>
      <w:r w:rsidR="00C6627E" w:rsidRPr="00C6627E">
        <w:rPr>
          <w:sz w:val="25"/>
          <w:szCs w:val="25"/>
          <w:lang w:val="en-US"/>
        </w:rPr>
        <w:t xml:space="preserve"> οπ</w:t>
      </w:r>
      <w:proofErr w:type="spellStart"/>
      <w:r w:rsidR="00C6627E" w:rsidRPr="00C6627E">
        <w:rPr>
          <w:sz w:val="25"/>
          <w:szCs w:val="25"/>
          <w:lang w:val="en-US"/>
        </w:rPr>
        <w:t>οί</w:t>
      </w:r>
      <w:proofErr w:type="spellEnd"/>
      <w:r w:rsidR="00C6627E" w:rsidRPr="00C6627E">
        <w:rPr>
          <w:sz w:val="25"/>
          <w:szCs w:val="25"/>
          <w:lang w:val="en-US"/>
        </w:rPr>
        <w:t xml:space="preserve">α </w:t>
      </w:r>
      <w:proofErr w:type="spellStart"/>
      <w:r w:rsidR="00C6627E" w:rsidRPr="00C6627E">
        <w:rPr>
          <w:sz w:val="25"/>
          <w:szCs w:val="25"/>
          <w:lang w:val="en-US"/>
        </w:rPr>
        <w:t>διάφοροι</w:t>
      </w:r>
      <w:proofErr w:type="spellEnd"/>
      <w:r w:rsidR="00C6627E" w:rsidRPr="00C6627E">
        <w:rPr>
          <w:sz w:val="25"/>
          <w:szCs w:val="25"/>
          <w:lang w:val="en-US"/>
        </w:rPr>
        <w:t xml:space="preserve"> </w:t>
      </w:r>
      <w:proofErr w:type="spellStart"/>
      <w:r w:rsidR="00C6627E" w:rsidRPr="00C6627E">
        <w:rPr>
          <w:sz w:val="25"/>
          <w:szCs w:val="25"/>
          <w:lang w:val="en-US"/>
        </w:rPr>
        <w:t>λόγοι</w:t>
      </w:r>
      <w:proofErr w:type="spellEnd"/>
      <w:r w:rsidR="00C6627E" w:rsidRPr="00C6627E">
        <w:rPr>
          <w:sz w:val="25"/>
          <w:szCs w:val="25"/>
          <w:lang w:val="en-US"/>
        </w:rPr>
        <w:t xml:space="preserve"> </w:t>
      </w:r>
      <w:r w:rsidR="00C6627E" w:rsidRPr="00C6627E">
        <w:rPr>
          <w:rFonts w:ascii="Times New Roman" w:hAnsi="Times New Roman" w:cs="Times New Roman"/>
          <w:sz w:val="25"/>
          <w:szCs w:val="25"/>
          <w:lang w:val="en-US"/>
        </w:rPr>
        <w:t>‒</w:t>
      </w:r>
      <w:proofErr w:type="spellStart"/>
      <w:r w:rsidR="00C6627E" w:rsidRPr="00C6627E">
        <w:rPr>
          <w:rFonts w:cs="PF DinText Pro"/>
          <w:sz w:val="25"/>
          <w:szCs w:val="25"/>
          <w:lang w:val="en-US"/>
        </w:rPr>
        <w:t>φύλο</w:t>
      </w:r>
      <w:proofErr w:type="spellEnd"/>
      <w:r w:rsidR="00C6627E" w:rsidRPr="00C6627E">
        <w:rPr>
          <w:sz w:val="25"/>
          <w:szCs w:val="25"/>
          <w:lang w:val="en-US"/>
        </w:rPr>
        <w:t xml:space="preserve">, </w:t>
      </w:r>
      <w:proofErr w:type="spellStart"/>
      <w:r w:rsidR="00C6627E" w:rsidRPr="00C6627E">
        <w:rPr>
          <w:rFonts w:cs="PF DinText Pro"/>
          <w:sz w:val="25"/>
          <w:szCs w:val="25"/>
          <w:lang w:val="en-US"/>
        </w:rPr>
        <w:t>εθνική</w:t>
      </w:r>
      <w:proofErr w:type="spellEnd"/>
      <w:r w:rsidR="00C6627E" w:rsidRPr="00C6627E">
        <w:rPr>
          <w:sz w:val="25"/>
          <w:szCs w:val="25"/>
          <w:lang w:val="en-US"/>
        </w:rPr>
        <w:t>/</w:t>
      </w:r>
      <w:proofErr w:type="spellStart"/>
      <w:r w:rsidR="00C6627E" w:rsidRPr="00C6627E">
        <w:rPr>
          <w:rFonts w:cs="PF DinText Pro"/>
          <w:sz w:val="25"/>
          <w:szCs w:val="25"/>
          <w:lang w:val="en-US"/>
        </w:rPr>
        <w:t>εθνοτική</w:t>
      </w:r>
      <w:proofErr w:type="spellEnd"/>
      <w:r w:rsidR="00C6627E" w:rsidRPr="00C6627E">
        <w:rPr>
          <w:sz w:val="25"/>
          <w:szCs w:val="25"/>
          <w:lang w:val="en-US"/>
        </w:rPr>
        <w:t xml:space="preserve"> </w:t>
      </w:r>
      <w:r w:rsidR="00C6627E" w:rsidRPr="00C6627E">
        <w:rPr>
          <w:rFonts w:cs="PF DinText Pro"/>
          <w:sz w:val="25"/>
          <w:szCs w:val="25"/>
          <w:lang w:val="en-US"/>
        </w:rPr>
        <w:t>ή</w:t>
      </w:r>
      <w:r w:rsidR="00C6627E" w:rsidRPr="00C6627E">
        <w:rPr>
          <w:sz w:val="25"/>
          <w:szCs w:val="25"/>
          <w:lang w:val="en-US"/>
        </w:rPr>
        <w:t>/</w:t>
      </w:r>
      <w:r w:rsidR="00C6627E" w:rsidRPr="00C6627E">
        <w:rPr>
          <w:rFonts w:cs="PF DinText Pro"/>
          <w:sz w:val="25"/>
          <w:szCs w:val="25"/>
          <w:lang w:val="en-US"/>
        </w:rPr>
        <w:t>και</w:t>
      </w:r>
      <w:r w:rsidR="00C6627E" w:rsidRPr="00C6627E">
        <w:rPr>
          <w:sz w:val="25"/>
          <w:szCs w:val="25"/>
          <w:lang w:val="en-US"/>
        </w:rPr>
        <w:t xml:space="preserve"> </w:t>
      </w:r>
      <w:proofErr w:type="spellStart"/>
      <w:r w:rsidR="00C6627E" w:rsidRPr="00C6627E">
        <w:rPr>
          <w:rFonts w:cs="PF DinText Pro"/>
          <w:sz w:val="25"/>
          <w:szCs w:val="25"/>
          <w:lang w:val="en-US"/>
        </w:rPr>
        <w:t>κοινωνική</w:t>
      </w:r>
      <w:proofErr w:type="spellEnd"/>
      <w:r w:rsidR="00C6627E" w:rsidRPr="00C6627E">
        <w:rPr>
          <w:sz w:val="25"/>
          <w:szCs w:val="25"/>
          <w:lang w:val="en-US"/>
        </w:rPr>
        <w:t xml:space="preserve"> </w:t>
      </w:r>
      <w:r w:rsidR="00C6627E" w:rsidRPr="00C6627E">
        <w:rPr>
          <w:rFonts w:cs="PF DinText Pro"/>
          <w:sz w:val="25"/>
          <w:szCs w:val="25"/>
          <w:lang w:val="en-US"/>
        </w:rPr>
        <w:t>π</w:t>
      </w:r>
      <w:proofErr w:type="spellStart"/>
      <w:r w:rsidR="00C6627E" w:rsidRPr="00C6627E">
        <w:rPr>
          <w:rFonts w:cs="PF DinText Pro"/>
          <w:sz w:val="25"/>
          <w:szCs w:val="25"/>
          <w:lang w:val="en-US"/>
        </w:rPr>
        <w:t>ροέλευση</w:t>
      </w:r>
      <w:proofErr w:type="spellEnd"/>
      <w:r w:rsidR="00C6627E" w:rsidRPr="00C6627E">
        <w:rPr>
          <w:sz w:val="25"/>
          <w:szCs w:val="25"/>
          <w:lang w:val="en-US"/>
        </w:rPr>
        <w:t xml:space="preserve">, </w:t>
      </w:r>
      <w:proofErr w:type="spellStart"/>
      <w:r w:rsidR="00C6627E" w:rsidRPr="00C6627E">
        <w:rPr>
          <w:rFonts w:cs="PF DinText Pro"/>
          <w:sz w:val="25"/>
          <w:szCs w:val="25"/>
          <w:lang w:val="en-US"/>
        </w:rPr>
        <w:t>ηλικί</w:t>
      </w:r>
      <w:proofErr w:type="spellEnd"/>
      <w:r w:rsidR="00C6627E" w:rsidRPr="00C6627E">
        <w:rPr>
          <w:rFonts w:cs="PF DinText Pro"/>
          <w:sz w:val="25"/>
          <w:szCs w:val="25"/>
          <w:lang w:val="en-US"/>
        </w:rPr>
        <w:t>α</w:t>
      </w:r>
      <w:r w:rsidR="00C6627E" w:rsidRPr="00C6627E">
        <w:rPr>
          <w:sz w:val="25"/>
          <w:szCs w:val="25"/>
          <w:lang w:val="en-US"/>
        </w:rPr>
        <w:t xml:space="preserve">, </w:t>
      </w:r>
      <w:proofErr w:type="spellStart"/>
      <w:r w:rsidR="00C6627E" w:rsidRPr="00C6627E">
        <w:rPr>
          <w:rFonts w:cs="PF DinText Pro"/>
          <w:sz w:val="25"/>
          <w:szCs w:val="25"/>
          <w:lang w:val="en-US"/>
        </w:rPr>
        <w:t>οικογενει</w:t>
      </w:r>
      <w:proofErr w:type="spellEnd"/>
      <w:r w:rsidR="00C6627E" w:rsidRPr="00C6627E">
        <w:rPr>
          <w:rFonts w:cs="PF DinText Pro"/>
          <w:sz w:val="25"/>
          <w:szCs w:val="25"/>
          <w:lang w:val="en-US"/>
        </w:rPr>
        <w:t>ακή</w:t>
      </w:r>
      <w:r w:rsidR="00C6627E" w:rsidRPr="00C6627E">
        <w:rPr>
          <w:sz w:val="25"/>
          <w:szCs w:val="25"/>
          <w:lang w:val="en-US"/>
        </w:rPr>
        <w:t xml:space="preserve"> </w:t>
      </w:r>
      <w:r w:rsidR="00C6627E" w:rsidRPr="00C6627E">
        <w:rPr>
          <w:rFonts w:cs="PF DinText Pro"/>
          <w:sz w:val="25"/>
          <w:szCs w:val="25"/>
          <w:lang w:val="en-US"/>
        </w:rPr>
        <w:t>κα</w:t>
      </w:r>
      <w:proofErr w:type="spellStart"/>
      <w:r w:rsidR="00C6627E" w:rsidRPr="00C6627E">
        <w:rPr>
          <w:rFonts w:cs="PF DinText Pro"/>
          <w:sz w:val="25"/>
          <w:szCs w:val="25"/>
          <w:lang w:val="en-US"/>
        </w:rPr>
        <w:t>τάστ</w:t>
      </w:r>
      <w:proofErr w:type="spellEnd"/>
      <w:r w:rsidR="00C6627E" w:rsidRPr="00C6627E">
        <w:rPr>
          <w:rFonts w:cs="PF DinText Pro"/>
          <w:sz w:val="25"/>
          <w:szCs w:val="25"/>
          <w:lang w:val="en-US"/>
        </w:rPr>
        <w:t>αση</w:t>
      </w:r>
      <w:r w:rsidR="00C6627E" w:rsidRPr="00C6627E">
        <w:rPr>
          <w:sz w:val="25"/>
          <w:szCs w:val="25"/>
          <w:lang w:val="en-US"/>
        </w:rPr>
        <w:t xml:space="preserve">, </w:t>
      </w:r>
      <w:r w:rsidR="00C6627E" w:rsidRPr="00C6627E">
        <w:rPr>
          <w:rFonts w:cs="PF DinText Pro"/>
          <w:sz w:val="25"/>
          <w:szCs w:val="25"/>
          <w:lang w:val="en-US"/>
        </w:rPr>
        <w:t>αναπ</w:t>
      </w:r>
      <w:proofErr w:type="spellStart"/>
      <w:r w:rsidR="00C6627E" w:rsidRPr="00C6627E">
        <w:rPr>
          <w:rFonts w:cs="PF DinText Pro"/>
          <w:sz w:val="25"/>
          <w:szCs w:val="25"/>
          <w:lang w:val="en-US"/>
        </w:rPr>
        <w:t>ηρί</w:t>
      </w:r>
      <w:proofErr w:type="spellEnd"/>
      <w:r w:rsidR="00C6627E" w:rsidRPr="00C6627E">
        <w:rPr>
          <w:rFonts w:cs="PF DinText Pro"/>
          <w:sz w:val="25"/>
          <w:szCs w:val="25"/>
          <w:lang w:val="en-US"/>
        </w:rPr>
        <w:t>α</w:t>
      </w:r>
      <w:r w:rsidR="00C6627E" w:rsidRPr="00C6627E">
        <w:rPr>
          <w:sz w:val="25"/>
          <w:szCs w:val="25"/>
          <w:lang w:val="en-US"/>
        </w:rPr>
        <w:t xml:space="preserve">, </w:t>
      </w:r>
      <w:proofErr w:type="spellStart"/>
      <w:r w:rsidR="00C6627E" w:rsidRPr="00C6627E">
        <w:rPr>
          <w:rFonts w:cs="PF DinText Pro"/>
          <w:sz w:val="25"/>
          <w:szCs w:val="25"/>
          <w:lang w:val="en-US"/>
        </w:rPr>
        <w:t>χρόνι</w:t>
      </w:r>
      <w:proofErr w:type="spellEnd"/>
      <w:r w:rsidR="00C6627E" w:rsidRPr="00C6627E">
        <w:rPr>
          <w:rFonts w:cs="PF DinText Pro"/>
          <w:sz w:val="25"/>
          <w:szCs w:val="25"/>
          <w:lang w:val="en-US"/>
        </w:rPr>
        <w:t>α</w:t>
      </w:r>
      <w:r w:rsidR="00C6627E" w:rsidRPr="00C6627E">
        <w:rPr>
          <w:sz w:val="25"/>
          <w:szCs w:val="25"/>
          <w:lang w:val="en-US"/>
        </w:rPr>
        <w:t xml:space="preserve"> </w:t>
      </w:r>
      <w:r w:rsidR="00C6627E" w:rsidRPr="00C6627E">
        <w:rPr>
          <w:rFonts w:cs="PF DinText Pro"/>
          <w:sz w:val="25"/>
          <w:szCs w:val="25"/>
          <w:lang w:val="en-US"/>
        </w:rPr>
        <w:t>π</w:t>
      </w:r>
      <w:proofErr w:type="spellStart"/>
      <w:r w:rsidR="00C6627E" w:rsidRPr="00C6627E">
        <w:rPr>
          <w:rFonts w:cs="PF DinText Pro"/>
          <w:sz w:val="25"/>
          <w:szCs w:val="25"/>
          <w:lang w:val="en-US"/>
        </w:rPr>
        <w:t>άθηση</w:t>
      </w:r>
      <w:proofErr w:type="spellEnd"/>
      <w:r w:rsidR="00C6627E" w:rsidRPr="00C6627E">
        <w:rPr>
          <w:sz w:val="25"/>
          <w:szCs w:val="25"/>
          <w:lang w:val="en-US"/>
        </w:rPr>
        <w:t xml:space="preserve">, </w:t>
      </w:r>
      <w:proofErr w:type="spellStart"/>
      <w:r w:rsidR="00C6627E" w:rsidRPr="00C6627E">
        <w:rPr>
          <w:rFonts w:cs="PF DinText Pro"/>
          <w:sz w:val="25"/>
          <w:szCs w:val="25"/>
          <w:lang w:val="en-US"/>
        </w:rPr>
        <w:t>θρησκευτικές</w:t>
      </w:r>
      <w:proofErr w:type="spellEnd"/>
      <w:r w:rsidR="00C6627E" w:rsidRPr="00C6627E">
        <w:rPr>
          <w:sz w:val="25"/>
          <w:szCs w:val="25"/>
          <w:lang w:val="en-US"/>
        </w:rPr>
        <w:t xml:space="preserve">, </w:t>
      </w:r>
      <w:r w:rsidR="00C6627E" w:rsidRPr="00C6627E">
        <w:rPr>
          <w:rFonts w:cs="PF DinText Pro"/>
          <w:sz w:val="25"/>
          <w:szCs w:val="25"/>
          <w:lang w:val="en-US"/>
        </w:rPr>
        <w:t>π</w:t>
      </w:r>
      <w:proofErr w:type="spellStart"/>
      <w:r w:rsidR="00C6627E" w:rsidRPr="00C6627E">
        <w:rPr>
          <w:rFonts w:cs="PF DinText Pro"/>
          <w:sz w:val="25"/>
          <w:szCs w:val="25"/>
          <w:lang w:val="en-US"/>
        </w:rPr>
        <w:t>ολιτικές</w:t>
      </w:r>
      <w:proofErr w:type="spellEnd"/>
      <w:r w:rsidR="00C6627E" w:rsidRPr="00C6627E">
        <w:rPr>
          <w:sz w:val="25"/>
          <w:szCs w:val="25"/>
          <w:lang w:val="en-US"/>
        </w:rPr>
        <w:t xml:space="preserve"> </w:t>
      </w:r>
      <w:r w:rsidR="00C6627E" w:rsidRPr="00C6627E">
        <w:rPr>
          <w:rFonts w:cs="PF DinText Pro"/>
          <w:sz w:val="25"/>
          <w:szCs w:val="25"/>
          <w:lang w:val="en-US"/>
        </w:rPr>
        <w:t>ή</w:t>
      </w:r>
      <w:r w:rsidR="00C6627E" w:rsidRPr="00C6627E">
        <w:rPr>
          <w:sz w:val="25"/>
          <w:szCs w:val="25"/>
          <w:lang w:val="en-US"/>
        </w:rPr>
        <w:t>/</w:t>
      </w:r>
      <w:r w:rsidR="00C6627E" w:rsidRPr="00C6627E">
        <w:rPr>
          <w:rFonts w:cs="PF DinText Pro"/>
          <w:sz w:val="25"/>
          <w:szCs w:val="25"/>
          <w:lang w:val="en-US"/>
        </w:rPr>
        <w:t>και</w:t>
      </w:r>
      <w:r w:rsidR="00C6627E" w:rsidRPr="00C6627E">
        <w:rPr>
          <w:sz w:val="25"/>
          <w:szCs w:val="25"/>
          <w:lang w:val="en-US"/>
        </w:rPr>
        <w:t xml:space="preserve"> </w:t>
      </w:r>
      <w:proofErr w:type="spellStart"/>
      <w:r w:rsidR="00C6627E" w:rsidRPr="00C6627E">
        <w:rPr>
          <w:rFonts w:cs="PF DinText Pro"/>
          <w:sz w:val="25"/>
          <w:szCs w:val="25"/>
          <w:lang w:val="en-US"/>
        </w:rPr>
        <w:t>άλλες</w:t>
      </w:r>
      <w:proofErr w:type="spellEnd"/>
      <w:r w:rsidR="00C6627E" w:rsidRPr="00C6627E">
        <w:rPr>
          <w:sz w:val="25"/>
          <w:szCs w:val="25"/>
          <w:lang w:val="en-US"/>
        </w:rPr>
        <w:t xml:space="preserve"> </w:t>
      </w:r>
      <w:r w:rsidR="00C6627E" w:rsidRPr="00C6627E">
        <w:rPr>
          <w:rFonts w:cs="PF DinText Pro"/>
          <w:sz w:val="25"/>
          <w:szCs w:val="25"/>
          <w:lang w:val="en-US"/>
        </w:rPr>
        <w:t>πεπ</w:t>
      </w:r>
      <w:proofErr w:type="spellStart"/>
      <w:r w:rsidR="00C6627E" w:rsidRPr="00C6627E">
        <w:rPr>
          <w:rFonts w:cs="PF DinText Pro"/>
          <w:sz w:val="25"/>
          <w:szCs w:val="25"/>
          <w:lang w:val="en-US"/>
        </w:rPr>
        <w:t>οιθήσεις</w:t>
      </w:r>
      <w:proofErr w:type="spellEnd"/>
      <w:r w:rsidR="00C6627E" w:rsidRPr="00C6627E">
        <w:rPr>
          <w:rFonts w:ascii="Times New Roman" w:hAnsi="Times New Roman" w:cs="Times New Roman"/>
          <w:sz w:val="25"/>
          <w:szCs w:val="25"/>
          <w:lang w:val="en-US"/>
        </w:rPr>
        <w:t>‒</w:t>
      </w:r>
      <w:r w:rsidR="00C6627E" w:rsidRPr="00C6627E">
        <w:rPr>
          <w:sz w:val="25"/>
          <w:szCs w:val="25"/>
          <w:lang w:val="en-US"/>
        </w:rPr>
        <w:t xml:space="preserve"> </w:t>
      </w:r>
      <w:proofErr w:type="spellStart"/>
      <w:r w:rsidR="00C6627E" w:rsidRPr="00C6627E">
        <w:rPr>
          <w:rFonts w:cs="PF DinText Pro"/>
          <w:sz w:val="25"/>
          <w:szCs w:val="25"/>
          <w:lang w:val="en-US"/>
        </w:rPr>
        <w:t>ότ</w:t>
      </w:r>
      <w:proofErr w:type="spellEnd"/>
      <w:r w:rsidR="00C6627E" w:rsidRPr="00C6627E">
        <w:rPr>
          <w:rFonts w:cs="PF DinText Pro"/>
          <w:sz w:val="25"/>
          <w:szCs w:val="25"/>
          <w:lang w:val="en-US"/>
        </w:rPr>
        <w:t>αν</w:t>
      </w:r>
      <w:r w:rsidR="00C6627E" w:rsidRPr="00C6627E">
        <w:rPr>
          <w:sz w:val="25"/>
          <w:szCs w:val="25"/>
          <w:lang w:val="en-US"/>
        </w:rPr>
        <w:t xml:space="preserve"> </w:t>
      </w:r>
      <w:r w:rsidR="00C6627E" w:rsidRPr="00C6627E">
        <w:rPr>
          <w:rFonts w:cs="PF DinText Pro"/>
          <w:sz w:val="25"/>
          <w:szCs w:val="25"/>
          <w:lang w:val="en-US"/>
        </w:rPr>
        <w:t>α</w:t>
      </w:r>
      <w:proofErr w:type="spellStart"/>
      <w:r w:rsidR="00C6627E" w:rsidRPr="00C6627E">
        <w:rPr>
          <w:rFonts w:cs="PF DinText Pro"/>
          <w:sz w:val="25"/>
          <w:szCs w:val="25"/>
          <w:lang w:val="en-US"/>
        </w:rPr>
        <w:t>λληλε</w:t>
      </w:r>
      <w:proofErr w:type="spellEnd"/>
      <w:r w:rsidR="00C6627E" w:rsidRPr="00C6627E">
        <w:rPr>
          <w:rFonts w:cs="PF DinText Pro"/>
          <w:sz w:val="25"/>
          <w:szCs w:val="25"/>
          <w:lang w:val="en-US"/>
        </w:rPr>
        <w:t>πιδρούν</w:t>
      </w:r>
      <w:r w:rsidR="00C6627E" w:rsidRPr="00C6627E">
        <w:rPr>
          <w:sz w:val="25"/>
          <w:szCs w:val="25"/>
          <w:lang w:val="en-US"/>
        </w:rPr>
        <w:t xml:space="preserve"> </w:t>
      </w:r>
      <w:r w:rsidR="00C6627E" w:rsidRPr="00C6627E">
        <w:rPr>
          <w:rFonts w:cs="PF DinText Pro"/>
          <w:sz w:val="25"/>
          <w:szCs w:val="25"/>
          <w:lang w:val="en-US"/>
        </w:rPr>
        <w:t>τα</w:t>
      </w:r>
      <w:proofErr w:type="spellStart"/>
      <w:r w:rsidR="00C6627E" w:rsidRPr="00C6627E">
        <w:rPr>
          <w:rFonts w:cs="PF DinText Pro"/>
          <w:sz w:val="25"/>
          <w:szCs w:val="25"/>
          <w:lang w:val="en-US"/>
        </w:rPr>
        <w:t>υτόχρον</w:t>
      </w:r>
      <w:proofErr w:type="spellEnd"/>
      <w:r w:rsidR="00C6627E" w:rsidRPr="00C6627E">
        <w:rPr>
          <w:rFonts w:cs="PF DinText Pro"/>
          <w:sz w:val="25"/>
          <w:szCs w:val="25"/>
          <w:lang w:val="en-US"/>
        </w:rPr>
        <w:t>α</w:t>
      </w:r>
      <w:r w:rsidR="00C6627E" w:rsidRPr="00C6627E">
        <w:rPr>
          <w:sz w:val="25"/>
          <w:szCs w:val="25"/>
          <w:lang w:val="en-US"/>
        </w:rPr>
        <w:t xml:space="preserve"> </w:t>
      </w:r>
      <w:r w:rsidR="00C6627E" w:rsidRPr="00C6627E">
        <w:rPr>
          <w:rFonts w:cs="PF DinText Pro"/>
          <w:sz w:val="25"/>
          <w:szCs w:val="25"/>
          <w:lang w:val="en-US"/>
        </w:rPr>
        <w:t>μπ</w:t>
      </w:r>
      <w:proofErr w:type="spellStart"/>
      <w:r w:rsidR="00C6627E" w:rsidRPr="00C6627E">
        <w:rPr>
          <w:rFonts w:cs="PF DinText Pro"/>
          <w:sz w:val="25"/>
          <w:szCs w:val="25"/>
          <w:lang w:val="en-US"/>
        </w:rPr>
        <w:t>ορεί</w:t>
      </w:r>
      <w:proofErr w:type="spellEnd"/>
      <w:r w:rsidR="00C6627E" w:rsidRPr="00C6627E">
        <w:rPr>
          <w:sz w:val="25"/>
          <w:szCs w:val="25"/>
          <w:lang w:val="en-US"/>
        </w:rPr>
        <w:t xml:space="preserve"> </w:t>
      </w:r>
      <w:r w:rsidR="00C6627E" w:rsidRPr="00C6627E">
        <w:rPr>
          <w:rFonts w:cs="PF DinText Pro"/>
          <w:sz w:val="25"/>
          <w:szCs w:val="25"/>
          <w:lang w:val="en-US"/>
        </w:rPr>
        <w:t>να</w:t>
      </w:r>
      <w:r w:rsidR="00C6627E" w:rsidRPr="00C6627E">
        <w:rPr>
          <w:sz w:val="25"/>
          <w:szCs w:val="25"/>
          <w:lang w:val="en-US"/>
        </w:rPr>
        <w:t xml:space="preserve"> </w:t>
      </w:r>
      <w:proofErr w:type="spellStart"/>
      <w:r w:rsidR="00C6627E" w:rsidRPr="00C6627E">
        <w:rPr>
          <w:rFonts w:cs="PF DinText Pro"/>
          <w:sz w:val="25"/>
          <w:szCs w:val="25"/>
          <w:lang w:val="en-US"/>
        </w:rPr>
        <w:t>φέρουν</w:t>
      </w:r>
      <w:proofErr w:type="spellEnd"/>
      <w:r w:rsidR="00C6627E" w:rsidRPr="00C6627E">
        <w:rPr>
          <w:sz w:val="25"/>
          <w:szCs w:val="25"/>
          <w:lang w:val="en-US"/>
        </w:rPr>
        <w:t xml:space="preserve"> </w:t>
      </w:r>
      <w:proofErr w:type="spellStart"/>
      <w:r w:rsidR="00C6627E" w:rsidRPr="00C6627E">
        <w:rPr>
          <w:rFonts w:cs="PF DinText Pro"/>
          <w:sz w:val="25"/>
          <w:szCs w:val="25"/>
          <w:lang w:val="en-US"/>
        </w:rPr>
        <w:t>έν</w:t>
      </w:r>
      <w:proofErr w:type="spellEnd"/>
      <w:r w:rsidR="00C6627E" w:rsidRPr="00C6627E">
        <w:rPr>
          <w:rFonts w:cs="PF DinText Pro"/>
          <w:sz w:val="25"/>
          <w:szCs w:val="25"/>
          <w:lang w:val="en-US"/>
        </w:rPr>
        <w:t>α</w:t>
      </w:r>
      <w:r w:rsidR="00C6627E" w:rsidRPr="00C6627E">
        <w:rPr>
          <w:sz w:val="25"/>
          <w:szCs w:val="25"/>
          <w:lang w:val="en-US"/>
        </w:rPr>
        <w:t xml:space="preserve"> </w:t>
      </w:r>
      <w:proofErr w:type="spellStart"/>
      <w:r w:rsidR="00C6627E" w:rsidRPr="00C6627E">
        <w:rPr>
          <w:rFonts w:cs="PF DinText Pro"/>
          <w:sz w:val="25"/>
          <w:szCs w:val="25"/>
          <w:lang w:val="en-US"/>
        </w:rPr>
        <w:t>άτομο</w:t>
      </w:r>
      <w:proofErr w:type="spellEnd"/>
      <w:r w:rsidR="00C6627E" w:rsidRPr="00C6627E">
        <w:rPr>
          <w:sz w:val="25"/>
          <w:szCs w:val="25"/>
          <w:lang w:val="en-US"/>
        </w:rPr>
        <w:t xml:space="preserve"> </w:t>
      </w:r>
      <w:proofErr w:type="spellStart"/>
      <w:r w:rsidR="00C6627E" w:rsidRPr="00C6627E">
        <w:rPr>
          <w:rFonts w:cs="PF DinText Pro"/>
          <w:sz w:val="25"/>
          <w:szCs w:val="25"/>
          <w:lang w:val="en-US"/>
        </w:rPr>
        <w:t>σε</w:t>
      </w:r>
      <w:proofErr w:type="spellEnd"/>
      <w:r w:rsidR="00C6627E" w:rsidRPr="00C6627E">
        <w:rPr>
          <w:sz w:val="25"/>
          <w:szCs w:val="25"/>
          <w:lang w:val="en-US"/>
        </w:rPr>
        <w:t xml:space="preserve"> </w:t>
      </w:r>
      <w:proofErr w:type="spellStart"/>
      <w:r w:rsidR="00C6627E" w:rsidRPr="00C6627E">
        <w:rPr>
          <w:rFonts w:cs="PF DinText Pro"/>
          <w:sz w:val="25"/>
          <w:szCs w:val="25"/>
          <w:lang w:val="en-US"/>
        </w:rPr>
        <w:t>μειονεκτική</w:t>
      </w:r>
      <w:proofErr w:type="spellEnd"/>
      <w:r w:rsidR="00C6627E" w:rsidRPr="00C6627E">
        <w:rPr>
          <w:sz w:val="25"/>
          <w:szCs w:val="25"/>
          <w:lang w:val="en-US"/>
        </w:rPr>
        <w:t xml:space="preserve"> </w:t>
      </w:r>
      <w:proofErr w:type="spellStart"/>
      <w:r w:rsidR="00C6627E" w:rsidRPr="00C6627E">
        <w:rPr>
          <w:rFonts w:cs="PF DinText Pro"/>
          <w:sz w:val="25"/>
          <w:szCs w:val="25"/>
          <w:lang w:val="en-US"/>
        </w:rPr>
        <w:t>θέση</w:t>
      </w:r>
      <w:proofErr w:type="spellEnd"/>
      <w:r w:rsidR="00C6627E" w:rsidRPr="00C6627E">
        <w:rPr>
          <w:sz w:val="25"/>
          <w:szCs w:val="25"/>
          <w:lang w:val="en-US"/>
        </w:rPr>
        <w:t>.</w:t>
      </w:r>
      <w:r w:rsidR="00C6627E" w:rsidRPr="00C6627E">
        <w:rPr>
          <w:rFonts w:ascii="PF DinDisplay Pro Light" w:hAnsi="PF DinDisplay Pro Light"/>
          <w:b/>
          <w:bCs/>
          <w:noProof/>
          <w:sz w:val="25"/>
          <w:szCs w:val="25"/>
          <w:lang w:val="en-US"/>
        </w:rPr>
        <w:t xml:space="preserve"> </w:t>
      </w:r>
    </w:p>
    <w:p w14:paraId="500247B9" w14:textId="77777777"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590F50">
        <w:rPr>
          <w:rFonts w:ascii="PF DinDisplay Pro Light" w:hAnsi="PF DinDisplay Pro Light"/>
          <w:b/>
          <w:bCs/>
          <w:sz w:val="25"/>
          <w:szCs w:val="25"/>
          <w:lang w:val="en-US"/>
        </w:rPr>
        <w:t>Πα</w:t>
      </w:r>
      <w:proofErr w:type="spellStart"/>
      <w:r w:rsidRPr="00590F50">
        <w:rPr>
          <w:rFonts w:ascii="PF DinDisplay Pro Light" w:hAnsi="PF DinDisplay Pro Light"/>
          <w:b/>
          <w:bCs/>
          <w:sz w:val="25"/>
          <w:szCs w:val="25"/>
          <w:lang w:val="en-US"/>
        </w:rPr>
        <w:t>ράδειγμ</w:t>
      </w:r>
      <w:proofErr w:type="spellEnd"/>
      <w:r w:rsidRPr="00590F50">
        <w:rPr>
          <w:rFonts w:ascii="PF DinDisplay Pro Light" w:hAnsi="PF DinDisplay Pro Light"/>
          <w:b/>
          <w:bCs/>
          <w:sz w:val="25"/>
          <w:szCs w:val="25"/>
          <w:lang w:val="en-US"/>
        </w:rPr>
        <w:t>α</w:t>
      </w:r>
      <w:r w:rsidRPr="00C6627E">
        <w:rPr>
          <w:rFonts w:ascii="PF DinDisplay Pro Light" w:hAnsi="PF DinDisplay Pro Light"/>
          <w:sz w:val="25"/>
          <w:szCs w:val="25"/>
          <w:lang w:val="en-US"/>
        </w:rPr>
        <w:t>: O ανα</w:t>
      </w:r>
      <w:proofErr w:type="spellStart"/>
      <w:r w:rsidRPr="00C6627E">
        <w:rPr>
          <w:rFonts w:ascii="PF DinDisplay Pro Light" w:hAnsi="PF DinDisplay Pro Light"/>
          <w:sz w:val="25"/>
          <w:szCs w:val="25"/>
          <w:lang w:val="en-US"/>
        </w:rPr>
        <w:t>γκ</w:t>
      </w:r>
      <w:proofErr w:type="spellEnd"/>
      <w:r w:rsidRPr="00C6627E">
        <w:rPr>
          <w:rFonts w:ascii="PF DinDisplay Pro Light" w:hAnsi="PF DinDisplay Pro Light"/>
          <w:sz w:val="25"/>
          <w:szCs w:val="25"/>
          <w:lang w:val="en-US"/>
        </w:rPr>
        <w:t xml:space="preserve">αστικός </w:t>
      </w:r>
      <w:proofErr w:type="spellStart"/>
      <w:r w:rsidRPr="00C6627E">
        <w:rPr>
          <w:rFonts w:ascii="PF DinDisplay Pro Light" w:hAnsi="PF DinDisplay Pro Light"/>
          <w:sz w:val="25"/>
          <w:szCs w:val="25"/>
          <w:lang w:val="en-US"/>
        </w:rPr>
        <w:t>τερμ</w:t>
      </w:r>
      <w:proofErr w:type="spellEnd"/>
      <w:r w:rsidRPr="00C6627E">
        <w:rPr>
          <w:rFonts w:ascii="PF DinDisplay Pro Light" w:hAnsi="PF DinDisplay Pro Light"/>
          <w:sz w:val="25"/>
          <w:szCs w:val="25"/>
          <w:lang w:val="en-US"/>
        </w:rPr>
        <w:t xml:space="preserve">ατισμός </w:t>
      </w:r>
      <w:proofErr w:type="spellStart"/>
      <w:r w:rsidRPr="00C6627E">
        <w:rPr>
          <w:rFonts w:ascii="PF DinDisplay Pro Light" w:hAnsi="PF DinDisplay Pro Light"/>
          <w:sz w:val="25"/>
          <w:szCs w:val="25"/>
          <w:lang w:val="en-US"/>
        </w:rPr>
        <w:t>μι</w:t>
      </w:r>
      <w:proofErr w:type="spellEnd"/>
      <w:r w:rsidRPr="00C6627E">
        <w:rPr>
          <w:rFonts w:ascii="PF DinDisplay Pro Light" w:hAnsi="PF DinDisplay Pro Light"/>
          <w:sz w:val="25"/>
          <w:szCs w:val="25"/>
          <w:lang w:val="en-US"/>
        </w:rPr>
        <w:t xml:space="preserve">ας </w:t>
      </w:r>
      <w:proofErr w:type="spellStart"/>
      <w:r w:rsidRPr="00C6627E">
        <w:rPr>
          <w:rFonts w:ascii="PF DinDisplay Pro Light" w:hAnsi="PF DinDisplay Pro Light"/>
          <w:sz w:val="25"/>
          <w:szCs w:val="25"/>
          <w:lang w:val="en-US"/>
        </w:rPr>
        <w:t>κύησης</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μι</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γυν</w:t>
      </w:r>
      <w:proofErr w:type="spellEnd"/>
      <w:r w:rsidRPr="00C6627E">
        <w:rPr>
          <w:rFonts w:ascii="PF DinDisplay Pro Light" w:hAnsi="PF DinDisplay Pro Light"/>
          <w:sz w:val="25"/>
          <w:szCs w:val="25"/>
          <w:lang w:val="en-US"/>
        </w:rPr>
        <w:t xml:space="preserve">αίκα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είν</w:t>
      </w:r>
      <w:proofErr w:type="spellEnd"/>
      <w:r w:rsidRPr="00C6627E">
        <w:rPr>
          <w:rFonts w:ascii="PF DinDisplay Pro Light" w:hAnsi="PF DinDisplay Pro Light"/>
          <w:sz w:val="25"/>
          <w:szCs w:val="25"/>
          <w:lang w:val="en-US"/>
        </w:rPr>
        <w:t xml:space="preserve">αι </w:t>
      </w:r>
      <w:proofErr w:type="spellStart"/>
      <w:r w:rsidRPr="00C6627E">
        <w:rPr>
          <w:rFonts w:ascii="PF DinDisplay Pro Light" w:hAnsi="PF DinDisplay Pro Light"/>
          <w:sz w:val="25"/>
          <w:szCs w:val="25"/>
          <w:lang w:val="en-US"/>
        </w:rPr>
        <w:t>μι</w:t>
      </w:r>
      <w:proofErr w:type="spellEnd"/>
      <w:r w:rsidRPr="00C6627E">
        <w:rPr>
          <w:rFonts w:ascii="PF DinDisplay Pro Light" w:hAnsi="PF DinDisplay Pro Light"/>
          <w:sz w:val="25"/>
          <w:szCs w:val="25"/>
          <w:lang w:val="en-US"/>
        </w:rPr>
        <w:t>α κα</w:t>
      </w:r>
      <w:proofErr w:type="spellStart"/>
      <w:r w:rsidRPr="00C6627E">
        <w:rPr>
          <w:rFonts w:ascii="PF DinDisplay Pro Light" w:hAnsi="PF DinDisplay Pro Light"/>
          <w:sz w:val="25"/>
          <w:szCs w:val="25"/>
          <w:lang w:val="en-US"/>
        </w:rPr>
        <w:t>τάστ</w:t>
      </w:r>
      <w:proofErr w:type="spellEnd"/>
      <w:r w:rsidRPr="00C6627E">
        <w:rPr>
          <w:rFonts w:ascii="PF DinDisplay Pro Light" w:hAnsi="PF DinDisplay Pro Light"/>
          <w:sz w:val="25"/>
          <w:szCs w:val="25"/>
          <w:lang w:val="en-US"/>
        </w:rPr>
        <w:t xml:space="preserve">αση </w:t>
      </w:r>
      <w:proofErr w:type="spellStart"/>
      <w:r w:rsidRPr="00C6627E">
        <w:rPr>
          <w:rFonts w:ascii="PF DinDisplay Pro Light" w:hAnsi="PF DinDisplay Pro Light"/>
          <w:sz w:val="25"/>
          <w:szCs w:val="25"/>
          <w:lang w:val="en-US"/>
        </w:rPr>
        <w:t>στην</w:t>
      </w:r>
      <w:proofErr w:type="spellEnd"/>
      <w:r w:rsidRPr="00C6627E">
        <w:rPr>
          <w:rFonts w:ascii="PF DinDisplay Pro Light" w:hAnsi="PF DinDisplay Pro Light"/>
          <w:sz w:val="25"/>
          <w:szCs w:val="25"/>
          <w:lang w:val="en-US"/>
        </w:rPr>
        <w:t xml:space="preserve"> οπ</w:t>
      </w:r>
      <w:proofErr w:type="spellStart"/>
      <w:r w:rsidRPr="00C6627E">
        <w:rPr>
          <w:rFonts w:ascii="PF DinDisplay Pro Light" w:hAnsi="PF DinDisplay Pro Light"/>
          <w:sz w:val="25"/>
          <w:szCs w:val="25"/>
          <w:lang w:val="en-US"/>
        </w:rPr>
        <w:t>οί</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έχουμε</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δι</w:t>
      </w:r>
      <w:proofErr w:type="spellEnd"/>
      <w:r w:rsidRPr="00C6627E">
        <w:rPr>
          <w:rFonts w:ascii="PF DinDisplay Pro Light" w:hAnsi="PF DinDisplay Pro Light"/>
          <w:sz w:val="25"/>
          <w:szCs w:val="25"/>
          <w:lang w:val="en-US"/>
        </w:rPr>
        <w:t xml:space="preserve">αθεματική </w:t>
      </w:r>
      <w:proofErr w:type="spellStart"/>
      <w:r w:rsidRPr="00C6627E">
        <w:rPr>
          <w:rFonts w:ascii="PF DinDisplay Pro Light" w:hAnsi="PF DinDisplay Pro Light"/>
          <w:sz w:val="25"/>
          <w:szCs w:val="25"/>
          <w:lang w:val="en-US"/>
        </w:rPr>
        <w:t>διάκριση</w:t>
      </w:r>
      <w:proofErr w:type="spellEnd"/>
      <w:r w:rsidRPr="00C6627E">
        <w:rPr>
          <w:rFonts w:ascii="PF DinDisplay Pro Light" w:hAnsi="PF DinDisplay Pro Light"/>
          <w:sz w:val="25"/>
          <w:szCs w:val="25"/>
          <w:lang w:val="en-US"/>
        </w:rPr>
        <w:t xml:space="preserve"> και </w:t>
      </w:r>
      <w:proofErr w:type="spellStart"/>
      <w:r w:rsidRPr="00C6627E">
        <w:rPr>
          <w:rFonts w:ascii="PF DinDisplay Pro Light" w:hAnsi="PF DinDisplay Pro Light"/>
          <w:sz w:val="25"/>
          <w:szCs w:val="25"/>
          <w:lang w:val="en-US"/>
        </w:rPr>
        <w:t>συγκεκριμέν</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τόσο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λόγω</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φύλου</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όσο</w:t>
      </w:r>
      <w:proofErr w:type="spellEnd"/>
      <w:r w:rsidRPr="00C6627E">
        <w:rPr>
          <w:rFonts w:ascii="PF DinDisplay Pro Light" w:hAnsi="PF DinDisplay Pro Light"/>
          <w:sz w:val="25"/>
          <w:szCs w:val="25"/>
          <w:lang w:val="en-US"/>
        </w:rPr>
        <w:t xml:space="preserve"> και </w:t>
      </w:r>
      <w:proofErr w:type="spellStart"/>
      <w:r w:rsidRPr="00C6627E">
        <w:rPr>
          <w:rFonts w:ascii="PF DinDisplay Pro Light" w:hAnsi="PF DinDisplay Pro Light"/>
          <w:sz w:val="25"/>
          <w:szCs w:val="25"/>
          <w:lang w:val="en-US"/>
        </w:rPr>
        <w:t>λόγω</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ας.</w:t>
      </w:r>
    </w:p>
    <w:p w14:paraId="0286605F" w14:textId="01AB72F1" w:rsidR="00C6627E" w:rsidRPr="00C6627E" w:rsidRDefault="00C6627E" w:rsidP="00C6627E">
      <w:pPr>
        <w:pStyle w:val="MyParagraph"/>
        <w:spacing w:line="252" w:lineRule="auto"/>
        <w:rPr>
          <w:sz w:val="25"/>
          <w:szCs w:val="25"/>
          <w:lang w:val="en-US"/>
        </w:rPr>
      </w:pPr>
      <w:r w:rsidRPr="00C6627E">
        <w:rPr>
          <w:sz w:val="25"/>
          <w:szCs w:val="25"/>
          <w:lang w:val="en-US"/>
        </w:rPr>
        <w:t xml:space="preserve">Η </w:t>
      </w:r>
      <w:proofErr w:type="spellStart"/>
      <w:r w:rsidRPr="00C6627E">
        <w:rPr>
          <w:sz w:val="25"/>
          <w:szCs w:val="25"/>
          <w:lang w:val="en-US"/>
        </w:rPr>
        <w:t>δι</w:t>
      </w:r>
      <w:proofErr w:type="spellEnd"/>
      <w:r w:rsidRPr="00C6627E">
        <w:rPr>
          <w:sz w:val="25"/>
          <w:szCs w:val="25"/>
          <w:lang w:val="en-US"/>
        </w:rPr>
        <w:t xml:space="preserve">αφορά </w:t>
      </w:r>
      <w:proofErr w:type="spellStart"/>
      <w:r w:rsidRPr="00C6627E">
        <w:rPr>
          <w:sz w:val="25"/>
          <w:szCs w:val="25"/>
          <w:lang w:val="en-US"/>
        </w:rPr>
        <w:t>μετ</w:t>
      </w:r>
      <w:proofErr w:type="spellEnd"/>
      <w:r w:rsidRPr="00C6627E">
        <w:rPr>
          <w:sz w:val="25"/>
          <w:szCs w:val="25"/>
          <w:lang w:val="en-US"/>
        </w:rPr>
        <w:t xml:space="preserve">αξύ </w:t>
      </w:r>
      <w:proofErr w:type="spellStart"/>
      <w:r w:rsidRPr="00C6627E">
        <w:rPr>
          <w:sz w:val="25"/>
          <w:szCs w:val="25"/>
          <w:lang w:val="en-US"/>
        </w:rPr>
        <w:t>της</w:t>
      </w:r>
      <w:proofErr w:type="spellEnd"/>
      <w:r w:rsidRPr="00C6627E">
        <w:rPr>
          <w:sz w:val="25"/>
          <w:szCs w:val="25"/>
          <w:lang w:val="en-US"/>
        </w:rPr>
        <w:t xml:space="preserve"> π</w:t>
      </w:r>
      <w:proofErr w:type="spellStart"/>
      <w:r w:rsidRPr="00C6627E">
        <w:rPr>
          <w:sz w:val="25"/>
          <w:szCs w:val="25"/>
          <w:lang w:val="en-US"/>
        </w:rPr>
        <w:t>ολλ</w:t>
      </w:r>
      <w:proofErr w:type="spellEnd"/>
      <w:r w:rsidRPr="00C6627E">
        <w:rPr>
          <w:sz w:val="25"/>
          <w:szCs w:val="25"/>
          <w:lang w:val="en-US"/>
        </w:rPr>
        <w:t xml:space="preserve">απλής και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αθεματικής </w:t>
      </w:r>
      <w:proofErr w:type="spellStart"/>
      <w:r w:rsidRPr="00C6627E">
        <w:rPr>
          <w:sz w:val="25"/>
          <w:szCs w:val="25"/>
          <w:lang w:val="en-US"/>
        </w:rPr>
        <w:t>διάκρισης</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ότι</w:t>
      </w:r>
      <w:proofErr w:type="spellEnd"/>
      <w:r w:rsidRPr="00C6627E">
        <w:rPr>
          <w:sz w:val="25"/>
          <w:szCs w:val="25"/>
          <w:lang w:val="en-US"/>
        </w:rPr>
        <w:t xml:space="preserve"> η </w:t>
      </w:r>
      <w:proofErr w:type="spellStart"/>
      <w:r w:rsidRPr="00C6627E">
        <w:rPr>
          <w:sz w:val="25"/>
          <w:szCs w:val="25"/>
          <w:lang w:val="en-US"/>
        </w:rPr>
        <w:t>έννοι</w:t>
      </w:r>
      <w:proofErr w:type="spellEnd"/>
      <w:r w:rsidRPr="00C6627E">
        <w:rPr>
          <w:sz w:val="25"/>
          <w:szCs w:val="25"/>
          <w:lang w:val="en-US"/>
        </w:rPr>
        <w:t xml:space="preserve">α </w:t>
      </w:r>
      <w:proofErr w:type="spellStart"/>
      <w:r w:rsidRPr="00C6627E">
        <w:rPr>
          <w:sz w:val="25"/>
          <w:szCs w:val="25"/>
          <w:lang w:val="en-US"/>
        </w:rPr>
        <w:t>της</w:t>
      </w:r>
      <w:proofErr w:type="spellEnd"/>
      <w:r w:rsidRPr="00C6627E">
        <w:rPr>
          <w:sz w:val="25"/>
          <w:szCs w:val="25"/>
          <w:lang w:val="en-US"/>
        </w:rPr>
        <w:t xml:space="preserve"> π</w:t>
      </w:r>
      <w:proofErr w:type="spellStart"/>
      <w:r w:rsidRPr="00C6627E">
        <w:rPr>
          <w:sz w:val="25"/>
          <w:szCs w:val="25"/>
          <w:lang w:val="en-US"/>
        </w:rPr>
        <w:t>ολλ</w:t>
      </w:r>
      <w:proofErr w:type="spellEnd"/>
      <w:r w:rsidRPr="00C6627E">
        <w:rPr>
          <w:sz w:val="25"/>
          <w:szCs w:val="25"/>
          <w:lang w:val="en-US"/>
        </w:rPr>
        <w:t xml:space="preserve">απλής </w:t>
      </w:r>
      <w:proofErr w:type="spellStart"/>
      <w:r w:rsidRPr="00C6627E">
        <w:rPr>
          <w:sz w:val="25"/>
          <w:szCs w:val="25"/>
          <w:lang w:val="en-US"/>
        </w:rPr>
        <w:t>διάκρισης</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π</w:t>
      </w:r>
      <w:proofErr w:type="spellStart"/>
      <w:r w:rsidRPr="00C6627E">
        <w:rPr>
          <w:sz w:val="25"/>
          <w:szCs w:val="25"/>
          <w:lang w:val="en-US"/>
        </w:rPr>
        <w:t>ιο</w:t>
      </w:r>
      <w:proofErr w:type="spellEnd"/>
      <w:r w:rsidRPr="00C6627E">
        <w:rPr>
          <w:sz w:val="25"/>
          <w:szCs w:val="25"/>
          <w:lang w:val="en-US"/>
        </w:rPr>
        <w:t xml:space="preserve"> </w:t>
      </w:r>
      <w:proofErr w:type="spellStart"/>
      <w:r w:rsidRPr="00C6627E">
        <w:rPr>
          <w:sz w:val="25"/>
          <w:szCs w:val="25"/>
          <w:lang w:val="en-US"/>
        </w:rPr>
        <w:t>γενική</w:t>
      </w:r>
      <w:proofErr w:type="spellEnd"/>
      <w:r w:rsidRPr="00C6627E">
        <w:rPr>
          <w:sz w:val="25"/>
          <w:szCs w:val="25"/>
          <w:lang w:val="en-US"/>
        </w:rPr>
        <w:t xml:space="preserve"> και κα</w:t>
      </w:r>
      <w:proofErr w:type="spellStart"/>
      <w:r w:rsidRPr="00C6627E">
        <w:rPr>
          <w:sz w:val="25"/>
          <w:szCs w:val="25"/>
          <w:lang w:val="en-US"/>
        </w:rPr>
        <w:t>λύ</w:t>
      </w:r>
      <w:proofErr w:type="spellEnd"/>
      <w:r w:rsidRPr="00C6627E">
        <w:rPr>
          <w:sz w:val="25"/>
          <w:szCs w:val="25"/>
          <w:lang w:val="en-US"/>
        </w:rPr>
        <w:t xml:space="preserve">πτει </w:t>
      </w:r>
      <w:proofErr w:type="spellStart"/>
      <w:r w:rsidRPr="00C6627E">
        <w:rPr>
          <w:sz w:val="25"/>
          <w:szCs w:val="25"/>
          <w:lang w:val="en-US"/>
        </w:rPr>
        <w:t>όλες</w:t>
      </w:r>
      <w:proofErr w:type="spellEnd"/>
      <w:r w:rsidRPr="00C6627E">
        <w:rPr>
          <w:sz w:val="25"/>
          <w:szCs w:val="25"/>
          <w:lang w:val="en-US"/>
        </w:rPr>
        <w:t xml:space="preserve"> </w:t>
      </w:r>
      <w:proofErr w:type="spellStart"/>
      <w:r w:rsidRPr="00C6627E">
        <w:rPr>
          <w:sz w:val="25"/>
          <w:szCs w:val="25"/>
          <w:lang w:val="en-US"/>
        </w:rPr>
        <w:t>τις</w:t>
      </w:r>
      <w:proofErr w:type="spellEnd"/>
      <w:r w:rsidRPr="00C6627E">
        <w:rPr>
          <w:sz w:val="25"/>
          <w:szCs w:val="25"/>
          <w:lang w:val="en-US"/>
        </w:rPr>
        <w:t xml:space="preserve"> π</w:t>
      </w:r>
      <w:proofErr w:type="spellStart"/>
      <w:r w:rsidRPr="00C6627E">
        <w:rPr>
          <w:sz w:val="25"/>
          <w:szCs w:val="25"/>
          <w:lang w:val="en-US"/>
        </w:rPr>
        <w:t>ερι</w:t>
      </w:r>
      <w:proofErr w:type="spellEnd"/>
      <w:r w:rsidRPr="00C6627E">
        <w:rPr>
          <w:sz w:val="25"/>
          <w:szCs w:val="25"/>
          <w:lang w:val="en-US"/>
        </w:rPr>
        <w:t xml:space="preserve">πτώσεις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ακρίσεων π</w:t>
      </w:r>
      <w:proofErr w:type="spellStart"/>
      <w:r w:rsidRPr="00C6627E">
        <w:rPr>
          <w:sz w:val="25"/>
          <w:szCs w:val="25"/>
          <w:lang w:val="en-US"/>
        </w:rPr>
        <w:t>ου</w:t>
      </w:r>
      <w:proofErr w:type="spellEnd"/>
      <w:r w:rsidRPr="00C6627E">
        <w:rPr>
          <w:sz w:val="25"/>
          <w:szCs w:val="25"/>
          <w:lang w:val="en-US"/>
        </w:rPr>
        <w:t xml:space="preserve"> π</w:t>
      </w:r>
      <w:proofErr w:type="spellStart"/>
      <w:r w:rsidRPr="00C6627E">
        <w:rPr>
          <w:sz w:val="25"/>
          <w:szCs w:val="25"/>
          <w:lang w:val="en-US"/>
        </w:rPr>
        <w:t>ηγάζουν</w:t>
      </w:r>
      <w:proofErr w:type="spellEnd"/>
      <w:r w:rsidRPr="00C6627E">
        <w:rPr>
          <w:sz w:val="25"/>
          <w:szCs w:val="25"/>
          <w:lang w:val="en-US"/>
        </w:rPr>
        <w:t xml:space="preserve"> από </w:t>
      </w:r>
      <w:proofErr w:type="spellStart"/>
      <w:r w:rsidRPr="00C6627E">
        <w:rPr>
          <w:sz w:val="25"/>
          <w:szCs w:val="25"/>
          <w:lang w:val="en-US"/>
        </w:rPr>
        <w:t>διάφορες</w:t>
      </w:r>
      <w:proofErr w:type="spellEnd"/>
      <w:r w:rsidRPr="00C6627E">
        <w:rPr>
          <w:sz w:val="25"/>
          <w:szCs w:val="25"/>
          <w:lang w:val="en-US"/>
        </w:rPr>
        <w:t xml:space="preserve"> α</w:t>
      </w:r>
      <w:proofErr w:type="spellStart"/>
      <w:r w:rsidRPr="00C6627E">
        <w:rPr>
          <w:sz w:val="25"/>
          <w:szCs w:val="25"/>
          <w:lang w:val="en-US"/>
        </w:rPr>
        <w:t>ιτίες</w:t>
      </w:r>
      <w:proofErr w:type="spellEnd"/>
      <w:r w:rsidRPr="00C6627E">
        <w:rPr>
          <w:sz w:val="25"/>
          <w:szCs w:val="25"/>
          <w:lang w:val="en-US"/>
        </w:rPr>
        <w:t xml:space="preserve">, </w:t>
      </w:r>
      <w:proofErr w:type="spellStart"/>
      <w:r w:rsidRPr="00C6627E">
        <w:rPr>
          <w:sz w:val="25"/>
          <w:szCs w:val="25"/>
          <w:lang w:val="en-US"/>
        </w:rPr>
        <w:t>ενώ</w:t>
      </w:r>
      <w:proofErr w:type="spellEnd"/>
      <w:r w:rsidRPr="00C6627E">
        <w:rPr>
          <w:sz w:val="25"/>
          <w:szCs w:val="25"/>
          <w:lang w:val="en-US"/>
        </w:rPr>
        <w:t xml:space="preserve"> </w:t>
      </w:r>
      <w:proofErr w:type="spellStart"/>
      <w:r w:rsidRPr="00C6627E">
        <w:rPr>
          <w:sz w:val="25"/>
          <w:szCs w:val="25"/>
          <w:lang w:val="en-US"/>
        </w:rPr>
        <w:t>στη</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αθεματική </w:t>
      </w:r>
      <w:proofErr w:type="spellStart"/>
      <w:r w:rsidRPr="00C6627E">
        <w:rPr>
          <w:sz w:val="25"/>
          <w:szCs w:val="25"/>
          <w:lang w:val="en-US"/>
        </w:rPr>
        <w:t>διάκριση</w:t>
      </w:r>
      <w:proofErr w:type="spellEnd"/>
      <w:r w:rsidRPr="00C6627E">
        <w:rPr>
          <w:sz w:val="25"/>
          <w:szCs w:val="25"/>
          <w:lang w:val="en-US"/>
        </w:rPr>
        <w:t xml:space="preserve"> </w:t>
      </w:r>
      <w:proofErr w:type="spellStart"/>
      <w:r w:rsidRPr="00C6627E">
        <w:rPr>
          <w:sz w:val="25"/>
          <w:szCs w:val="25"/>
          <w:lang w:val="en-US"/>
        </w:rPr>
        <w:t>οι</w:t>
      </w:r>
      <w:proofErr w:type="spellEnd"/>
      <w:r w:rsidRPr="00C6627E">
        <w:rPr>
          <w:sz w:val="25"/>
          <w:szCs w:val="25"/>
          <w:lang w:val="en-US"/>
        </w:rPr>
        <w:t xml:space="preserve"> α</w:t>
      </w:r>
      <w:proofErr w:type="spellStart"/>
      <w:r w:rsidRPr="00C6627E">
        <w:rPr>
          <w:sz w:val="25"/>
          <w:szCs w:val="25"/>
          <w:lang w:val="en-US"/>
        </w:rPr>
        <w:t>ιτίες</w:t>
      </w:r>
      <w:proofErr w:type="spellEnd"/>
      <w:r w:rsidRPr="00C6627E">
        <w:rPr>
          <w:sz w:val="25"/>
          <w:szCs w:val="25"/>
          <w:lang w:val="en-US"/>
        </w:rPr>
        <w:t xml:space="preserve"> α</w:t>
      </w:r>
      <w:proofErr w:type="spellStart"/>
      <w:r w:rsidRPr="00C6627E">
        <w:rPr>
          <w:sz w:val="25"/>
          <w:szCs w:val="25"/>
          <w:lang w:val="en-US"/>
        </w:rPr>
        <w:t>λληλε</w:t>
      </w:r>
      <w:proofErr w:type="spellEnd"/>
      <w:r w:rsidRPr="00C6627E">
        <w:rPr>
          <w:sz w:val="25"/>
          <w:szCs w:val="25"/>
          <w:lang w:val="en-US"/>
        </w:rPr>
        <w:t xml:space="preserve">πιδρούν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τέτοιο</w:t>
      </w:r>
      <w:proofErr w:type="spellEnd"/>
      <w:r w:rsidRPr="00C6627E">
        <w:rPr>
          <w:sz w:val="25"/>
          <w:szCs w:val="25"/>
          <w:lang w:val="en-US"/>
        </w:rPr>
        <w:t xml:space="preserve"> </w:t>
      </w:r>
      <w:proofErr w:type="spellStart"/>
      <w:r w:rsidRPr="00C6627E">
        <w:rPr>
          <w:sz w:val="25"/>
          <w:szCs w:val="25"/>
          <w:lang w:val="en-US"/>
        </w:rPr>
        <w:t>τρό</w:t>
      </w:r>
      <w:proofErr w:type="spellEnd"/>
      <w:r w:rsidRPr="00C6627E">
        <w:rPr>
          <w:sz w:val="25"/>
          <w:szCs w:val="25"/>
          <w:lang w:val="en-US"/>
        </w:rPr>
        <w:t>πο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δεν</w:t>
      </w:r>
      <w:proofErr w:type="spellEnd"/>
      <w:r w:rsidRPr="00C6627E">
        <w:rPr>
          <w:sz w:val="25"/>
          <w:szCs w:val="25"/>
          <w:lang w:val="en-US"/>
        </w:rPr>
        <w:t xml:space="preserve"> μπ</w:t>
      </w:r>
      <w:proofErr w:type="spellStart"/>
      <w:r w:rsidRPr="00C6627E">
        <w:rPr>
          <w:sz w:val="25"/>
          <w:szCs w:val="25"/>
          <w:lang w:val="en-US"/>
        </w:rPr>
        <w:t>ορούν</w:t>
      </w:r>
      <w:proofErr w:type="spellEnd"/>
      <w:r w:rsidRPr="00C6627E">
        <w:rPr>
          <w:sz w:val="25"/>
          <w:szCs w:val="25"/>
          <w:lang w:val="en-US"/>
        </w:rPr>
        <w:t xml:space="preserve"> να </w:t>
      </w:r>
      <w:proofErr w:type="spellStart"/>
      <w:r w:rsidRPr="00C6627E">
        <w:rPr>
          <w:sz w:val="25"/>
          <w:szCs w:val="25"/>
          <w:lang w:val="en-US"/>
        </w:rPr>
        <w:t>δι</w:t>
      </w:r>
      <w:proofErr w:type="spellEnd"/>
      <w:r w:rsidRPr="00C6627E">
        <w:rPr>
          <w:sz w:val="25"/>
          <w:szCs w:val="25"/>
          <w:lang w:val="en-US"/>
        </w:rPr>
        <w:t>αχωριστούν</w:t>
      </w:r>
      <w:r w:rsidRPr="001712AD">
        <w:rPr>
          <w:rStyle w:val="FootnoteReference"/>
          <w:rFonts w:ascii="PF DinDisplay Pro" w:hAnsi="PF DinDisplay Pro"/>
          <w:b/>
          <w:bCs/>
          <w:color w:val="0070C0"/>
          <w:sz w:val="25"/>
          <w:szCs w:val="25"/>
        </w:rPr>
        <w:footnoteReference w:id="57"/>
      </w:r>
      <w:r w:rsidRPr="00C6627E">
        <w:rPr>
          <w:sz w:val="25"/>
          <w:szCs w:val="25"/>
          <w:lang w:val="en-US"/>
        </w:rPr>
        <w:t>.</w:t>
      </w:r>
    </w:p>
    <w:p w14:paraId="6C22E158" w14:textId="77777777" w:rsidR="00C6627E" w:rsidRDefault="00C6627E">
      <w:pPr>
        <w:ind w:firstLine="0"/>
        <w:jc w:val="left"/>
        <w:rPr>
          <w:rFonts w:ascii="PF DinText Pro" w:hAnsi="PF DinText Pro"/>
          <w:sz w:val="25"/>
          <w:szCs w:val="25"/>
          <w:lang w:val="en-US"/>
        </w:rPr>
      </w:pPr>
      <w:r>
        <w:rPr>
          <w:sz w:val="25"/>
          <w:szCs w:val="25"/>
          <w:lang w:val="en-US"/>
        </w:rPr>
        <w:br w:type="page"/>
      </w:r>
    </w:p>
    <w:p w14:paraId="782BE005" w14:textId="59E2C82E" w:rsidR="00C6627E" w:rsidRPr="00C6627E" w:rsidRDefault="00590F50" w:rsidP="00C6627E">
      <w:pPr>
        <w:pStyle w:val="MyParagraph"/>
        <w:spacing w:line="252" w:lineRule="auto"/>
        <w:rPr>
          <w:sz w:val="25"/>
          <w:szCs w:val="25"/>
          <w:lang w:val="en-US"/>
        </w:rPr>
      </w:pPr>
      <w:r w:rsidRPr="00C6627E">
        <w:rPr>
          <w:rFonts w:ascii="PF DinDisplay Pro Light" w:hAnsi="PF DinDisplay Pro Light"/>
          <w:b/>
          <w:bCs/>
          <w:noProof/>
          <w:sz w:val="25"/>
          <w:szCs w:val="25"/>
          <w:lang w:val="en-US"/>
        </w:rPr>
        <w:lastRenderedPageBreak/>
        <mc:AlternateContent>
          <mc:Choice Requires="wps">
            <w:drawing>
              <wp:anchor distT="0" distB="0" distL="114300" distR="114300" simplePos="0" relativeHeight="252323840" behindDoc="1" locked="0" layoutInCell="1" allowOverlap="1" wp14:anchorId="0BFBCE46" wp14:editId="716EFEC7">
                <wp:simplePos x="0" y="0"/>
                <wp:positionH relativeFrom="column">
                  <wp:posOffset>0</wp:posOffset>
                </wp:positionH>
                <wp:positionV relativeFrom="paragraph">
                  <wp:posOffset>487680</wp:posOffset>
                </wp:positionV>
                <wp:extent cx="5429885" cy="685800"/>
                <wp:effectExtent l="0" t="0" r="0" b="0"/>
                <wp:wrapNone/>
                <wp:docPr id="1366465732"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68580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A0D0F0" id="Rectangle: Rounded Corners 11" o:spid="_x0000_s1026" alt="&quot;&quot;" style="position:absolute;margin-left:0;margin-top:38.4pt;width:427.55pt;height:54pt;z-index:-2509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" fillcolor="#f2f2f2 [3052]" stroked="f" strokeweight="1pt">
                <v:stroke joinstyle="miter"/>
              </v:roundrect>
            </w:pict>
          </mc:Fallback>
        </mc:AlternateContent>
      </w:r>
      <w:proofErr w:type="spellStart"/>
      <w:r w:rsidR="00C6627E" w:rsidRPr="00590F50">
        <w:rPr>
          <w:b/>
          <w:bCs/>
          <w:color w:val="59676F"/>
          <w:sz w:val="25"/>
          <w:szCs w:val="25"/>
          <w:lang w:val="en-US"/>
        </w:rPr>
        <w:t>Άρνηση</w:t>
      </w:r>
      <w:proofErr w:type="spellEnd"/>
      <w:r w:rsidR="00C6627E" w:rsidRPr="00590F50">
        <w:rPr>
          <w:b/>
          <w:bCs/>
          <w:color w:val="59676F"/>
          <w:sz w:val="25"/>
          <w:szCs w:val="25"/>
          <w:lang w:val="en-US"/>
        </w:rPr>
        <w:t xml:space="preserve"> </w:t>
      </w:r>
      <w:proofErr w:type="spellStart"/>
      <w:r w:rsidR="00C6627E" w:rsidRPr="00590F50">
        <w:rPr>
          <w:b/>
          <w:bCs/>
          <w:color w:val="59676F"/>
          <w:sz w:val="25"/>
          <w:szCs w:val="25"/>
          <w:lang w:val="en-US"/>
        </w:rPr>
        <w:t>εύλογων</w:t>
      </w:r>
      <w:proofErr w:type="spellEnd"/>
      <w:r w:rsidR="00C6627E" w:rsidRPr="00590F50">
        <w:rPr>
          <w:b/>
          <w:bCs/>
          <w:color w:val="59676F"/>
          <w:sz w:val="25"/>
          <w:szCs w:val="25"/>
          <w:lang w:val="en-US"/>
        </w:rPr>
        <w:t xml:space="preserve"> π</w:t>
      </w:r>
      <w:proofErr w:type="spellStart"/>
      <w:r w:rsidR="00C6627E" w:rsidRPr="00590F50">
        <w:rPr>
          <w:b/>
          <w:bCs/>
          <w:color w:val="59676F"/>
          <w:sz w:val="25"/>
          <w:szCs w:val="25"/>
          <w:lang w:val="en-US"/>
        </w:rPr>
        <w:t>ροσ</w:t>
      </w:r>
      <w:proofErr w:type="spellEnd"/>
      <w:r w:rsidR="00C6627E" w:rsidRPr="00590F50">
        <w:rPr>
          <w:b/>
          <w:bCs/>
          <w:color w:val="59676F"/>
          <w:sz w:val="25"/>
          <w:szCs w:val="25"/>
          <w:lang w:val="en-US"/>
        </w:rPr>
        <w:t>αρμογών</w:t>
      </w:r>
      <w:r w:rsidRPr="001712AD">
        <w:rPr>
          <w:rStyle w:val="FootnoteReference"/>
          <w:rFonts w:ascii="PF DinDisplay Pro" w:hAnsi="PF DinDisplay Pro"/>
          <w:b/>
          <w:bCs/>
          <w:color w:val="0070C0"/>
          <w:sz w:val="25"/>
          <w:szCs w:val="25"/>
        </w:rPr>
        <w:footnoteReference w:id="58"/>
      </w:r>
      <w:r w:rsidR="00C6627E" w:rsidRPr="00C6627E">
        <w:rPr>
          <w:sz w:val="25"/>
          <w:szCs w:val="25"/>
          <w:lang w:val="en-US"/>
        </w:rPr>
        <w:t xml:space="preserve"> </w:t>
      </w:r>
      <w:proofErr w:type="spellStart"/>
      <w:r w:rsidR="00C6627E" w:rsidRPr="00C6627E">
        <w:rPr>
          <w:sz w:val="25"/>
          <w:szCs w:val="25"/>
          <w:lang w:val="en-US"/>
        </w:rPr>
        <w:t>είν</w:t>
      </w:r>
      <w:proofErr w:type="spellEnd"/>
      <w:r w:rsidR="00C6627E" w:rsidRPr="00C6627E">
        <w:rPr>
          <w:sz w:val="25"/>
          <w:szCs w:val="25"/>
          <w:lang w:val="en-US"/>
        </w:rPr>
        <w:t>αι η κα</w:t>
      </w:r>
      <w:proofErr w:type="spellStart"/>
      <w:r w:rsidR="00C6627E" w:rsidRPr="00C6627E">
        <w:rPr>
          <w:sz w:val="25"/>
          <w:szCs w:val="25"/>
          <w:lang w:val="en-US"/>
        </w:rPr>
        <w:t>τάστ</w:t>
      </w:r>
      <w:proofErr w:type="spellEnd"/>
      <w:r w:rsidR="00C6627E" w:rsidRPr="00C6627E">
        <w:rPr>
          <w:sz w:val="25"/>
          <w:szCs w:val="25"/>
          <w:lang w:val="en-US"/>
        </w:rPr>
        <w:t xml:space="preserve">αση </w:t>
      </w:r>
      <w:proofErr w:type="spellStart"/>
      <w:r w:rsidR="00C6627E" w:rsidRPr="00C6627E">
        <w:rPr>
          <w:sz w:val="25"/>
          <w:szCs w:val="25"/>
          <w:lang w:val="en-US"/>
        </w:rPr>
        <w:t>στην</w:t>
      </w:r>
      <w:proofErr w:type="spellEnd"/>
      <w:r w:rsidR="00C6627E" w:rsidRPr="00C6627E">
        <w:rPr>
          <w:sz w:val="25"/>
          <w:szCs w:val="25"/>
          <w:lang w:val="en-US"/>
        </w:rPr>
        <w:t xml:space="preserve"> οπ</w:t>
      </w:r>
      <w:proofErr w:type="spellStart"/>
      <w:r w:rsidR="00C6627E" w:rsidRPr="00C6627E">
        <w:rPr>
          <w:sz w:val="25"/>
          <w:szCs w:val="25"/>
          <w:lang w:val="en-US"/>
        </w:rPr>
        <w:t>οί</w:t>
      </w:r>
      <w:proofErr w:type="spellEnd"/>
      <w:r w:rsidR="00C6627E" w:rsidRPr="00C6627E">
        <w:rPr>
          <w:sz w:val="25"/>
          <w:szCs w:val="25"/>
          <w:lang w:val="en-US"/>
        </w:rPr>
        <w:t>α μπ</w:t>
      </w:r>
      <w:proofErr w:type="spellStart"/>
      <w:r w:rsidR="00C6627E" w:rsidRPr="00C6627E">
        <w:rPr>
          <w:sz w:val="25"/>
          <w:szCs w:val="25"/>
          <w:lang w:val="en-US"/>
        </w:rPr>
        <w:t>ορεί</w:t>
      </w:r>
      <w:proofErr w:type="spellEnd"/>
      <w:r w:rsidR="00C6627E" w:rsidRPr="00C6627E">
        <w:rPr>
          <w:sz w:val="25"/>
          <w:szCs w:val="25"/>
          <w:lang w:val="en-US"/>
        </w:rPr>
        <w:t xml:space="preserve"> να β</w:t>
      </w:r>
      <w:proofErr w:type="spellStart"/>
      <w:r w:rsidR="00C6627E" w:rsidRPr="00C6627E">
        <w:rPr>
          <w:sz w:val="25"/>
          <w:szCs w:val="25"/>
          <w:lang w:val="en-US"/>
        </w:rPr>
        <w:t>ρεθεί</w:t>
      </w:r>
      <w:proofErr w:type="spellEnd"/>
      <w:r w:rsidR="00C6627E" w:rsidRPr="00C6627E">
        <w:rPr>
          <w:sz w:val="25"/>
          <w:szCs w:val="25"/>
          <w:lang w:val="en-US"/>
        </w:rPr>
        <w:t xml:space="preserve"> </w:t>
      </w:r>
      <w:proofErr w:type="spellStart"/>
      <w:r w:rsidR="00C6627E" w:rsidRPr="00C6627E">
        <w:rPr>
          <w:sz w:val="25"/>
          <w:szCs w:val="25"/>
          <w:lang w:val="en-US"/>
        </w:rPr>
        <w:t>έν</w:t>
      </w:r>
      <w:proofErr w:type="spellEnd"/>
      <w:r w:rsidR="00C6627E" w:rsidRPr="00C6627E">
        <w:rPr>
          <w:sz w:val="25"/>
          <w:szCs w:val="25"/>
          <w:lang w:val="en-US"/>
        </w:rPr>
        <w:t xml:space="preserve">α </w:t>
      </w:r>
      <w:proofErr w:type="spellStart"/>
      <w:r w:rsidR="00C6627E" w:rsidRPr="00C6627E">
        <w:rPr>
          <w:sz w:val="25"/>
          <w:szCs w:val="25"/>
          <w:lang w:val="en-US"/>
        </w:rPr>
        <w:t>άτομο</w:t>
      </w:r>
      <w:proofErr w:type="spellEnd"/>
      <w:r w:rsidR="00C6627E" w:rsidRPr="00C6627E">
        <w:rPr>
          <w:sz w:val="25"/>
          <w:szCs w:val="25"/>
          <w:lang w:val="en-US"/>
        </w:rPr>
        <w:t xml:space="preserve"> </w:t>
      </w:r>
      <w:proofErr w:type="spellStart"/>
      <w:r w:rsidR="00C6627E" w:rsidRPr="00C6627E">
        <w:rPr>
          <w:sz w:val="25"/>
          <w:szCs w:val="25"/>
          <w:lang w:val="en-US"/>
        </w:rPr>
        <w:t>με</w:t>
      </w:r>
      <w:proofErr w:type="spellEnd"/>
      <w:r w:rsidR="00C6627E" w:rsidRPr="00C6627E">
        <w:rPr>
          <w:sz w:val="25"/>
          <w:szCs w:val="25"/>
          <w:lang w:val="en-US"/>
        </w:rPr>
        <w:t xml:space="preserve"> αναπ</w:t>
      </w:r>
      <w:proofErr w:type="spellStart"/>
      <w:r w:rsidR="00C6627E" w:rsidRPr="00C6627E">
        <w:rPr>
          <w:sz w:val="25"/>
          <w:szCs w:val="25"/>
          <w:lang w:val="en-US"/>
        </w:rPr>
        <w:t>ηρί</w:t>
      </w:r>
      <w:proofErr w:type="spellEnd"/>
      <w:r w:rsidR="00C6627E" w:rsidRPr="00C6627E">
        <w:rPr>
          <w:sz w:val="25"/>
          <w:szCs w:val="25"/>
          <w:lang w:val="en-US"/>
        </w:rPr>
        <w:t xml:space="preserve">α ή/και </w:t>
      </w:r>
      <w:proofErr w:type="spellStart"/>
      <w:r w:rsidR="00C6627E" w:rsidRPr="00C6627E">
        <w:rPr>
          <w:sz w:val="25"/>
          <w:szCs w:val="25"/>
          <w:lang w:val="en-US"/>
        </w:rPr>
        <w:t>χρόνι</w:t>
      </w:r>
      <w:proofErr w:type="spellEnd"/>
      <w:r w:rsidR="00C6627E" w:rsidRPr="00C6627E">
        <w:rPr>
          <w:sz w:val="25"/>
          <w:szCs w:val="25"/>
          <w:lang w:val="en-US"/>
        </w:rPr>
        <w:t>α π</w:t>
      </w:r>
      <w:proofErr w:type="spellStart"/>
      <w:r w:rsidR="00C6627E" w:rsidRPr="00C6627E">
        <w:rPr>
          <w:sz w:val="25"/>
          <w:szCs w:val="25"/>
          <w:lang w:val="en-US"/>
        </w:rPr>
        <w:t>άθηση</w:t>
      </w:r>
      <w:proofErr w:type="spellEnd"/>
      <w:r w:rsidR="00C6627E" w:rsidRPr="00C6627E">
        <w:rPr>
          <w:sz w:val="25"/>
          <w:szCs w:val="25"/>
          <w:lang w:val="en-US"/>
        </w:rPr>
        <w:t xml:space="preserve"> </w:t>
      </w:r>
      <w:proofErr w:type="spellStart"/>
      <w:r w:rsidR="00C6627E" w:rsidRPr="00C6627E">
        <w:rPr>
          <w:sz w:val="25"/>
          <w:szCs w:val="25"/>
          <w:lang w:val="en-US"/>
        </w:rPr>
        <w:t>εξ</w:t>
      </w:r>
      <w:proofErr w:type="spellEnd"/>
      <w:r w:rsidR="00C6627E" w:rsidRPr="00C6627E">
        <w:rPr>
          <w:sz w:val="25"/>
          <w:szCs w:val="25"/>
          <w:lang w:val="en-US"/>
        </w:rPr>
        <w:t xml:space="preserve">αιτίας </w:t>
      </w:r>
      <w:proofErr w:type="spellStart"/>
      <w:r w:rsidR="00C6627E" w:rsidRPr="00C6627E">
        <w:rPr>
          <w:sz w:val="25"/>
          <w:szCs w:val="25"/>
          <w:lang w:val="en-US"/>
        </w:rPr>
        <w:t>της</w:t>
      </w:r>
      <w:proofErr w:type="spellEnd"/>
      <w:r w:rsidR="00C6627E" w:rsidRPr="00C6627E">
        <w:rPr>
          <w:sz w:val="25"/>
          <w:szCs w:val="25"/>
          <w:lang w:val="en-US"/>
        </w:rPr>
        <w:t xml:space="preserve"> </w:t>
      </w:r>
      <w:proofErr w:type="spellStart"/>
      <w:r w:rsidR="00C6627E" w:rsidRPr="00C6627E">
        <w:rPr>
          <w:sz w:val="25"/>
          <w:szCs w:val="25"/>
          <w:lang w:val="en-US"/>
        </w:rPr>
        <w:t>άρνησης</w:t>
      </w:r>
      <w:proofErr w:type="spellEnd"/>
      <w:r w:rsidR="00C6627E" w:rsidRPr="00C6627E">
        <w:rPr>
          <w:sz w:val="25"/>
          <w:szCs w:val="25"/>
          <w:lang w:val="en-US"/>
        </w:rPr>
        <w:t xml:space="preserve"> πα</w:t>
      </w:r>
      <w:proofErr w:type="spellStart"/>
      <w:r w:rsidR="00C6627E" w:rsidRPr="00C6627E">
        <w:rPr>
          <w:sz w:val="25"/>
          <w:szCs w:val="25"/>
          <w:lang w:val="en-US"/>
        </w:rPr>
        <w:t>ροχής</w:t>
      </w:r>
      <w:proofErr w:type="spellEnd"/>
      <w:r w:rsidR="00C6627E" w:rsidRPr="00C6627E">
        <w:rPr>
          <w:sz w:val="25"/>
          <w:szCs w:val="25"/>
          <w:lang w:val="en-US"/>
        </w:rPr>
        <w:t xml:space="preserve"> α</w:t>
      </w:r>
      <w:proofErr w:type="spellStart"/>
      <w:r w:rsidR="00C6627E" w:rsidRPr="00C6627E">
        <w:rPr>
          <w:sz w:val="25"/>
          <w:szCs w:val="25"/>
          <w:lang w:val="en-US"/>
        </w:rPr>
        <w:t>υτών</w:t>
      </w:r>
      <w:proofErr w:type="spellEnd"/>
      <w:r w:rsidR="00C6627E" w:rsidRPr="00C6627E">
        <w:rPr>
          <w:sz w:val="25"/>
          <w:szCs w:val="25"/>
          <w:lang w:val="en-US"/>
        </w:rPr>
        <w:t>.</w:t>
      </w:r>
    </w:p>
    <w:p w14:paraId="463E12E9" w14:textId="13D6B453" w:rsidR="00C6627E" w:rsidRPr="00C6627E" w:rsidRDefault="00C6627E" w:rsidP="00C6627E">
      <w:pPr>
        <w:pStyle w:val="MyParagraph"/>
        <w:spacing w:before="200" w:line="252" w:lineRule="auto"/>
        <w:ind w:left="284" w:right="227"/>
        <w:rPr>
          <w:rFonts w:ascii="PF DinDisplay Pro Light" w:hAnsi="PF DinDisplay Pro Light"/>
          <w:sz w:val="25"/>
          <w:szCs w:val="25"/>
          <w:lang w:val="en-US"/>
        </w:rPr>
      </w:pPr>
      <w:r w:rsidRPr="00C6627E">
        <w:rPr>
          <w:rFonts w:ascii="PF DinDisplay Pro Light" w:hAnsi="PF DinDisplay Pro Light"/>
          <w:sz w:val="25"/>
          <w:szCs w:val="25"/>
          <w:lang w:val="en-US"/>
        </w:rPr>
        <w:t>Πα</w:t>
      </w:r>
      <w:proofErr w:type="spellStart"/>
      <w:r w:rsidRPr="00C6627E">
        <w:rPr>
          <w:rFonts w:ascii="PF DinDisplay Pro Light" w:hAnsi="PF DinDisplay Pro Light"/>
          <w:sz w:val="25"/>
          <w:szCs w:val="25"/>
          <w:lang w:val="en-US"/>
        </w:rPr>
        <w:t>ράδειγμ</w:t>
      </w:r>
      <w:proofErr w:type="spellEnd"/>
      <w:r w:rsidRPr="00C6627E">
        <w:rPr>
          <w:rFonts w:ascii="PF DinDisplay Pro Light" w:hAnsi="PF DinDisplay Pro Light"/>
          <w:sz w:val="25"/>
          <w:szCs w:val="25"/>
          <w:lang w:val="en-US"/>
        </w:rPr>
        <w:t xml:space="preserve">α: </w:t>
      </w:r>
      <w:proofErr w:type="spellStart"/>
      <w:r w:rsidRPr="00C6627E">
        <w:rPr>
          <w:rFonts w:ascii="PF DinDisplay Pro Light" w:hAnsi="PF DinDisplay Pro Light"/>
          <w:sz w:val="25"/>
          <w:szCs w:val="25"/>
          <w:lang w:val="en-US"/>
        </w:rPr>
        <w:t>Ότ</w:t>
      </w:r>
      <w:proofErr w:type="spellEnd"/>
      <w:r w:rsidRPr="00C6627E">
        <w:rPr>
          <w:rFonts w:ascii="PF DinDisplay Pro Light" w:hAnsi="PF DinDisplay Pro Light"/>
          <w:sz w:val="25"/>
          <w:szCs w:val="25"/>
          <w:lang w:val="en-US"/>
        </w:rPr>
        <w:t xml:space="preserve">αν </w:t>
      </w:r>
      <w:proofErr w:type="spellStart"/>
      <w:r w:rsidRPr="00C6627E">
        <w:rPr>
          <w:rFonts w:ascii="PF DinDisplay Pro Light" w:hAnsi="PF DinDisplay Pro Light"/>
          <w:sz w:val="25"/>
          <w:szCs w:val="25"/>
          <w:lang w:val="en-US"/>
        </w:rPr>
        <w:t>έν</w:t>
      </w:r>
      <w:proofErr w:type="spellEnd"/>
      <w:r w:rsidRPr="00C6627E">
        <w:rPr>
          <w:rFonts w:ascii="PF DinDisplay Pro Light" w:hAnsi="PF DinDisplay Pro Light"/>
          <w:sz w:val="25"/>
          <w:szCs w:val="25"/>
          <w:lang w:val="en-US"/>
        </w:rPr>
        <w:t xml:space="preserve">ας/μία </w:t>
      </w:r>
      <w:proofErr w:type="spellStart"/>
      <w:r w:rsidRPr="00C6627E">
        <w:rPr>
          <w:rFonts w:ascii="PF DinDisplay Pro Light" w:hAnsi="PF DinDisplay Pro Light"/>
          <w:sz w:val="25"/>
          <w:szCs w:val="25"/>
          <w:lang w:val="en-US"/>
        </w:rPr>
        <w:t>εργοδότης</w:t>
      </w:r>
      <w:proofErr w:type="spellEnd"/>
      <w:r w:rsidRPr="00C6627E">
        <w:rPr>
          <w:rFonts w:ascii="PF DinDisplay Pro Light" w:hAnsi="PF DinDisplay Pro Light"/>
          <w:sz w:val="25"/>
          <w:szCs w:val="25"/>
          <w:lang w:val="en-US"/>
        </w:rPr>
        <w:t>/</w:t>
      </w:r>
      <w:proofErr w:type="spellStart"/>
      <w:r w:rsidRPr="00C6627E">
        <w:rPr>
          <w:rFonts w:ascii="PF DinDisplay Pro Light" w:hAnsi="PF DinDisplay Pro Light"/>
          <w:sz w:val="25"/>
          <w:szCs w:val="25"/>
          <w:lang w:val="en-US"/>
        </w:rPr>
        <w:t>τρι</w:t>
      </w:r>
      <w:proofErr w:type="spellEnd"/>
      <w:r w:rsidRPr="00C6627E">
        <w:rPr>
          <w:rFonts w:ascii="PF DinDisplay Pro Light" w:hAnsi="PF DinDisplay Pro Light"/>
          <w:sz w:val="25"/>
          <w:szCs w:val="25"/>
          <w:lang w:val="en-US"/>
        </w:rPr>
        <w:t>α α</w:t>
      </w:r>
      <w:proofErr w:type="spellStart"/>
      <w:r w:rsidRPr="00C6627E">
        <w:rPr>
          <w:rFonts w:ascii="PF DinDisplay Pro Light" w:hAnsi="PF DinDisplay Pro Light"/>
          <w:sz w:val="25"/>
          <w:szCs w:val="25"/>
          <w:lang w:val="en-US"/>
        </w:rPr>
        <w:t>ρνείτ</w:t>
      </w:r>
      <w:proofErr w:type="spellEnd"/>
      <w:r w:rsidRPr="00C6627E">
        <w:rPr>
          <w:rFonts w:ascii="PF DinDisplay Pro Light" w:hAnsi="PF DinDisplay Pro Light"/>
          <w:sz w:val="25"/>
          <w:szCs w:val="25"/>
          <w:lang w:val="en-US"/>
        </w:rPr>
        <w:t xml:space="preserve">αι να </w:t>
      </w:r>
      <w:proofErr w:type="spellStart"/>
      <w:r w:rsidRPr="00C6627E">
        <w:rPr>
          <w:rFonts w:ascii="PF DinDisplay Pro Light" w:hAnsi="PF DinDisplay Pro Light"/>
          <w:sz w:val="25"/>
          <w:szCs w:val="25"/>
          <w:lang w:val="en-US"/>
        </w:rPr>
        <w:t>υιοθετήσει</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συγκεκριμένες</w:t>
      </w:r>
      <w:proofErr w:type="spellEnd"/>
      <w:r w:rsidRPr="00C6627E">
        <w:rPr>
          <w:rFonts w:ascii="PF DinDisplay Pro Light" w:hAnsi="PF DinDisplay Pro Light"/>
          <w:sz w:val="25"/>
          <w:szCs w:val="25"/>
          <w:lang w:val="en-US"/>
        </w:rPr>
        <w:t xml:space="preserve"> α</w:t>
      </w:r>
      <w:proofErr w:type="spellStart"/>
      <w:r w:rsidRPr="00C6627E">
        <w:rPr>
          <w:rFonts w:ascii="PF DinDisplay Pro Light" w:hAnsi="PF DinDisplay Pro Light"/>
          <w:sz w:val="25"/>
          <w:szCs w:val="25"/>
          <w:lang w:val="en-US"/>
        </w:rPr>
        <w:t>λλ</w:t>
      </w:r>
      <w:proofErr w:type="spellEnd"/>
      <w:r w:rsidRPr="00C6627E">
        <w:rPr>
          <w:rFonts w:ascii="PF DinDisplay Pro Light" w:hAnsi="PF DinDisplay Pro Light"/>
          <w:sz w:val="25"/>
          <w:szCs w:val="25"/>
          <w:lang w:val="en-US"/>
        </w:rPr>
        <w:t xml:space="preserve">αγές </w:t>
      </w:r>
      <w:proofErr w:type="spellStart"/>
      <w:r w:rsidRPr="00C6627E">
        <w:rPr>
          <w:rFonts w:ascii="PF DinDisplay Pro Light" w:hAnsi="PF DinDisplay Pro Light"/>
          <w:sz w:val="25"/>
          <w:szCs w:val="25"/>
          <w:lang w:val="en-US"/>
        </w:rPr>
        <w:t>στο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εργ</w:t>
      </w:r>
      <w:proofErr w:type="spellEnd"/>
      <w:r w:rsidRPr="00C6627E">
        <w:rPr>
          <w:rFonts w:ascii="PF DinDisplay Pro Light" w:hAnsi="PF DinDisplay Pro Light"/>
          <w:sz w:val="25"/>
          <w:szCs w:val="25"/>
          <w:lang w:val="en-US"/>
        </w:rPr>
        <w:t>ασιακό π</w:t>
      </w:r>
      <w:proofErr w:type="spellStart"/>
      <w:r w:rsidRPr="00C6627E">
        <w:rPr>
          <w:rFonts w:ascii="PF DinDisplay Pro Light" w:hAnsi="PF DinDisplay Pro Light"/>
          <w:sz w:val="25"/>
          <w:szCs w:val="25"/>
          <w:lang w:val="en-US"/>
        </w:rPr>
        <w:t>ερι</w:t>
      </w:r>
      <w:proofErr w:type="spellEnd"/>
      <w:r w:rsidRPr="00C6627E">
        <w:rPr>
          <w:rFonts w:ascii="PF DinDisplay Pro Light" w:hAnsi="PF DinDisplay Pro Light"/>
          <w:sz w:val="25"/>
          <w:szCs w:val="25"/>
          <w:lang w:val="en-US"/>
        </w:rPr>
        <w:t xml:space="preserve">βάλλον </w:t>
      </w:r>
      <w:proofErr w:type="spellStart"/>
      <w:r w:rsidRPr="00C6627E">
        <w:rPr>
          <w:rFonts w:ascii="PF DinDisplay Pro Light" w:hAnsi="PF DinDisplay Pro Light"/>
          <w:sz w:val="25"/>
          <w:szCs w:val="25"/>
          <w:lang w:val="en-US"/>
        </w:rPr>
        <w:t>οι</w:t>
      </w:r>
      <w:proofErr w:type="spellEnd"/>
      <w:r w:rsidRPr="00C6627E">
        <w:rPr>
          <w:rFonts w:ascii="PF DinDisplay Pro Light" w:hAnsi="PF DinDisplay Pro Light"/>
          <w:sz w:val="25"/>
          <w:szCs w:val="25"/>
          <w:lang w:val="en-US"/>
        </w:rPr>
        <w:t xml:space="preserve"> οπ</w:t>
      </w:r>
      <w:proofErr w:type="spellStart"/>
      <w:r w:rsidRPr="00C6627E">
        <w:rPr>
          <w:rFonts w:ascii="PF DinDisplay Pro Light" w:hAnsi="PF DinDisplay Pro Light"/>
          <w:sz w:val="25"/>
          <w:szCs w:val="25"/>
          <w:lang w:val="en-US"/>
        </w:rPr>
        <w:t>οίες</w:t>
      </w:r>
      <w:proofErr w:type="spellEnd"/>
      <w:r w:rsidRPr="00C6627E">
        <w:rPr>
          <w:rFonts w:ascii="PF DinDisplay Pro Light" w:hAnsi="PF DinDisplay Pro Light"/>
          <w:sz w:val="25"/>
          <w:szCs w:val="25"/>
          <w:lang w:val="en-US"/>
        </w:rPr>
        <w:t xml:space="preserve"> θα </w:t>
      </w:r>
      <w:proofErr w:type="spellStart"/>
      <w:r w:rsidRPr="00C6627E">
        <w:rPr>
          <w:rFonts w:ascii="PF DinDisplay Pro Light" w:hAnsi="PF DinDisplay Pro Light"/>
          <w:sz w:val="25"/>
          <w:szCs w:val="25"/>
          <w:lang w:val="en-US"/>
        </w:rPr>
        <w:t>ωφελούσ</w:t>
      </w:r>
      <w:proofErr w:type="spellEnd"/>
      <w:r w:rsidRPr="00C6627E">
        <w:rPr>
          <w:rFonts w:ascii="PF DinDisplay Pro Light" w:hAnsi="PF DinDisplay Pro Light"/>
          <w:sz w:val="25"/>
          <w:szCs w:val="25"/>
          <w:lang w:val="en-US"/>
        </w:rPr>
        <w:t xml:space="preserve">αν </w:t>
      </w:r>
      <w:proofErr w:type="spellStart"/>
      <w:r w:rsidRPr="00C6627E">
        <w:rPr>
          <w:rFonts w:ascii="PF DinDisplay Pro Light" w:hAnsi="PF DinDisplay Pro Light"/>
          <w:sz w:val="25"/>
          <w:szCs w:val="25"/>
          <w:lang w:val="en-US"/>
        </w:rPr>
        <w:t>το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άτομο</w:t>
      </w:r>
      <w:proofErr w:type="spellEnd"/>
      <w:r w:rsidRPr="00C6627E">
        <w:rPr>
          <w:rFonts w:ascii="PF DinDisplay Pro Light" w:hAnsi="PF DinDisplay Pro Light"/>
          <w:sz w:val="25"/>
          <w:szCs w:val="25"/>
          <w:lang w:val="en-US"/>
        </w:rPr>
        <w:t xml:space="preserve"> </w:t>
      </w:r>
      <w:proofErr w:type="spellStart"/>
      <w:r w:rsidRPr="00C6627E">
        <w:rPr>
          <w:rFonts w:ascii="PF DinDisplay Pro Light" w:hAnsi="PF DinDisplay Pro Light"/>
          <w:sz w:val="25"/>
          <w:szCs w:val="25"/>
          <w:lang w:val="en-US"/>
        </w:rPr>
        <w:t>με</w:t>
      </w:r>
      <w:proofErr w:type="spellEnd"/>
      <w:r w:rsidRPr="00C6627E">
        <w:rPr>
          <w:rFonts w:ascii="PF DinDisplay Pro Light" w:hAnsi="PF DinDisplay Pro Light"/>
          <w:sz w:val="25"/>
          <w:szCs w:val="25"/>
          <w:lang w:val="en-US"/>
        </w:rPr>
        <w:t xml:space="preserve"> αναπ</w:t>
      </w:r>
      <w:proofErr w:type="spellStart"/>
      <w:r w:rsidRPr="00C6627E">
        <w:rPr>
          <w:rFonts w:ascii="PF DinDisplay Pro Light" w:hAnsi="PF DinDisplay Pro Light"/>
          <w:sz w:val="25"/>
          <w:szCs w:val="25"/>
          <w:lang w:val="en-US"/>
        </w:rPr>
        <w:t>ηρί</w:t>
      </w:r>
      <w:proofErr w:type="spellEnd"/>
      <w:r w:rsidRPr="00C6627E">
        <w:rPr>
          <w:rFonts w:ascii="PF DinDisplay Pro Light" w:hAnsi="PF DinDisplay Pro Light"/>
          <w:sz w:val="25"/>
          <w:szCs w:val="25"/>
          <w:lang w:val="en-US"/>
        </w:rPr>
        <w:t xml:space="preserve">α ή </w:t>
      </w:r>
      <w:proofErr w:type="spellStart"/>
      <w:r w:rsidRPr="00C6627E">
        <w:rPr>
          <w:rFonts w:ascii="PF DinDisplay Pro Light" w:hAnsi="PF DinDisplay Pro Light"/>
          <w:sz w:val="25"/>
          <w:szCs w:val="25"/>
          <w:lang w:val="en-US"/>
        </w:rPr>
        <w:t>χρόνι</w:t>
      </w:r>
      <w:proofErr w:type="spellEnd"/>
      <w:r w:rsidRPr="00C6627E">
        <w:rPr>
          <w:rFonts w:ascii="PF DinDisplay Pro Light" w:hAnsi="PF DinDisplay Pro Light"/>
          <w:sz w:val="25"/>
          <w:szCs w:val="25"/>
          <w:lang w:val="en-US"/>
        </w:rPr>
        <w:t>α π</w:t>
      </w:r>
      <w:proofErr w:type="spellStart"/>
      <w:r w:rsidRPr="00C6627E">
        <w:rPr>
          <w:rFonts w:ascii="PF DinDisplay Pro Light" w:hAnsi="PF DinDisplay Pro Light"/>
          <w:sz w:val="25"/>
          <w:szCs w:val="25"/>
          <w:lang w:val="en-US"/>
        </w:rPr>
        <w:t>άθηση</w:t>
      </w:r>
      <w:proofErr w:type="spellEnd"/>
      <w:r w:rsidRPr="00C6627E">
        <w:rPr>
          <w:rFonts w:ascii="PF DinDisplay Pro Light" w:hAnsi="PF DinDisplay Pro Light"/>
          <w:sz w:val="25"/>
          <w:szCs w:val="25"/>
          <w:lang w:val="en-US"/>
        </w:rPr>
        <w:t>.</w:t>
      </w:r>
    </w:p>
    <w:p w14:paraId="56683F32" w14:textId="2ED08F92" w:rsidR="00C6627E" w:rsidRPr="00C6627E" w:rsidRDefault="00590F50" w:rsidP="00590F50">
      <w:pPr>
        <w:pStyle w:val="MyParagraph"/>
        <w:spacing w:before="360" w:line="252" w:lineRule="auto"/>
        <w:rPr>
          <w:sz w:val="25"/>
          <w:szCs w:val="25"/>
          <w:lang w:val="en-US"/>
        </w:rPr>
      </w:pPr>
      <w:r w:rsidRPr="00C6627E">
        <w:rPr>
          <w:rFonts w:ascii="PF DinDisplay Pro Light" w:hAnsi="PF DinDisplay Pro Light"/>
          <w:b/>
          <w:bCs/>
          <w:noProof/>
          <w:sz w:val="25"/>
          <w:szCs w:val="25"/>
          <w:lang w:val="en-US"/>
        </w:rPr>
        <mc:AlternateContent>
          <mc:Choice Requires="wps">
            <w:drawing>
              <wp:anchor distT="0" distB="0" distL="114300" distR="114300" simplePos="0" relativeHeight="252325888" behindDoc="1" locked="0" layoutInCell="1" allowOverlap="1" wp14:anchorId="219E5B71" wp14:editId="7090EA46">
                <wp:simplePos x="0" y="0"/>
                <wp:positionH relativeFrom="column">
                  <wp:posOffset>1905</wp:posOffset>
                </wp:positionH>
                <wp:positionV relativeFrom="paragraph">
                  <wp:posOffset>1215690</wp:posOffset>
                </wp:positionV>
                <wp:extent cx="5429885" cy="685800"/>
                <wp:effectExtent l="0" t="0" r="0" b="0"/>
                <wp:wrapNone/>
                <wp:docPr id="511526724"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885" cy="68580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ADC6EA" id="Rectangle: Rounded Corners 11" o:spid="_x0000_s1026" alt="&quot;&quot;" style="position:absolute;margin-left:.15pt;margin-top:95.7pt;width:427.55pt;height:54pt;z-index:-2509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" fillcolor="#f2f2f2 [3052]" stroked="f" strokeweight="1pt">
                <v:stroke joinstyle="miter"/>
              </v:roundrect>
            </w:pict>
          </mc:Fallback>
        </mc:AlternateContent>
      </w:r>
      <w:r w:rsidR="00C6627E" w:rsidRPr="00590F50">
        <w:rPr>
          <w:b/>
          <w:bCs/>
          <w:color w:val="59676F"/>
          <w:sz w:val="25"/>
          <w:szCs w:val="25"/>
          <w:lang w:val="en-US"/>
        </w:rPr>
        <w:t>Πα</w:t>
      </w:r>
      <w:proofErr w:type="spellStart"/>
      <w:r w:rsidR="00C6627E" w:rsidRPr="00590F50">
        <w:rPr>
          <w:b/>
          <w:bCs/>
          <w:color w:val="59676F"/>
          <w:sz w:val="25"/>
          <w:szCs w:val="25"/>
          <w:lang w:val="en-US"/>
        </w:rPr>
        <w:t>ρενόχληση</w:t>
      </w:r>
      <w:proofErr w:type="spellEnd"/>
      <w:r w:rsidR="00C6627E" w:rsidRPr="00C6627E">
        <w:rPr>
          <w:sz w:val="25"/>
          <w:szCs w:val="25"/>
          <w:lang w:val="en-US"/>
        </w:rPr>
        <w:t xml:space="preserve"> </w:t>
      </w:r>
      <w:proofErr w:type="spellStart"/>
      <w:r w:rsidR="00C6627E" w:rsidRPr="00C6627E">
        <w:rPr>
          <w:sz w:val="25"/>
          <w:szCs w:val="25"/>
          <w:lang w:val="en-US"/>
        </w:rPr>
        <w:t>είν</w:t>
      </w:r>
      <w:proofErr w:type="spellEnd"/>
      <w:r w:rsidR="00C6627E" w:rsidRPr="00C6627E">
        <w:rPr>
          <w:sz w:val="25"/>
          <w:szCs w:val="25"/>
          <w:lang w:val="en-US"/>
        </w:rPr>
        <w:t>αι η κα</w:t>
      </w:r>
      <w:proofErr w:type="spellStart"/>
      <w:r w:rsidR="00C6627E" w:rsidRPr="00C6627E">
        <w:rPr>
          <w:sz w:val="25"/>
          <w:szCs w:val="25"/>
          <w:lang w:val="en-US"/>
        </w:rPr>
        <w:t>τάστ</w:t>
      </w:r>
      <w:proofErr w:type="spellEnd"/>
      <w:r w:rsidR="00C6627E" w:rsidRPr="00C6627E">
        <w:rPr>
          <w:sz w:val="25"/>
          <w:szCs w:val="25"/>
          <w:lang w:val="en-US"/>
        </w:rPr>
        <w:t xml:space="preserve">αση </w:t>
      </w:r>
      <w:proofErr w:type="spellStart"/>
      <w:r w:rsidR="00C6627E" w:rsidRPr="00C6627E">
        <w:rPr>
          <w:sz w:val="25"/>
          <w:szCs w:val="25"/>
          <w:lang w:val="en-US"/>
        </w:rPr>
        <w:t>στην</w:t>
      </w:r>
      <w:proofErr w:type="spellEnd"/>
      <w:r w:rsidR="00C6627E" w:rsidRPr="00C6627E">
        <w:rPr>
          <w:sz w:val="25"/>
          <w:szCs w:val="25"/>
          <w:lang w:val="en-US"/>
        </w:rPr>
        <w:t xml:space="preserve"> οπ</w:t>
      </w:r>
      <w:proofErr w:type="spellStart"/>
      <w:r w:rsidR="00C6627E" w:rsidRPr="00C6627E">
        <w:rPr>
          <w:sz w:val="25"/>
          <w:szCs w:val="25"/>
          <w:lang w:val="en-US"/>
        </w:rPr>
        <w:t>οί</w:t>
      </w:r>
      <w:proofErr w:type="spellEnd"/>
      <w:r w:rsidR="00C6627E" w:rsidRPr="00C6627E">
        <w:rPr>
          <w:sz w:val="25"/>
          <w:szCs w:val="25"/>
          <w:lang w:val="en-US"/>
        </w:rPr>
        <w:t>α β</w:t>
      </w:r>
      <w:proofErr w:type="spellStart"/>
      <w:r w:rsidR="00C6627E" w:rsidRPr="00C6627E">
        <w:rPr>
          <w:sz w:val="25"/>
          <w:szCs w:val="25"/>
          <w:lang w:val="en-US"/>
        </w:rPr>
        <w:t>ρίσκετ</w:t>
      </w:r>
      <w:proofErr w:type="spellEnd"/>
      <w:r w:rsidR="00C6627E" w:rsidRPr="00C6627E">
        <w:rPr>
          <w:sz w:val="25"/>
          <w:szCs w:val="25"/>
          <w:lang w:val="en-US"/>
        </w:rPr>
        <w:t xml:space="preserve">αι </w:t>
      </w:r>
      <w:proofErr w:type="spellStart"/>
      <w:r w:rsidR="00C6627E" w:rsidRPr="00C6627E">
        <w:rPr>
          <w:sz w:val="25"/>
          <w:szCs w:val="25"/>
          <w:lang w:val="en-US"/>
        </w:rPr>
        <w:t>έν</w:t>
      </w:r>
      <w:proofErr w:type="spellEnd"/>
      <w:r w:rsidR="00C6627E" w:rsidRPr="00C6627E">
        <w:rPr>
          <w:sz w:val="25"/>
          <w:szCs w:val="25"/>
          <w:lang w:val="en-US"/>
        </w:rPr>
        <w:t xml:space="preserve">α </w:t>
      </w:r>
      <w:proofErr w:type="spellStart"/>
      <w:r w:rsidR="00C6627E" w:rsidRPr="00C6627E">
        <w:rPr>
          <w:sz w:val="25"/>
          <w:szCs w:val="25"/>
          <w:lang w:val="en-US"/>
        </w:rPr>
        <w:t>άτομο</w:t>
      </w:r>
      <w:proofErr w:type="spellEnd"/>
      <w:r w:rsidR="00C6627E" w:rsidRPr="00C6627E">
        <w:rPr>
          <w:sz w:val="25"/>
          <w:szCs w:val="25"/>
          <w:lang w:val="en-US"/>
        </w:rPr>
        <w:t xml:space="preserve"> </w:t>
      </w:r>
      <w:proofErr w:type="spellStart"/>
      <w:r w:rsidR="00C6627E" w:rsidRPr="00C6627E">
        <w:rPr>
          <w:sz w:val="25"/>
          <w:szCs w:val="25"/>
          <w:lang w:val="en-US"/>
        </w:rPr>
        <w:t>με</w:t>
      </w:r>
      <w:proofErr w:type="spellEnd"/>
      <w:r w:rsidR="00C6627E" w:rsidRPr="00C6627E">
        <w:rPr>
          <w:sz w:val="25"/>
          <w:szCs w:val="25"/>
          <w:lang w:val="en-US"/>
        </w:rPr>
        <w:t xml:space="preserve"> αναπ</w:t>
      </w:r>
      <w:proofErr w:type="spellStart"/>
      <w:r w:rsidR="00C6627E" w:rsidRPr="00C6627E">
        <w:rPr>
          <w:sz w:val="25"/>
          <w:szCs w:val="25"/>
          <w:lang w:val="en-US"/>
        </w:rPr>
        <w:t>ηρί</w:t>
      </w:r>
      <w:proofErr w:type="spellEnd"/>
      <w:r w:rsidR="00C6627E" w:rsidRPr="00C6627E">
        <w:rPr>
          <w:sz w:val="25"/>
          <w:szCs w:val="25"/>
          <w:lang w:val="en-US"/>
        </w:rPr>
        <w:t xml:space="preserve">α ή/και </w:t>
      </w:r>
      <w:proofErr w:type="spellStart"/>
      <w:r w:rsidR="00C6627E" w:rsidRPr="00C6627E">
        <w:rPr>
          <w:sz w:val="25"/>
          <w:szCs w:val="25"/>
          <w:lang w:val="en-US"/>
        </w:rPr>
        <w:t>χρόνι</w:t>
      </w:r>
      <w:proofErr w:type="spellEnd"/>
      <w:r w:rsidR="00C6627E" w:rsidRPr="00C6627E">
        <w:rPr>
          <w:sz w:val="25"/>
          <w:szCs w:val="25"/>
          <w:lang w:val="en-US"/>
        </w:rPr>
        <w:t>α π</w:t>
      </w:r>
      <w:proofErr w:type="spellStart"/>
      <w:r w:rsidR="00C6627E" w:rsidRPr="00C6627E">
        <w:rPr>
          <w:sz w:val="25"/>
          <w:szCs w:val="25"/>
          <w:lang w:val="en-US"/>
        </w:rPr>
        <w:t>άθηση</w:t>
      </w:r>
      <w:proofErr w:type="spellEnd"/>
      <w:r w:rsidR="00C6627E" w:rsidRPr="00C6627E">
        <w:rPr>
          <w:sz w:val="25"/>
          <w:szCs w:val="25"/>
          <w:lang w:val="en-US"/>
        </w:rPr>
        <w:t xml:space="preserve"> </w:t>
      </w:r>
      <w:proofErr w:type="spellStart"/>
      <w:r w:rsidR="00C6627E" w:rsidRPr="00C6627E">
        <w:rPr>
          <w:sz w:val="25"/>
          <w:szCs w:val="25"/>
          <w:lang w:val="en-US"/>
        </w:rPr>
        <w:t>εξ</w:t>
      </w:r>
      <w:proofErr w:type="spellEnd"/>
      <w:r w:rsidR="00C6627E" w:rsidRPr="00C6627E">
        <w:rPr>
          <w:sz w:val="25"/>
          <w:szCs w:val="25"/>
          <w:lang w:val="en-US"/>
        </w:rPr>
        <w:t xml:space="preserve">αιτίας </w:t>
      </w:r>
      <w:proofErr w:type="spellStart"/>
      <w:r w:rsidR="00C6627E" w:rsidRPr="00C6627E">
        <w:rPr>
          <w:sz w:val="25"/>
          <w:szCs w:val="25"/>
          <w:lang w:val="en-US"/>
        </w:rPr>
        <w:t>της</w:t>
      </w:r>
      <w:proofErr w:type="spellEnd"/>
      <w:r w:rsidR="00C6627E" w:rsidRPr="00C6627E">
        <w:rPr>
          <w:sz w:val="25"/>
          <w:szCs w:val="25"/>
          <w:lang w:val="en-US"/>
        </w:rPr>
        <w:t xml:space="preserve"> α</w:t>
      </w:r>
      <w:proofErr w:type="spellStart"/>
      <w:r w:rsidR="00C6627E" w:rsidRPr="00C6627E">
        <w:rPr>
          <w:sz w:val="25"/>
          <w:szCs w:val="25"/>
          <w:lang w:val="en-US"/>
        </w:rPr>
        <w:t>ρνητικής</w:t>
      </w:r>
      <w:proofErr w:type="spellEnd"/>
      <w:r w:rsidR="00C6627E" w:rsidRPr="00C6627E">
        <w:rPr>
          <w:sz w:val="25"/>
          <w:szCs w:val="25"/>
          <w:lang w:val="en-US"/>
        </w:rPr>
        <w:t xml:space="preserve"> </w:t>
      </w:r>
      <w:proofErr w:type="spellStart"/>
      <w:r w:rsidR="00C6627E" w:rsidRPr="00C6627E">
        <w:rPr>
          <w:sz w:val="25"/>
          <w:szCs w:val="25"/>
          <w:lang w:val="en-US"/>
        </w:rPr>
        <w:t>συμ</w:t>
      </w:r>
      <w:proofErr w:type="spellEnd"/>
      <w:r w:rsidR="00C6627E" w:rsidRPr="00C6627E">
        <w:rPr>
          <w:sz w:val="25"/>
          <w:szCs w:val="25"/>
          <w:lang w:val="en-US"/>
        </w:rPr>
        <w:t xml:space="preserve">περιφοράς </w:t>
      </w:r>
      <w:proofErr w:type="spellStart"/>
      <w:r w:rsidR="00C6627E" w:rsidRPr="00C6627E">
        <w:rPr>
          <w:sz w:val="25"/>
          <w:szCs w:val="25"/>
          <w:lang w:val="en-US"/>
        </w:rPr>
        <w:t>κά</w:t>
      </w:r>
      <w:proofErr w:type="spellEnd"/>
      <w:r w:rsidR="00C6627E" w:rsidRPr="00C6627E">
        <w:rPr>
          <w:sz w:val="25"/>
          <w:szCs w:val="25"/>
          <w:lang w:val="en-US"/>
        </w:rPr>
        <w:t>ποιου/ας π</w:t>
      </w:r>
      <w:proofErr w:type="spellStart"/>
      <w:r w:rsidR="00C6627E" w:rsidRPr="00C6627E">
        <w:rPr>
          <w:sz w:val="25"/>
          <w:szCs w:val="25"/>
          <w:lang w:val="en-US"/>
        </w:rPr>
        <w:t>ρος</w:t>
      </w:r>
      <w:proofErr w:type="spellEnd"/>
      <w:r w:rsidR="00C6627E" w:rsidRPr="00C6627E">
        <w:rPr>
          <w:sz w:val="25"/>
          <w:szCs w:val="25"/>
          <w:lang w:val="en-US"/>
        </w:rPr>
        <w:t xml:space="preserve"> α</w:t>
      </w:r>
      <w:proofErr w:type="spellStart"/>
      <w:r w:rsidR="00C6627E" w:rsidRPr="00C6627E">
        <w:rPr>
          <w:sz w:val="25"/>
          <w:szCs w:val="25"/>
          <w:lang w:val="en-US"/>
        </w:rPr>
        <w:t>υτό</w:t>
      </w:r>
      <w:proofErr w:type="spellEnd"/>
      <w:r w:rsidR="00C6627E" w:rsidRPr="00C6627E">
        <w:rPr>
          <w:sz w:val="25"/>
          <w:szCs w:val="25"/>
          <w:lang w:val="en-US"/>
        </w:rPr>
        <w:t xml:space="preserve"> </w:t>
      </w:r>
      <w:proofErr w:type="spellStart"/>
      <w:r w:rsidR="00C6627E" w:rsidRPr="00C6627E">
        <w:rPr>
          <w:sz w:val="25"/>
          <w:szCs w:val="25"/>
          <w:lang w:val="en-US"/>
        </w:rPr>
        <w:t>λόγω</w:t>
      </w:r>
      <w:proofErr w:type="spellEnd"/>
      <w:r w:rsidR="00C6627E" w:rsidRPr="00C6627E">
        <w:rPr>
          <w:sz w:val="25"/>
          <w:szCs w:val="25"/>
          <w:lang w:val="en-US"/>
        </w:rPr>
        <w:t xml:space="preserve"> α</w:t>
      </w:r>
      <w:proofErr w:type="spellStart"/>
      <w:r w:rsidR="00C6627E" w:rsidRPr="00C6627E">
        <w:rPr>
          <w:sz w:val="25"/>
          <w:szCs w:val="25"/>
          <w:lang w:val="en-US"/>
        </w:rPr>
        <w:t>υτής</w:t>
      </w:r>
      <w:proofErr w:type="spellEnd"/>
      <w:r w:rsidR="00C6627E" w:rsidRPr="00C6627E">
        <w:rPr>
          <w:sz w:val="25"/>
          <w:szCs w:val="25"/>
          <w:lang w:val="en-US"/>
        </w:rPr>
        <w:t xml:space="preserve"> καθ’ α</w:t>
      </w:r>
      <w:proofErr w:type="spellStart"/>
      <w:r w:rsidR="00C6627E" w:rsidRPr="00C6627E">
        <w:rPr>
          <w:sz w:val="25"/>
          <w:szCs w:val="25"/>
          <w:lang w:val="en-US"/>
        </w:rPr>
        <w:t>υτής</w:t>
      </w:r>
      <w:proofErr w:type="spellEnd"/>
      <w:r w:rsidR="00C6627E" w:rsidRPr="00C6627E">
        <w:rPr>
          <w:sz w:val="25"/>
          <w:szCs w:val="25"/>
          <w:lang w:val="en-US"/>
        </w:rPr>
        <w:t xml:space="preserve"> </w:t>
      </w:r>
      <w:proofErr w:type="spellStart"/>
      <w:r w:rsidR="00C6627E" w:rsidRPr="00C6627E">
        <w:rPr>
          <w:sz w:val="25"/>
          <w:szCs w:val="25"/>
          <w:lang w:val="en-US"/>
        </w:rPr>
        <w:t>της</w:t>
      </w:r>
      <w:proofErr w:type="spellEnd"/>
      <w:r w:rsidR="00C6627E" w:rsidRPr="00C6627E">
        <w:rPr>
          <w:sz w:val="25"/>
          <w:szCs w:val="25"/>
          <w:lang w:val="en-US"/>
        </w:rPr>
        <w:t xml:space="preserve"> αναπ</w:t>
      </w:r>
      <w:proofErr w:type="spellStart"/>
      <w:r w:rsidR="00C6627E" w:rsidRPr="00C6627E">
        <w:rPr>
          <w:sz w:val="25"/>
          <w:szCs w:val="25"/>
          <w:lang w:val="en-US"/>
        </w:rPr>
        <w:t>ηρί</w:t>
      </w:r>
      <w:proofErr w:type="spellEnd"/>
      <w:r w:rsidR="00C6627E" w:rsidRPr="00C6627E">
        <w:rPr>
          <w:sz w:val="25"/>
          <w:szCs w:val="25"/>
          <w:lang w:val="en-US"/>
        </w:rPr>
        <w:t xml:space="preserve">ας </w:t>
      </w:r>
      <w:proofErr w:type="spellStart"/>
      <w:r w:rsidR="00C6627E" w:rsidRPr="00C6627E">
        <w:rPr>
          <w:sz w:val="25"/>
          <w:szCs w:val="25"/>
          <w:lang w:val="en-US"/>
        </w:rPr>
        <w:t>του</w:t>
      </w:r>
      <w:proofErr w:type="spellEnd"/>
      <w:r w:rsidR="00C6627E" w:rsidRPr="00C6627E">
        <w:rPr>
          <w:sz w:val="25"/>
          <w:szCs w:val="25"/>
          <w:lang w:val="en-US"/>
        </w:rPr>
        <w:t xml:space="preserve"> ή </w:t>
      </w:r>
      <w:proofErr w:type="spellStart"/>
      <w:r w:rsidR="00C6627E" w:rsidRPr="00C6627E">
        <w:rPr>
          <w:sz w:val="25"/>
          <w:szCs w:val="25"/>
          <w:lang w:val="en-US"/>
        </w:rPr>
        <w:t>της</w:t>
      </w:r>
      <w:proofErr w:type="spellEnd"/>
      <w:r w:rsidR="00C6627E" w:rsidRPr="00C6627E">
        <w:rPr>
          <w:sz w:val="25"/>
          <w:szCs w:val="25"/>
          <w:lang w:val="en-US"/>
        </w:rPr>
        <w:t xml:space="preserve"> </w:t>
      </w:r>
      <w:proofErr w:type="spellStart"/>
      <w:r w:rsidR="00C6627E" w:rsidRPr="00C6627E">
        <w:rPr>
          <w:sz w:val="25"/>
          <w:szCs w:val="25"/>
          <w:lang w:val="en-US"/>
        </w:rPr>
        <w:t>χρόνι</w:t>
      </w:r>
      <w:proofErr w:type="spellEnd"/>
      <w:r w:rsidR="00C6627E" w:rsidRPr="00C6627E">
        <w:rPr>
          <w:sz w:val="25"/>
          <w:szCs w:val="25"/>
          <w:lang w:val="en-US"/>
        </w:rPr>
        <w:t>ας π</w:t>
      </w:r>
      <w:proofErr w:type="spellStart"/>
      <w:r w:rsidR="00C6627E" w:rsidRPr="00C6627E">
        <w:rPr>
          <w:sz w:val="25"/>
          <w:szCs w:val="25"/>
          <w:lang w:val="en-US"/>
        </w:rPr>
        <w:t>άθησής</w:t>
      </w:r>
      <w:proofErr w:type="spellEnd"/>
      <w:r w:rsidR="00C6627E" w:rsidRPr="00C6627E">
        <w:rPr>
          <w:sz w:val="25"/>
          <w:szCs w:val="25"/>
          <w:lang w:val="en-US"/>
        </w:rPr>
        <w:t xml:space="preserve"> </w:t>
      </w:r>
      <w:proofErr w:type="spellStart"/>
      <w:r w:rsidR="00C6627E" w:rsidRPr="00C6627E">
        <w:rPr>
          <w:sz w:val="25"/>
          <w:szCs w:val="25"/>
          <w:lang w:val="en-US"/>
        </w:rPr>
        <w:t>του</w:t>
      </w:r>
      <w:proofErr w:type="spellEnd"/>
      <w:r w:rsidR="00C6627E" w:rsidRPr="00C6627E">
        <w:rPr>
          <w:sz w:val="25"/>
          <w:szCs w:val="25"/>
          <w:lang w:val="en-US"/>
        </w:rPr>
        <w:t xml:space="preserve">, </w:t>
      </w:r>
      <w:proofErr w:type="spellStart"/>
      <w:r w:rsidR="00C6627E" w:rsidRPr="00C6627E">
        <w:rPr>
          <w:sz w:val="25"/>
          <w:szCs w:val="25"/>
          <w:lang w:val="en-US"/>
        </w:rPr>
        <w:t>έχοντ</w:t>
      </w:r>
      <w:proofErr w:type="spellEnd"/>
      <w:r w:rsidR="00C6627E" w:rsidRPr="00C6627E">
        <w:rPr>
          <w:sz w:val="25"/>
          <w:szCs w:val="25"/>
          <w:lang w:val="en-US"/>
        </w:rPr>
        <w:t xml:space="preserve">ας </w:t>
      </w:r>
      <w:proofErr w:type="spellStart"/>
      <w:r w:rsidR="00C6627E" w:rsidRPr="00C6627E">
        <w:rPr>
          <w:sz w:val="25"/>
          <w:szCs w:val="25"/>
          <w:lang w:val="en-US"/>
        </w:rPr>
        <w:t>ως</w:t>
      </w:r>
      <w:proofErr w:type="spellEnd"/>
      <w:r w:rsidR="00C6627E" w:rsidRPr="00C6627E">
        <w:rPr>
          <w:sz w:val="25"/>
          <w:szCs w:val="25"/>
          <w:lang w:val="en-US"/>
        </w:rPr>
        <w:t xml:space="preserve"> </w:t>
      </w:r>
      <w:proofErr w:type="spellStart"/>
      <w:r w:rsidR="00C6627E" w:rsidRPr="00C6627E">
        <w:rPr>
          <w:sz w:val="25"/>
          <w:szCs w:val="25"/>
          <w:lang w:val="en-US"/>
        </w:rPr>
        <w:t>σκο</w:t>
      </w:r>
      <w:proofErr w:type="spellEnd"/>
      <w:r w:rsidR="00C6627E" w:rsidRPr="00C6627E">
        <w:rPr>
          <w:sz w:val="25"/>
          <w:szCs w:val="25"/>
          <w:lang w:val="en-US"/>
        </w:rPr>
        <w:t>πό ή απ</w:t>
      </w:r>
      <w:proofErr w:type="spellStart"/>
      <w:r w:rsidR="00C6627E" w:rsidRPr="00C6627E">
        <w:rPr>
          <w:sz w:val="25"/>
          <w:szCs w:val="25"/>
          <w:lang w:val="en-US"/>
        </w:rPr>
        <w:t>οτέλεσμ</w:t>
      </w:r>
      <w:proofErr w:type="spellEnd"/>
      <w:r w:rsidR="00C6627E" w:rsidRPr="00C6627E">
        <w:rPr>
          <w:sz w:val="25"/>
          <w:szCs w:val="25"/>
          <w:lang w:val="en-US"/>
        </w:rPr>
        <w:t xml:space="preserve">α </w:t>
      </w:r>
      <w:proofErr w:type="spellStart"/>
      <w:r w:rsidR="00C6627E" w:rsidRPr="00C6627E">
        <w:rPr>
          <w:sz w:val="25"/>
          <w:szCs w:val="25"/>
          <w:lang w:val="en-US"/>
        </w:rPr>
        <w:t>την</w:t>
      </w:r>
      <w:proofErr w:type="spellEnd"/>
      <w:r w:rsidR="00C6627E" w:rsidRPr="00C6627E">
        <w:rPr>
          <w:sz w:val="25"/>
          <w:szCs w:val="25"/>
          <w:lang w:val="en-US"/>
        </w:rPr>
        <w:t xml:space="preserve"> π</w:t>
      </w:r>
      <w:proofErr w:type="spellStart"/>
      <w:r w:rsidR="00C6627E" w:rsidRPr="00C6627E">
        <w:rPr>
          <w:sz w:val="25"/>
          <w:szCs w:val="25"/>
          <w:lang w:val="en-US"/>
        </w:rPr>
        <w:t>ροσ</w:t>
      </w:r>
      <w:proofErr w:type="spellEnd"/>
      <w:r w:rsidR="00C6627E" w:rsidRPr="00C6627E">
        <w:rPr>
          <w:sz w:val="25"/>
          <w:szCs w:val="25"/>
          <w:lang w:val="en-US"/>
        </w:rPr>
        <w:t xml:space="preserve">βολή </w:t>
      </w:r>
      <w:proofErr w:type="spellStart"/>
      <w:r w:rsidR="00C6627E" w:rsidRPr="00C6627E">
        <w:rPr>
          <w:sz w:val="25"/>
          <w:szCs w:val="25"/>
          <w:lang w:val="en-US"/>
        </w:rPr>
        <w:t>της</w:t>
      </w:r>
      <w:proofErr w:type="spellEnd"/>
      <w:r w:rsidR="00C6627E" w:rsidRPr="00C6627E">
        <w:rPr>
          <w:sz w:val="25"/>
          <w:szCs w:val="25"/>
          <w:lang w:val="en-US"/>
        </w:rPr>
        <w:t xml:space="preserve"> α</w:t>
      </w:r>
      <w:proofErr w:type="spellStart"/>
      <w:r w:rsidR="00C6627E" w:rsidRPr="00C6627E">
        <w:rPr>
          <w:sz w:val="25"/>
          <w:szCs w:val="25"/>
          <w:lang w:val="en-US"/>
        </w:rPr>
        <w:t>ξιο</w:t>
      </w:r>
      <w:proofErr w:type="spellEnd"/>
      <w:r w:rsidR="00C6627E" w:rsidRPr="00C6627E">
        <w:rPr>
          <w:sz w:val="25"/>
          <w:szCs w:val="25"/>
          <w:lang w:val="en-US"/>
        </w:rPr>
        <w:t xml:space="preserve">πρέπειάς </w:t>
      </w:r>
      <w:proofErr w:type="spellStart"/>
      <w:r w:rsidR="00C6627E" w:rsidRPr="00C6627E">
        <w:rPr>
          <w:sz w:val="25"/>
          <w:szCs w:val="25"/>
          <w:lang w:val="en-US"/>
        </w:rPr>
        <w:t>του</w:t>
      </w:r>
      <w:proofErr w:type="spellEnd"/>
      <w:r w:rsidR="00C6627E" w:rsidRPr="00C6627E">
        <w:rPr>
          <w:sz w:val="25"/>
          <w:szCs w:val="25"/>
          <w:lang w:val="en-US"/>
        </w:rPr>
        <w:t xml:space="preserve"> και </w:t>
      </w:r>
      <w:proofErr w:type="spellStart"/>
      <w:r w:rsidR="00C6627E" w:rsidRPr="00C6627E">
        <w:rPr>
          <w:sz w:val="25"/>
          <w:szCs w:val="25"/>
          <w:lang w:val="en-US"/>
        </w:rPr>
        <w:t>τη</w:t>
      </w:r>
      <w:proofErr w:type="spellEnd"/>
      <w:r w:rsidR="00C6627E" w:rsidRPr="00C6627E">
        <w:rPr>
          <w:sz w:val="25"/>
          <w:szCs w:val="25"/>
          <w:lang w:val="en-US"/>
        </w:rPr>
        <w:t xml:space="preserve"> </w:t>
      </w:r>
      <w:proofErr w:type="spellStart"/>
      <w:r w:rsidR="00C6627E" w:rsidRPr="00C6627E">
        <w:rPr>
          <w:sz w:val="25"/>
          <w:szCs w:val="25"/>
          <w:lang w:val="en-US"/>
        </w:rPr>
        <w:t>δημιουργί</w:t>
      </w:r>
      <w:proofErr w:type="spellEnd"/>
      <w:r w:rsidR="00C6627E" w:rsidRPr="00C6627E">
        <w:rPr>
          <w:sz w:val="25"/>
          <w:szCs w:val="25"/>
          <w:lang w:val="en-US"/>
        </w:rPr>
        <w:t xml:space="preserve">α </w:t>
      </w:r>
      <w:proofErr w:type="spellStart"/>
      <w:r w:rsidR="00C6627E" w:rsidRPr="00C6627E">
        <w:rPr>
          <w:sz w:val="25"/>
          <w:szCs w:val="25"/>
          <w:lang w:val="en-US"/>
        </w:rPr>
        <w:t>εκφο</w:t>
      </w:r>
      <w:proofErr w:type="spellEnd"/>
      <w:r w:rsidR="00C6627E" w:rsidRPr="00C6627E">
        <w:rPr>
          <w:sz w:val="25"/>
          <w:szCs w:val="25"/>
          <w:lang w:val="en-US"/>
        </w:rPr>
        <w:t xml:space="preserve">βιστικού, </w:t>
      </w:r>
      <w:proofErr w:type="spellStart"/>
      <w:r w:rsidR="00C6627E" w:rsidRPr="00C6627E">
        <w:rPr>
          <w:sz w:val="25"/>
          <w:szCs w:val="25"/>
          <w:lang w:val="en-US"/>
        </w:rPr>
        <w:t>εχθρικού</w:t>
      </w:r>
      <w:proofErr w:type="spellEnd"/>
      <w:r w:rsidR="00C6627E" w:rsidRPr="00C6627E">
        <w:rPr>
          <w:sz w:val="25"/>
          <w:szCs w:val="25"/>
          <w:lang w:val="en-US"/>
        </w:rPr>
        <w:t xml:space="preserve">, </w:t>
      </w:r>
      <w:proofErr w:type="spellStart"/>
      <w:r w:rsidR="00C6627E" w:rsidRPr="00C6627E">
        <w:rPr>
          <w:sz w:val="25"/>
          <w:szCs w:val="25"/>
          <w:lang w:val="en-US"/>
        </w:rPr>
        <w:t>εξευτελιστικού</w:t>
      </w:r>
      <w:proofErr w:type="spellEnd"/>
      <w:r w:rsidR="00C6627E" w:rsidRPr="00C6627E">
        <w:rPr>
          <w:sz w:val="25"/>
          <w:szCs w:val="25"/>
          <w:lang w:val="en-US"/>
        </w:rPr>
        <w:t>, ταπ</w:t>
      </w:r>
      <w:proofErr w:type="spellStart"/>
      <w:r w:rsidR="00C6627E" w:rsidRPr="00C6627E">
        <w:rPr>
          <w:sz w:val="25"/>
          <w:szCs w:val="25"/>
          <w:lang w:val="en-US"/>
        </w:rPr>
        <w:t>εινωτικού</w:t>
      </w:r>
      <w:proofErr w:type="spellEnd"/>
      <w:r w:rsidR="00C6627E" w:rsidRPr="00C6627E">
        <w:rPr>
          <w:sz w:val="25"/>
          <w:szCs w:val="25"/>
          <w:lang w:val="en-US"/>
        </w:rPr>
        <w:t xml:space="preserve"> ή επ</w:t>
      </w:r>
      <w:proofErr w:type="spellStart"/>
      <w:r w:rsidR="00C6627E" w:rsidRPr="00C6627E">
        <w:rPr>
          <w:sz w:val="25"/>
          <w:szCs w:val="25"/>
          <w:lang w:val="en-US"/>
        </w:rPr>
        <w:t>ιθετικού</w:t>
      </w:r>
      <w:proofErr w:type="spellEnd"/>
      <w:r w:rsidR="00C6627E" w:rsidRPr="00C6627E">
        <w:rPr>
          <w:sz w:val="25"/>
          <w:szCs w:val="25"/>
          <w:lang w:val="en-US"/>
        </w:rPr>
        <w:t xml:space="preserve"> π</w:t>
      </w:r>
      <w:proofErr w:type="spellStart"/>
      <w:r w:rsidR="00C6627E" w:rsidRPr="00C6627E">
        <w:rPr>
          <w:sz w:val="25"/>
          <w:szCs w:val="25"/>
          <w:lang w:val="en-US"/>
        </w:rPr>
        <w:t>ερι</w:t>
      </w:r>
      <w:proofErr w:type="spellEnd"/>
      <w:r w:rsidR="00C6627E" w:rsidRPr="00C6627E">
        <w:rPr>
          <w:sz w:val="25"/>
          <w:szCs w:val="25"/>
          <w:lang w:val="en-US"/>
        </w:rPr>
        <w:t>βάλλοντος.</w:t>
      </w:r>
    </w:p>
    <w:p w14:paraId="784D5719" w14:textId="77777777" w:rsidR="00C6627E" w:rsidRPr="00590F50" w:rsidRDefault="00C6627E" w:rsidP="00590F50">
      <w:pPr>
        <w:pStyle w:val="MyParagraph"/>
        <w:spacing w:before="200" w:line="252" w:lineRule="auto"/>
        <w:ind w:left="284" w:right="227"/>
        <w:rPr>
          <w:rFonts w:ascii="PF DinDisplay Pro Light" w:hAnsi="PF DinDisplay Pro Light"/>
          <w:sz w:val="25"/>
          <w:szCs w:val="25"/>
          <w:lang w:val="en-US"/>
        </w:rPr>
      </w:pPr>
      <w:r w:rsidRPr="00590F50">
        <w:rPr>
          <w:rFonts w:ascii="PF DinDisplay Pro Light" w:hAnsi="PF DinDisplay Pro Light"/>
          <w:b/>
          <w:bCs/>
          <w:sz w:val="25"/>
          <w:szCs w:val="25"/>
          <w:lang w:val="en-US"/>
        </w:rPr>
        <w:t>Πα</w:t>
      </w:r>
      <w:proofErr w:type="spellStart"/>
      <w:r w:rsidRPr="00590F50">
        <w:rPr>
          <w:rFonts w:ascii="PF DinDisplay Pro Light" w:hAnsi="PF DinDisplay Pro Light"/>
          <w:b/>
          <w:bCs/>
          <w:sz w:val="25"/>
          <w:szCs w:val="25"/>
          <w:lang w:val="en-US"/>
        </w:rPr>
        <w:t>ράδειγμ</w:t>
      </w:r>
      <w:proofErr w:type="spellEnd"/>
      <w:r w:rsidRPr="00590F50">
        <w:rPr>
          <w:rFonts w:ascii="PF DinDisplay Pro Light" w:hAnsi="PF DinDisplay Pro Light"/>
          <w:b/>
          <w:bCs/>
          <w:sz w:val="25"/>
          <w:szCs w:val="25"/>
          <w:lang w:val="en-US"/>
        </w:rPr>
        <w:t>α</w:t>
      </w:r>
      <w:r w:rsidRPr="00590F50">
        <w:rPr>
          <w:rFonts w:ascii="PF DinDisplay Pro Light" w:hAnsi="PF DinDisplay Pro Light"/>
          <w:sz w:val="25"/>
          <w:szCs w:val="25"/>
          <w:lang w:val="en-US"/>
        </w:rPr>
        <w:t xml:space="preserve">: Ο </w:t>
      </w:r>
      <w:proofErr w:type="spellStart"/>
      <w:r w:rsidRPr="00590F50">
        <w:rPr>
          <w:rFonts w:ascii="PF DinDisplay Pro Light" w:hAnsi="PF DinDisplay Pro Light"/>
          <w:sz w:val="25"/>
          <w:szCs w:val="25"/>
          <w:lang w:val="en-US"/>
        </w:rPr>
        <w:t>εκφο</w:t>
      </w:r>
      <w:proofErr w:type="spellEnd"/>
      <w:r w:rsidRPr="00590F50">
        <w:rPr>
          <w:rFonts w:ascii="PF DinDisplay Pro Light" w:hAnsi="PF DinDisplay Pro Light"/>
          <w:sz w:val="25"/>
          <w:szCs w:val="25"/>
          <w:lang w:val="en-US"/>
        </w:rPr>
        <w:t xml:space="preserve">βισμός, η </w:t>
      </w:r>
      <w:proofErr w:type="spellStart"/>
      <w:r w:rsidRPr="00590F50">
        <w:rPr>
          <w:rFonts w:ascii="PF DinDisplay Pro Light" w:hAnsi="PF DinDisplay Pro Light"/>
          <w:sz w:val="25"/>
          <w:szCs w:val="25"/>
          <w:lang w:val="en-US"/>
        </w:rPr>
        <w:t>λεκτική</w:t>
      </w:r>
      <w:proofErr w:type="spellEnd"/>
      <w:r w:rsidRPr="00590F50">
        <w:rPr>
          <w:rFonts w:ascii="PF DinDisplay Pro Light" w:hAnsi="PF DinDisplay Pro Light"/>
          <w:sz w:val="25"/>
          <w:szCs w:val="25"/>
          <w:lang w:val="en-US"/>
        </w:rPr>
        <w:t xml:space="preserve"> ή/και </w:t>
      </w:r>
      <w:proofErr w:type="spellStart"/>
      <w:r w:rsidRPr="00590F50">
        <w:rPr>
          <w:rFonts w:ascii="PF DinDisplay Pro Light" w:hAnsi="PF DinDisplay Pro Light"/>
          <w:sz w:val="25"/>
          <w:szCs w:val="25"/>
          <w:lang w:val="en-US"/>
        </w:rPr>
        <w:t>σωμ</w:t>
      </w:r>
      <w:proofErr w:type="spellEnd"/>
      <w:r w:rsidRPr="00590F50">
        <w:rPr>
          <w:rFonts w:ascii="PF DinDisplay Pro Light" w:hAnsi="PF DinDisplay Pro Light"/>
          <w:sz w:val="25"/>
          <w:szCs w:val="25"/>
          <w:lang w:val="en-US"/>
        </w:rPr>
        <w:t>ατική βία π</w:t>
      </w:r>
      <w:proofErr w:type="spellStart"/>
      <w:r w:rsidRPr="00590F50">
        <w:rPr>
          <w:rFonts w:ascii="PF DinDisplay Pro Light" w:hAnsi="PF DinDisplay Pro Light"/>
          <w:sz w:val="25"/>
          <w:szCs w:val="25"/>
          <w:lang w:val="en-US"/>
        </w:rPr>
        <w:t>ρος</w:t>
      </w:r>
      <w:proofErr w:type="spellEnd"/>
      <w:r w:rsidRPr="00590F50">
        <w:rPr>
          <w:rFonts w:ascii="PF DinDisplay Pro Light" w:hAnsi="PF DinDisplay Pro Light"/>
          <w:sz w:val="25"/>
          <w:szCs w:val="25"/>
          <w:lang w:val="en-US"/>
        </w:rPr>
        <w:t xml:space="preserve"> </w:t>
      </w:r>
      <w:proofErr w:type="spellStart"/>
      <w:r w:rsidRPr="00590F50">
        <w:rPr>
          <w:rFonts w:ascii="PF DinDisplay Pro Light" w:hAnsi="PF DinDisplay Pro Light"/>
          <w:sz w:val="25"/>
          <w:szCs w:val="25"/>
          <w:lang w:val="en-US"/>
        </w:rPr>
        <w:t>έν</w:t>
      </w:r>
      <w:proofErr w:type="spellEnd"/>
      <w:r w:rsidRPr="00590F50">
        <w:rPr>
          <w:rFonts w:ascii="PF DinDisplay Pro Light" w:hAnsi="PF DinDisplay Pro Light"/>
          <w:sz w:val="25"/>
          <w:szCs w:val="25"/>
          <w:lang w:val="en-US"/>
        </w:rPr>
        <w:t>α πα</w:t>
      </w:r>
      <w:proofErr w:type="spellStart"/>
      <w:r w:rsidRPr="00590F50">
        <w:rPr>
          <w:rFonts w:ascii="PF DinDisplay Pro Light" w:hAnsi="PF DinDisplay Pro Light"/>
          <w:sz w:val="25"/>
          <w:szCs w:val="25"/>
          <w:lang w:val="en-US"/>
        </w:rPr>
        <w:t>ιδί</w:t>
      </w:r>
      <w:proofErr w:type="spellEnd"/>
      <w:r w:rsidRPr="00590F50">
        <w:rPr>
          <w:rFonts w:ascii="PF DinDisplay Pro Light" w:hAnsi="PF DinDisplay Pro Light"/>
          <w:sz w:val="25"/>
          <w:szCs w:val="25"/>
          <w:lang w:val="en-US"/>
        </w:rPr>
        <w:t xml:space="preserve"> ή </w:t>
      </w:r>
      <w:proofErr w:type="spellStart"/>
      <w:r w:rsidRPr="00590F50">
        <w:rPr>
          <w:rFonts w:ascii="PF DinDisplay Pro Light" w:hAnsi="PF DinDisplay Pro Light"/>
          <w:sz w:val="25"/>
          <w:szCs w:val="25"/>
          <w:lang w:val="en-US"/>
        </w:rPr>
        <w:t>μι</w:t>
      </w:r>
      <w:proofErr w:type="spellEnd"/>
      <w:r w:rsidRPr="00590F50">
        <w:rPr>
          <w:rFonts w:ascii="PF DinDisplay Pro Light" w:hAnsi="PF DinDisplay Pro Light"/>
          <w:sz w:val="25"/>
          <w:szCs w:val="25"/>
          <w:lang w:val="en-US"/>
        </w:rPr>
        <w:t xml:space="preserve">α </w:t>
      </w:r>
      <w:proofErr w:type="spellStart"/>
      <w:r w:rsidRPr="00590F50">
        <w:rPr>
          <w:rFonts w:ascii="PF DinDisplay Pro Light" w:hAnsi="PF DinDisplay Pro Light"/>
          <w:sz w:val="25"/>
          <w:szCs w:val="25"/>
          <w:lang w:val="en-US"/>
        </w:rPr>
        <w:t>γυν</w:t>
      </w:r>
      <w:proofErr w:type="spellEnd"/>
      <w:r w:rsidRPr="00590F50">
        <w:rPr>
          <w:rFonts w:ascii="PF DinDisplay Pro Light" w:hAnsi="PF DinDisplay Pro Light"/>
          <w:sz w:val="25"/>
          <w:szCs w:val="25"/>
          <w:lang w:val="en-US"/>
        </w:rPr>
        <w:t xml:space="preserve">αίκα </w:t>
      </w:r>
      <w:proofErr w:type="spellStart"/>
      <w:r w:rsidRPr="00590F50">
        <w:rPr>
          <w:rFonts w:ascii="PF DinDisplay Pro Light" w:hAnsi="PF DinDisplay Pro Light"/>
          <w:sz w:val="25"/>
          <w:szCs w:val="25"/>
          <w:lang w:val="en-US"/>
        </w:rPr>
        <w:t>με</w:t>
      </w:r>
      <w:proofErr w:type="spellEnd"/>
      <w:r w:rsidRPr="00590F50">
        <w:rPr>
          <w:rFonts w:ascii="PF DinDisplay Pro Light" w:hAnsi="PF DinDisplay Pro Light"/>
          <w:sz w:val="25"/>
          <w:szCs w:val="25"/>
          <w:lang w:val="en-US"/>
        </w:rPr>
        <w:t xml:space="preserve"> </w:t>
      </w:r>
      <w:proofErr w:type="spellStart"/>
      <w:r w:rsidRPr="00590F50">
        <w:rPr>
          <w:rFonts w:ascii="PF DinDisplay Pro Light" w:hAnsi="PF DinDisplay Pro Light"/>
          <w:sz w:val="25"/>
          <w:szCs w:val="25"/>
          <w:lang w:val="en-US"/>
        </w:rPr>
        <w:t>κινητική</w:t>
      </w:r>
      <w:proofErr w:type="spellEnd"/>
      <w:r w:rsidRPr="00590F50">
        <w:rPr>
          <w:rFonts w:ascii="PF DinDisplay Pro Light" w:hAnsi="PF DinDisplay Pro Light"/>
          <w:sz w:val="25"/>
          <w:szCs w:val="25"/>
          <w:lang w:val="en-US"/>
        </w:rPr>
        <w:t xml:space="preserve"> ή </w:t>
      </w:r>
      <w:proofErr w:type="spellStart"/>
      <w:r w:rsidRPr="00590F50">
        <w:rPr>
          <w:rFonts w:ascii="PF DinDisplay Pro Light" w:hAnsi="PF DinDisplay Pro Light"/>
          <w:sz w:val="25"/>
          <w:szCs w:val="25"/>
          <w:lang w:val="en-US"/>
        </w:rPr>
        <w:t>νοητική</w:t>
      </w:r>
      <w:proofErr w:type="spellEnd"/>
      <w:r w:rsidRPr="00590F50">
        <w:rPr>
          <w:rFonts w:ascii="PF DinDisplay Pro Light" w:hAnsi="PF DinDisplay Pro Light"/>
          <w:sz w:val="25"/>
          <w:szCs w:val="25"/>
          <w:lang w:val="en-US"/>
        </w:rPr>
        <w:t xml:space="preserve"> αναπ</w:t>
      </w:r>
      <w:proofErr w:type="spellStart"/>
      <w:r w:rsidRPr="00590F50">
        <w:rPr>
          <w:rFonts w:ascii="PF DinDisplay Pro Light" w:hAnsi="PF DinDisplay Pro Light"/>
          <w:sz w:val="25"/>
          <w:szCs w:val="25"/>
          <w:lang w:val="en-US"/>
        </w:rPr>
        <w:t>ηρί</w:t>
      </w:r>
      <w:proofErr w:type="spellEnd"/>
      <w:r w:rsidRPr="00590F50">
        <w:rPr>
          <w:rFonts w:ascii="PF DinDisplay Pro Light" w:hAnsi="PF DinDisplay Pro Light"/>
          <w:sz w:val="25"/>
          <w:szCs w:val="25"/>
          <w:lang w:val="en-US"/>
        </w:rPr>
        <w:t xml:space="preserve">α </w:t>
      </w:r>
      <w:proofErr w:type="spellStart"/>
      <w:r w:rsidRPr="00590F50">
        <w:rPr>
          <w:rFonts w:ascii="PF DinDisplay Pro Light" w:hAnsi="PF DinDisplay Pro Light"/>
          <w:sz w:val="25"/>
          <w:szCs w:val="25"/>
          <w:lang w:val="en-US"/>
        </w:rPr>
        <w:t>εξ</w:t>
      </w:r>
      <w:proofErr w:type="spellEnd"/>
      <w:r w:rsidRPr="00590F50">
        <w:rPr>
          <w:rFonts w:ascii="PF DinDisplay Pro Light" w:hAnsi="PF DinDisplay Pro Light"/>
          <w:sz w:val="25"/>
          <w:szCs w:val="25"/>
          <w:lang w:val="en-US"/>
        </w:rPr>
        <w:t xml:space="preserve">αιτίας </w:t>
      </w:r>
      <w:proofErr w:type="spellStart"/>
      <w:r w:rsidRPr="00590F50">
        <w:rPr>
          <w:rFonts w:ascii="PF DinDisplay Pro Light" w:hAnsi="PF DinDisplay Pro Light"/>
          <w:sz w:val="25"/>
          <w:szCs w:val="25"/>
          <w:lang w:val="en-US"/>
        </w:rPr>
        <w:t>της</w:t>
      </w:r>
      <w:proofErr w:type="spellEnd"/>
      <w:r w:rsidRPr="00590F50">
        <w:rPr>
          <w:rFonts w:ascii="PF DinDisplay Pro Light" w:hAnsi="PF DinDisplay Pro Light"/>
          <w:sz w:val="25"/>
          <w:szCs w:val="25"/>
          <w:lang w:val="en-US"/>
        </w:rPr>
        <w:t xml:space="preserve"> αναπ</w:t>
      </w:r>
      <w:proofErr w:type="spellStart"/>
      <w:r w:rsidRPr="00590F50">
        <w:rPr>
          <w:rFonts w:ascii="PF DinDisplay Pro Light" w:hAnsi="PF DinDisplay Pro Light"/>
          <w:sz w:val="25"/>
          <w:szCs w:val="25"/>
          <w:lang w:val="en-US"/>
        </w:rPr>
        <w:t>ηρί</w:t>
      </w:r>
      <w:proofErr w:type="spellEnd"/>
      <w:r w:rsidRPr="00590F50">
        <w:rPr>
          <w:rFonts w:ascii="PF DinDisplay Pro Light" w:hAnsi="PF DinDisplay Pro Light"/>
          <w:sz w:val="25"/>
          <w:szCs w:val="25"/>
          <w:lang w:val="en-US"/>
        </w:rPr>
        <w:t>ας απ</w:t>
      </w:r>
      <w:proofErr w:type="spellStart"/>
      <w:r w:rsidRPr="00590F50">
        <w:rPr>
          <w:rFonts w:ascii="PF DinDisplay Pro Light" w:hAnsi="PF DinDisplay Pro Light"/>
          <w:sz w:val="25"/>
          <w:szCs w:val="25"/>
          <w:lang w:val="en-US"/>
        </w:rPr>
        <w:t>οτελεί</w:t>
      </w:r>
      <w:proofErr w:type="spellEnd"/>
      <w:r w:rsidRPr="00590F50">
        <w:rPr>
          <w:rFonts w:ascii="PF DinDisplay Pro Light" w:hAnsi="PF DinDisplay Pro Light"/>
          <w:sz w:val="25"/>
          <w:szCs w:val="25"/>
          <w:lang w:val="en-US"/>
        </w:rPr>
        <w:t xml:space="preserve"> πα</w:t>
      </w:r>
      <w:proofErr w:type="spellStart"/>
      <w:r w:rsidRPr="00590F50">
        <w:rPr>
          <w:rFonts w:ascii="PF DinDisplay Pro Light" w:hAnsi="PF DinDisplay Pro Light"/>
          <w:sz w:val="25"/>
          <w:szCs w:val="25"/>
          <w:lang w:val="en-US"/>
        </w:rPr>
        <w:t>ρενόχληση</w:t>
      </w:r>
      <w:proofErr w:type="spellEnd"/>
      <w:r w:rsidRPr="00590F50">
        <w:rPr>
          <w:rFonts w:ascii="PF DinDisplay Pro Light" w:hAnsi="PF DinDisplay Pro Light"/>
          <w:sz w:val="25"/>
          <w:szCs w:val="25"/>
          <w:lang w:val="en-US"/>
        </w:rPr>
        <w:t xml:space="preserve"> και </w:t>
      </w:r>
      <w:proofErr w:type="spellStart"/>
      <w:r w:rsidRPr="00590F50">
        <w:rPr>
          <w:rFonts w:ascii="PF DinDisplay Pro Light" w:hAnsi="PF DinDisplay Pro Light"/>
          <w:sz w:val="25"/>
          <w:szCs w:val="25"/>
          <w:lang w:val="en-US"/>
        </w:rPr>
        <w:t>συνε</w:t>
      </w:r>
      <w:proofErr w:type="spellEnd"/>
      <w:r w:rsidRPr="00590F50">
        <w:rPr>
          <w:rFonts w:ascii="PF DinDisplay Pro Light" w:hAnsi="PF DinDisplay Pro Light"/>
          <w:sz w:val="25"/>
          <w:szCs w:val="25"/>
          <w:lang w:val="en-US"/>
        </w:rPr>
        <w:t xml:space="preserve">πώς </w:t>
      </w:r>
      <w:proofErr w:type="spellStart"/>
      <w:r w:rsidRPr="00590F50">
        <w:rPr>
          <w:rFonts w:ascii="PF DinDisplay Pro Light" w:hAnsi="PF DinDisplay Pro Light"/>
          <w:sz w:val="25"/>
          <w:szCs w:val="25"/>
          <w:lang w:val="en-US"/>
        </w:rPr>
        <w:t>είν</w:t>
      </w:r>
      <w:proofErr w:type="spellEnd"/>
      <w:r w:rsidRPr="00590F50">
        <w:rPr>
          <w:rFonts w:ascii="PF DinDisplay Pro Light" w:hAnsi="PF DinDisplay Pro Light"/>
          <w:sz w:val="25"/>
          <w:szCs w:val="25"/>
          <w:lang w:val="en-US"/>
        </w:rPr>
        <w:t xml:space="preserve">αι </w:t>
      </w:r>
      <w:proofErr w:type="spellStart"/>
      <w:r w:rsidRPr="00590F50">
        <w:rPr>
          <w:rFonts w:ascii="PF DinDisplay Pro Light" w:hAnsi="PF DinDisplay Pro Light"/>
          <w:sz w:val="25"/>
          <w:szCs w:val="25"/>
          <w:lang w:val="en-US"/>
        </w:rPr>
        <w:t>έν</w:t>
      </w:r>
      <w:proofErr w:type="spellEnd"/>
      <w:r w:rsidRPr="00590F50">
        <w:rPr>
          <w:rFonts w:ascii="PF DinDisplay Pro Light" w:hAnsi="PF DinDisplay Pro Light"/>
          <w:sz w:val="25"/>
          <w:szCs w:val="25"/>
          <w:lang w:val="en-US"/>
        </w:rPr>
        <w:t xml:space="preserve">ας </w:t>
      </w:r>
      <w:proofErr w:type="spellStart"/>
      <w:r w:rsidRPr="00590F50">
        <w:rPr>
          <w:rFonts w:ascii="PF DinDisplay Pro Light" w:hAnsi="PF DinDisplay Pro Light"/>
          <w:sz w:val="25"/>
          <w:szCs w:val="25"/>
          <w:lang w:val="en-US"/>
        </w:rPr>
        <w:t>είδος</w:t>
      </w:r>
      <w:proofErr w:type="spellEnd"/>
      <w:r w:rsidRPr="00590F50">
        <w:rPr>
          <w:rFonts w:ascii="PF DinDisplay Pro Light" w:hAnsi="PF DinDisplay Pro Light"/>
          <w:sz w:val="25"/>
          <w:szCs w:val="25"/>
          <w:lang w:val="en-US"/>
        </w:rPr>
        <w:t xml:space="preserve"> </w:t>
      </w:r>
      <w:proofErr w:type="spellStart"/>
      <w:r w:rsidRPr="00590F50">
        <w:rPr>
          <w:rFonts w:ascii="PF DinDisplay Pro Light" w:hAnsi="PF DinDisplay Pro Light"/>
          <w:sz w:val="25"/>
          <w:szCs w:val="25"/>
          <w:lang w:val="en-US"/>
        </w:rPr>
        <w:t>διάκρισης</w:t>
      </w:r>
      <w:proofErr w:type="spellEnd"/>
      <w:r w:rsidRPr="00590F50">
        <w:rPr>
          <w:rFonts w:ascii="PF DinDisplay Pro Light" w:hAnsi="PF DinDisplay Pro Light"/>
          <w:sz w:val="25"/>
          <w:szCs w:val="25"/>
          <w:lang w:val="en-US"/>
        </w:rPr>
        <w:t>.</w:t>
      </w:r>
    </w:p>
    <w:p w14:paraId="4A13568A" w14:textId="13173846" w:rsidR="00C6627E" w:rsidRPr="00590F50" w:rsidRDefault="00C6627E" w:rsidP="00590F50">
      <w:pPr>
        <w:pStyle w:val="Heading2"/>
        <w:spacing w:after="240"/>
        <w:ind w:left="578" w:hanging="578"/>
        <w:rPr>
          <w:color w:val="59676F"/>
        </w:rPr>
      </w:pPr>
      <w:bookmarkStart w:id="29" w:name="_Ref167709862"/>
      <w:bookmarkStart w:id="30" w:name="_Toc167710542"/>
      <w:r w:rsidRPr="00590F50">
        <w:rPr>
          <w:color w:val="59676F"/>
        </w:rPr>
        <w:t>Βία και γυναίκες και παιδιά με αναπηρία</w:t>
      </w:r>
      <w:bookmarkEnd w:id="29"/>
      <w:bookmarkEnd w:id="30"/>
    </w:p>
    <w:p w14:paraId="62EBBABB" w14:textId="27E00677" w:rsidR="00C6627E" w:rsidRPr="00C6627E" w:rsidRDefault="00C6627E" w:rsidP="00C6627E">
      <w:pPr>
        <w:pStyle w:val="MyParagraph"/>
        <w:spacing w:line="252" w:lineRule="auto"/>
        <w:rPr>
          <w:sz w:val="25"/>
          <w:szCs w:val="25"/>
          <w:lang w:val="en-US"/>
        </w:rPr>
      </w:pPr>
      <w:r w:rsidRPr="00C6627E">
        <w:rPr>
          <w:sz w:val="25"/>
          <w:szCs w:val="25"/>
          <w:lang w:val="en-US"/>
        </w:rPr>
        <w:t xml:space="preserve">Η βία </w:t>
      </w:r>
      <w:proofErr w:type="spellStart"/>
      <w:r w:rsidRPr="00C6627E">
        <w:rPr>
          <w:sz w:val="25"/>
          <w:szCs w:val="25"/>
          <w:lang w:val="en-US"/>
        </w:rPr>
        <w:t>ενάντι</w:t>
      </w:r>
      <w:proofErr w:type="spellEnd"/>
      <w:r w:rsidRPr="00C6627E">
        <w:rPr>
          <w:sz w:val="25"/>
          <w:szCs w:val="25"/>
          <w:lang w:val="en-US"/>
        </w:rPr>
        <w:t xml:space="preserve">α </w:t>
      </w:r>
      <w:proofErr w:type="spellStart"/>
      <w:r w:rsidRPr="00C6627E">
        <w:rPr>
          <w:sz w:val="25"/>
          <w:szCs w:val="25"/>
          <w:lang w:val="en-US"/>
        </w:rPr>
        <w:t>στις</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 xml:space="preserve">αίκες και </w:t>
      </w:r>
      <w:proofErr w:type="spellStart"/>
      <w:r w:rsidRPr="00C6627E">
        <w:rPr>
          <w:sz w:val="25"/>
          <w:szCs w:val="25"/>
          <w:lang w:val="en-US"/>
        </w:rPr>
        <w:t>στ</w:t>
      </w:r>
      <w:proofErr w:type="spellEnd"/>
      <w:r w:rsidRPr="00C6627E">
        <w:rPr>
          <w:sz w:val="25"/>
          <w:szCs w:val="25"/>
          <w:lang w:val="en-US"/>
        </w:rPr>
        <w:t>α πα</w:t>
      </w:r>
      <w:proofErr w:type="spellStart"/>
      <w:r w:rsidRPr="00C6627E">
        <w:rPr>
          <w:sz w:val="25"/>
          <w:szCs w:val="25"/>
          <w:lang w:val="en-US"/>
        </w:rPr>
        <w:t>ιδιά</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w:t>
      </w:r>
      <w:r w:rsidR="00590F50" w:rsidRPr="001712AD">
        <w:rPr>
          <w:rStyle w:val="FootnoteReference"/>
          <w:rFonts w:ascii="PF DinDisplay Pro" w:hAnsi="PF DinDisplay Pro"/>
          <w:b/>
          <w:bCs/>
          <w:color w:val="0070C0"/>
          <w:sz w:val="25"/>
          <w:szCs w:val="25"/>
        </w:rPr>
        <w:footnoteReference w:id="59"/>
      </w:r>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επ</w:t>
      </w:r>
      <w:proofErr w:type="spellStart"/>
      <w:r w:rsidRPr="00C6627E">
        <w:rPr>
          <w:sz w:val="25"/>
          <w:szCs w:val="25"/>
          <w:lang w:val="en-US"/>
        </w:rPr>
        <w:t>ίσης</w:t>
      </w:r>
      <w:proofErr w:type="spellEnd"/>
      <w:r w:rsidRPr="00C6627E">
        <w:rPr>
          <w:sz w:val="25"/>
          <w:szCs w:val="25"/>
          <w:lang w:val="en-US"/>
        </w:rPr>
        <w:t xml:space="preserve"> </w:t>
      </w:r>
      <w:proofErr w:type="spellStart"/>
      <w:r w:rsidRPr="00C6627E">
        <w:rPr>
          <w:sz w:val="25"/>
          <w:szCs w:val="25"/>
          <w:lang w:val="en-US"/>
        </w:rPr>
        <w:t>μι</w:t>
      </w:r>
      <w:proofErr w:type="spellEnd"/>
      <w:r w:rsidRPr="00C6627E">
        <w:rPr>
          <w:sz w:val="25"/>
          <w:szCs w:val="25"/>
          <w:lang w:val="en-US"/>
        </w:rPr>
        <w:t xml:space="preserve">α </w:t>
      </w:r>
      <w:proofErr w:type="spellStart"/>
      <w:r w:rsidRPr="00C6627E">
        <w:rPr>
          <w:sz w:val="25"/>
          <w:szCs w:val="25"/>
          <w:lang w:val="en-US"/>
        </w:rPr>
        <w:t>σημ</w:t>
      </w:r>
      <w:proofErr w:type="spellEnd"/>
      <w:r w:rsidRPr="00C6627E">
        <w:rPr>
          <w:sz w:val="25"/>
          <w:szCs w:val="25"/>
          <w:lang w:val="en-US"/>
        </w:rPr>
        <w:t>αντική π</w:t>
      </w:r>
      <w:proofErr w:type="spellStart"/>
      <w:r w:rsidRPr="00C6627E">
        <w:rPr>
          <w:sz w:val="25"/>
          <w:szCs w:val="25"/>
          <w:lang w:val="en-US"/>
        </w:rPr>
        <w:t>ρόκληση</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θέτουν</w:t>
      </w:r>
      <w:proofErr w:type="spellEnd"/>
      <w:r w:rsidRPr="00C6627E">
        <w:rPr>
          <w:sz w:val="25"/>
          <w:szCs w:val="25"/>
          <w:lang w:val="en-US"/>
        </w:rPr>
        <w:t xml:space="preserve">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σύγχρονες</w:t>
      </w:r>
      <w:proofErr w:type="spellEnd"/>
      <w:r w:rsidRPr="00C6627E">
        <w:rPr>
          <w:sz w:val="25"/>
          <w:szCs w:val="25"/>
          <w:lang w:val="en-US"/>
        </w:rPr>
        <w:t xml:space="preserve"> </w:t>
      </w:r>
      <w:proofErr w:type="spellStart"/>
      <w:r w:rsidRPr="00C6627E">
        <w:rPr>
          <w:sz w:val="25"/>
          <w:szCs w:val="25"/>
          <w:lang w:val="en-US"/>
        </w:rPr>
        <w:t>κοινωνίες</w:t>
      </w:r>
      <w:proofErr w:type="spellEnd"/>
      <w:r w:rsidRPr="00C6627E">
        <w:rPr>
          <w:sz w:val="25"/>
          <w:szCs w:val="25"/>
          <w:lang w:val="en-US"/>
        </w:rPr>
        <w:t xml:space="preserve">. Ο </w:t>
      </w:r>
      <w:proofErr w:type="spellStart"/>
      <w:r w:rsidRPr="00C6627E">
        <w:rPr>
          <w:sz w:val="25"/>
          <w:szCs w:val="25"/>
          <w:lang w:val="en-US"/>
        </w:rPr>
        <w:t>εγκλεισμός</w:t>
      </w:r>
      <w:proofErr w:type="spellEnd"/>
      <w:r w:rsidRPr="00C6627E">
        <w:rPr>
          <w:sz w:val="25"/>
          <w:szCs w:val="25"/>
          <w:lang w:val="en-US"/>
        </w:rPr>
        <w:t xml:space="preserve"> </w:t>
      </w:r>
      <w:proofErr w:type="spellStart"/>
      <w:r w:rsidRPr="00C6627E">
        <w:rPr>
          <w:sz w:val="25"/>
          <w:szCs w:val="25"/>
          <w:lang w:val="en-US"/>
        </w:rPr>
        <w:t>λόγω</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πα</w:t>
      </w:r>
      <w:proofErr w:type="spellStart"/>
      <w:r w:rsidRPr="00C6627E">
        <w:rPr>
          <w:sz w:val="25"/>
          <w:szCs w:val="25"/>
          <w:lang w:val="en-US"/>
        </w:rPr>
        <w:t>νδημί</w:t>
      </w:r>
      <w:proofErr w:type="spellEnd"/>
      <w:r w:rsidRPr="00C6627E">
        <w:rPr>
          <w:sz w:val="25"/>
          <w:szCs w:val="25"/>
          <w:lang w:val="en-US"/>
        </w:rPr>
        <w:t xml:space="preserve">ας COVID-19 </w:t>
      </w:r>
      <w:proofErr w:type="spellStart"/>
      <w:r w:rsidRPr="00C6627E">
        <w:rPr>
          <w:sz w:val="25"/>
          <w:szCs w:val="25"/>
          <w:lang w:val="en-US"/>
        </w:rPr>
        <w:t>είχε</w:t>
      </w:r>
      <w:proofErr w:type="spellEnd"/>
      <w:r w:rsidRPr="00C6627E">
        <w:rPr>
          <w:sz w:val="25"/>
          <w:szCs w:val="25"/>
          <w:lang w:val="en-US"/>
        </w:rPr>
        <w:t xml:space="preserve"> </w:t>
      </w:r>
      <w:proofErr w:type="spellStart"/>
      <w:r w:rsidRPr="00C6627E">
        <w:rPr>
          <w:sz w:val="25"/>
          <w:szCs w:val="25"/>
          <w:lang w:val="en-US"/>
        </w:rPr>
        <w:t>ως</w:t>
      </w:r>
      <w:proofErr w:type="spellEnd"/>
      <w:r w:rsidRPr="00C6627E">
        <w:rPr>
          <w:sz w:val="25"/>
          <w:szCs w:val="25"/>
          <w:lang w:val="en-US"/>
        </w:rPr>
        <w:t xml:space="preserve"> απ</w:t>
      </w:r>
      <w:proofErr w:type="spellStart"/>
      <w:r w:rsidRPr="00C6627E">
        <w:rPr>
          <w:sz w:val="25"/>
          <w:szCs w:val="25"/>
          <w:lang w:val="en-US"/>
        </w:rPr>
        <w:t>οτέλεσμ</w:t>
      </w:r>
      <w:proofErr w:type="spellEnd"/>
      <w:r w:rsidRPr="00C6627E">
        <w:rPr>
          <w:sz w:val="25"/>
          <w:szCs w:val="25"/>
          <w:lang w:val="en-US"/>
        </w:rPr>
        <w:t xml:space="preserve">α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σημ</w:t>
      </w:r>
      <w:proofErr w:type="spellEnd"/>
      <w:r w:rsidRPr="00C6627E">
        <w:rPr>
          <w:sz w:val="25"/>
          <w:szCs w:val="25"/>
          <w:lang w:val="en-US"/>
        </w:rPr>
        <w:t>αντική α</w:t>
      </w:r>
      <w:proofErr w:type="spellStart"/>
      <w:r w:rsidRPr="00C6627E">
        <w:rPr>
          <w:sz w:val="25"/>
          <w:szCs w:val="25"/>
          <w:lang w:val="en-US"/>
        </w:rPr>
        <w:t>ύξηση</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π</w:t>
      </w:r>
      <w:proofErr w:type="spellStart"/>
      <w:r w:rsidRPr="00C6627E">
        <w:rPr>
          <w:sz w:val="25"/>
          <w:szCs w:val="25"/>
          <w:lang w:val="en-US"/>
        </w:rPr>
        <w:t>εριστ</w:t>
      </w:r>
      <w:proofErr w:type="spellEnd"/>
      <w:r w:rsidRPr="00C6627E">
        <w:rPr>
          <w:sz w:val="25"/>
          <w:szCs w:val="25"/>
          <w:lang w:val="en-US"/>
        </w:rPr>
        <w:t xml:space="preserve">ατικών βίας </w:t>
      </w:r>
      <w:proofErr w:type="spellStart"/>
      <w:r w:rsidRPr="00C6627E">
        <w:rPr>
          <w:sz w:val="25"/>
          <w:szCs w:val="25"/>
          <w:lang w:val="en-US"/>
        </w:rPr>
        <w:t>διεθνώς</w:t>
      </w:r>
      <w:proofErr w:type="spellEnd"/>
      <w:r w:rsidR="00590F50" w:rsidRPr="001712AD">
        <w:rPr>
          <w:rStyle w:val="FootnoteReference"/>
          <w:rFonts w:ascii="PF DinDisplay Pro" w:hAnsi="PF DinDisplay Pro"/>
          <w:b/>
          <w:bCs/>
          <w:color w:val="0070C0"/>
          <w:sz w:val="25"/>
          <w:szCs w:val="25"/>
        </w:rPr>
        <w:footnoteReference w:id="60"/>
      </w:r>
      <w:r w:rsidRPr="00C6627E">
        <w:rPr>
          <w:sz w:val="25"/>
          <w:szCs w:val="25"/>
          <w:lang w:val="en-US"/>
        </w:rPr>
        <w:t>. Η καταπ</w:t>
      </w:r>
      <w:proofErr w:type="spellStart"/>
      <w:r w:rsidRPr="00C6627E">
        <w:rPr>
          <w:sz w:val="25"/>
          <w:szCs w:val="25"/>
          <w:lang w:val="en-US"/>
        </w:rPr>
        <w:t>ολέμηση</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βίας κα</w:t>
      </w:r>
      <w:proofErr w:type="spellStart"/>
      <w:r w:rsidRPr="00C6627E">
        <w:rPr>
          <w:sz w:val="25"/>
          <w:szCs w:val="25"/>
          <w:lang w:val="en-US"/>
        </w:rPr>
        <w:t>τά</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 xml:space="preserve">αικών και </w:t>
      </w:r>
      <w:proofErr w:type="spellStart"/>
      <w:r w:rsidRPr="00C6627E">
        <w:rPr>
          <w:sz w:val="25"/>
          <w:szCs w:val="25"/>
          <w:lang w:val="en-US"/>
        </w:rPr>
        <w:t>των</w:t>
      </w:r>
      <w:proofErr w:type="spellEnd"/>
      <w:r w:rsidRPr="00C6627E">
        <w:rPr>
          <w:sz w:val="25"/>
          <w:szCs w:val="25"/>
          <w:lang w:val="en-US"/>
        </w:rPr>
        <w:t xml:space="preserve"> πα</w:t>
      </w:r>
      <w:proofErr w:type="spellStart"/>
      <w:r w:rsidRPr="00C6627E">
        <w:rPr>
          <w:sz w:val="25"/>
          <w:szCs w:val="25"/>
          <w:lang w:val="en-US"/>
        </w:rPr>
        <w:t>ιδιών</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 ανα</w:t>
      </w:r>
      <w:proofErr w:type="spellStart"/>
      <w:r w:rsidRPr="00C6627E">
        <w:rPr>
          <w:sz w:val="25"/>
          <w:szCs w:val="25"/>
          <w:lang w:val="en-US"/>
        </w:rPr>
        <w:t>φέρετ</w:t>
      </w:r>
      <w:proofErr w:type="spellEnd"/>
      <w:r w:rsidRPr="00C6627E">
        <w:rPr>
          <w:sz w:val="25"/>
          <w:szCs w:val="25"/>
          <w:lang w:val="en-US"/>
        </w:rPr>
        <w:t xml:space="preserve">αι </w:t>
      </w:r>
      <w:proofErr w:type="spellStart"/>
      <w:r w:rsidRPr="00C6627E">
        <w:rPr>
          <w:sz w:val="25"/>
          <w:szCs w:val="25"/>
          <w:lang w:val="en-US"/>
        </w:rPr>
        <w:t>ρητά</w:t>
      </w:r>
      <w:proofErr w:type="spellEnd"/>
      <w:r w:rsidRPr="00C6627E">
        <w:rPr>
          <w:sz w:val="25"/>
          <w:szCs w:val="25"/>
          <w:lang w:val="en-US"/>
        </w:rPr>
        <w:t xml:space="preserve"> και </w:t>
      </w:r>
      <w:proofErr w:type="spellStart"/>
      <w:r w:rsidRPr="00C6627E">
        <w:rPr>
          <w:sz w:val="25"/>
          <w:szCs w:val="25"/>
          <w:lang w:val="en-US"/>
        </w:rPr>
        <w:t>στη</w:t>
      </w:r>
      <w:proofErr w:type="spellEnd"/>
      <w:r w:rsidRPr="00C6627E">
        <w:rPr>
          <w:sz w:val="25"/>
          <w:szCs w:val="25"/>
          <w:lang w:val="en-US"/>
        </w:rPr>
        <w:t xml:space="preserve"> </w:t>
      </w:r>
      <w:proofErr w:type="spellStart"/>
      <w:r w:rsidRPr="00C6627E">
        <w:rPr>
          <w:sz w:val="25"/>
          <w:szCs w:val="25"/>
          <w:lang w:val="en-US"/>
        </w:rPr>
        <w:t>Σύμ</w:t>
      </w:r>
      <w:proofErr w:type="spellEnd"/>
      <w:r w:rsidRPr="00C6627E">
        <w:rPr>
          <w:sz w:val="25"/>
          <w:szCs w:val="25"/>
          <w:lang w:val="en-US"/>
        </w:rPr>
        <w:t xml:space="preserve">βαση. </w:t>
      </w:r>
      <w:proofErr w:type="spellStart"/>
      <w:r w:rsidRPr="00C6627E">
        <w:rPr>
          <w:sz w:val="25"/>
          <w:szCs w:val="25"/>
          <w:lang w:val="en-US"/>
        </w:rPr>
        <w:t>Ειδικότερ</w:t>
      </w:r>
      <w:proofErr w:type="spellEnd"/>
      <w:r w:rsidRPr="00C6627E">
        <w:rPr>
          <w:sz w:val="25"/>
          <w:szCs w:val="25"/>
          <w:lang w:val="en-US"/>
        </w:rPr>
        <w:t xml:space="preserve">α,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άρθρο</w:t>
      </w:r>
      <w:proofErr w:type="spellEnd"/>
      <w:r w:rsidRPr="00C6627E">
        <w:rPr>
          <w:sz w:val="25"/>
          <w:szCs w:val="25"/>
          <w:lang w:val="en-US"/>
        </w:rPr>
        <w:t xml:space="preserve"> 16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Σύμ</w:t>
      </w:r>
      <w:proofErr w:type="spellEnd"/>
      <w:r w:rsidRPr="00C6627E">
        <w:rPr>
          <w:sz w:val="25"/>
          <w:szCs w:val="25"/>
          <w:lang w:val="en-US"/>
        </w:rPr>
        <w:t>βασης επ</w:t>
      </w:r>
      <w:proofErr w:type="spellStart"/>
      <w:r w:rsidRPr="00C6627E">
        <w:rPr>
          <w:sz w:val="25"/>
          <w:szCs w:val="25"/>
          <w:lang w:val="en-US"/>
        </w:rPr>
        <w:t>ικεντρώνετ</w:t>
      </w:r>
      <w:proofErr w:type="spellEnd"/>
      <w:r w:rsidRPr="00C6627E">
        <w:rPr>
          <w:sz w:val="25"/>
          <w:szCs w:val="25"/>
          <w:lang w:val="en-US"/>
        </w:rPr>
        <w:t xml:space="preserve">αι </w:t>
      </w:r>
      <w:proofErr w:type="spellStart"/>
      <w:r w:rsidRPr="00C6627E">
        <w:rPr>
          <w:sz w:val="25"/>
          <w:szCs w:val="25"/>
          <w:lang w:val="en-US"/>
        </w:rPr>
        <w:t>στ</w:t>
      </w:r>
      <w:proofErr w:type="spellEnd"/>
      <w:r w:rsidRPr="00C6627E">
        <w:rPr>
          <w:sz w:val="25"/>
          <w:szCs w:val="25"/>
          <w:lang w:val="en-US"/>
        </w:rPr>
        <w:t xml:space="preserve">α </w:t>
      </w:r>
      <w:proofErr w:type="spellStart"/>
      <w:r w:rsidRPr="00C6627E">
        <w:rPr>
          <w:sz w:val="25"/>
          <w:szCs w:val="25"/>
          <w:lang w:val="en-US"/>
        </w:rPr>
        <w:t>ζητήμ</w:t>
      </w:r>
      <w:proofErr w:type="spellEnd"/>
      <w:r w:rsidRPr="00C6627E">
        <w:rPr>
          <w:sz w:val="25"/>
          <w:szCs w:val="25"/>
          <w:lang w:val="en-US"/>
        </w:rPr>
        <w:t>ατα π</w:t>
      </w:r>
      <w:proofErr w:type="spellStart"/>
      <w:r w:rsidRPr="00C6627E">
        <w:rPr>
          <w:sz w:val="25"/>
          <w:szCs w:val="25"/>
          <w:lang w:val="en-US"/>
        </w:rPr>
        <w:t>ου</w:t>
      </w:r>
      <w:proofErr w:type="spellEnd"/>
      <w:r w:rsidRPr="00C6627E">
        <w:rPr>
          <w:sz w:val="25"/>
          <w:szCs w:val="25"/>
          <w:lang w:val="en-US"/>
        </w:rPr>
        <w:t xml:space="preserve"> α</w:t>
      </w:r>
      <w:proofErr w:type="spellStart"/>
      <w:r w:rsidRPr="00C6627E">
        <w:rPr>
          <w:sz w:val="25"/>
          <w:szCs w:val="25"/>
          <w:lang w:val="en-US"/>
        </w:rPr>
        <w:t>φορούν</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απα</w:t>
      </w:r>
      <w:proofErr w:type="spellStart"/>
      <w:r w:rsidRPr="00C6627E">
        <w:rPr>
          <w:sz w:val="25"/>
          <w:szCs w:val="25"/>
          <w:lang w:val="en-US"/>
        </w:rPr>
        <w:t>λλ</w:t>
      </w:r>
      <w:proofErr w:type="spellEnd"/>
      <w:r w:rsidRPr="00C6627E">
        <w:rPr>
          <w:sz w:val="25"/>
          <w:szCs w:val="25"/>
          <w:lang w:val="en-US"/>
        </w:rPr>
        <w:t xml:space="preserve">αγή από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εκμετάλλευση</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βία και </w:t>
      </w:r>
      <w:proofErr w:type="spellStart"/>
      <w:r w:rsidRPr="00C6627E">
        <w:rPr>
          <w:sz w:val="25"/>
          <w:szCs w:val="25"/>
          <w:lang w:val="en-US"/>
        </w:rPr>
        <w:t>την</w:t>
      </w:r>
      <w:proofErr w:type="spellEnd"/>
      <w:r w:rsidRPr="00C6627E">
        <w:rPr>
          <w:sz w:val="25"/>
          <w:szCs w:val="25"/>
          <w:lang w:val="en-US"/>
        </w:rPr>
        <w:t xml:space="preserve"> κα</w:t>
      </w:r>
      <w:proofErr w:type="spellStart"/>
      <w:r w:rsidRPr="00C6627E">
        <w:rPr>
          <w:sz w:val="25"/>
          <w:szCs w:val="25"/>
          <w:lang w:val="en-US"/>
        </w:rPr>
        <w:t>κομετ</w:t>
      </w:r>
      <w:proofErr w:type="spellEnd"/>
      <w:r w:rsidRPr="00C6627E">
        <w:rPr>
          <w:sz w:val="25"/>
          <w:szCs w:val="25"/>
          <w:lang w:val="en-US"/>
        </w:rPr>
        <w:t xml:space="preserve">αχείριση </w:t>
      </w:r>
      <w:proofErr w:type="spellStart"/>
      <w:r w:rsidRPr="00C6627E">
        <w:rPr>
          <w:sz w:val="25"/>
          <w:szCs w:val="25"/>
          <w:lang w:val="en-US"/>
        </w:rPr>
        <w:t>των</w:t>
      </w:r>
      <w:proofErr w:type="spellEnd"/>
      <w:r w:rsidRPr="00C6627E">
        <w:rPr>
          <w:sz w:val="25"/>
          <w:szCs w:val="25"/>
          <w:lang w:val="en-US"/>
        </w:rPr>
        <w:t xml:space="preserve"> α</w:t>
      </w:r>
      <w:proofErr w:type="spellStart"/>
      <w:r w:rsidRPr="00C6627E">
        <w:rPr>
          <w:sz w:val="25"/>
          <w:szCs w:val="25"/>
          <w:lang w:val="en-US"/>
        </w:rPr>
        <w:t>τόμων</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και </w:t>
      </w:r>
      <w:proofErr w:type="spellStart"/>
      <w:r w:rsidRPr="00C6627E">
        <w:rPr>
          <w:sz w:val="25"/>
          <w:szCs w:val="25"/>
          <w:lang w:val="en-US"/>
        </w:rPr>
        <w:t>δη</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αικών και πα</w:t>
      </w:r>
      <w:proofErr w:type="spellStart"/>
      <w:r w:rsidRPr="00C6627E">
        <w:rPr>
          <w:sz w:val="25"/>
          <w:szCs w:val="25"/>
          <w:lang w:val="en-US"/>
        </w:rPr>
        <w:t>ιδιών</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w:t>
      </w:r>
      <w:r w:rsidR="00590F50" w:rsidRPr="001712AD">
        <w:rPr>
          <w:rStyle w:val="FootnoteReference"/>
          <w:rFonts w:ascii="PF DinDisplay Pro" w:hAnsi="PF DinDisplay Pro"/>
          <w:b/>
          <w:bCs/>
          <w:color w:val="0070C0"/>
          <w:sz w:val="25"/>
          <w:szCs w:val="25"/>
        </w:rPr>
        <w:footnoteReference w:id="61"/>
      </w:r>
      <w:r w:rsidRPr="00C6627E">
        <w:rPr>
          <w:sz w:val="25"/>
          <w:szCs w:val="25"/>
          <w:lang w:val="en-US"/>
        </w:rPr>
        <w:t>.</w:t>
      </w:r>
    </w:p>
    <w:p w14:paraId="08678688" w14:textId="6A784344" w:rsidR="00C6627E" w:rsidRPr="00C6627E" w:rsidRDefault="00C6627E" w:rsidP="00C6627E">
      <w:pPr>
        <w:pStyle w:val="MyParagraph"/>
        <w:spacing w:line="252" w:lineRule="auto"/>
        <w:rPr>
          <w:sz w:val="25"/>
          <w:szCs w:val="25"/>
          <w:lang w:val="en-US"/>
        </w:rPr>
      </w:pPr>
      <w:r w:rsidRPr="00C6627E">
        <w:rPr>
          <w:sz w:val="25"/>
          <w:szCs w:val="25"/>
          <w:lang w:val="en-US"/>
        </w:rPr>
        <w:t>Η (</w:t>
      </w:r>
      <w:proofErr w:type="spellStart"/>
      <w:r w:rsidRPr="00C6627E">
        <w:rPr>
          <w:sz w:val="25"/>
          <w:szCs w:val="25"/>
          <w:lang w:val="en-US"/>
        </w:rPr>
        <w:t>έμφυλη</w:t>
      </w:r>
      <w:proofErr w:type="spellEnd"/>
      <w:r w:rsidRPr="00C6627E">
        <w:rPr>
          <w:sz w:val="25"/>
          <w:szCs w:val="25"/>
          <w:lang w:val="en-US"/>
        </w:rPr>
        <w:t>)</w:t>
      </w:r>
      <w:r w:rsidR="00590F50" w:rsidRPr="001712AD">
        <w:rPr>
          <w:rStyle w:val="FootnoteReference"/>
          <w:rFonts w:ascii="PF DinDisplay Pro" w:hAnsi="PF DinDisplay Pro"/>
          <w:b/>
          <w:bCs/>
          <w:color w:val="0070C0"/>
          <w:sz w:val="25"/>
          <w:szCs w:val="25"/>
        </w:rPr>
        <w:footnoteReference w:id="62"/>
      </w:r>
      <w:r w:rsidRPr="00C6627E">
        <w:rPr>
          <w:sz w:val="25"/>
          <w:szCs w:val="25"/>
          <w:lang w:val="en-US"/>
        </w:rPr>
        <w:t xml:space="preserve"> βία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δι</w:t>
      </w:r>
      <w:proofErr w:type="spellEnd"/>
      <w:r w:rsidRPr="00C6627E">
        <w:rPr>
          <w:sz w:val="25"/>
          <w:szCs w:val="25"/>
          <w:lang w:val="en-US"/>
        </w:rPr>
        <w:t xml:space="preserve">ακριθεί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διάφορες</w:t>
      </w:r>
      <w:proofErr w:type="spellEnd"/>
      <w:r w:rsidRPr="00C6627E">
        <w:rPr>
          <w:sz w:val="25"/>
          <w:szCs w:val="25"/>
          <w:lang w:val="en-US"/>
        </w:rPr>
        <w:t xml:space="preserve"> </w:t>
      </w:r>
      <w:proofErr w:type="spellStart"/>
      <w:r w:rsidRPr="00C6627E">
        <w:rPr>
          <w:sz w:val="25"/>
          <w:szCs w:val="25"/>
          <w:lang w:val="en-US"/>
        </w:rPr>
        <w:t>μορφές</w:t>
      </w:r>
      <w:proofErr w:type="spellEnd"/>
      <w:r w:rsidRPr="00C6627E">
        <w:rPr>
          <w:sz w:val="25"/>
          <w:szCs w:val="25"/>
          <w:lang w:val="en-US"/>
        </w:rPr>
        <w:t xml:space="preserve"> </w:t>
      </w:r>
      <w:r w:rsidR="00590F50" w:rsidRPr="00590F50">
        <w:rPr>
          <w:rFonts w:ascii="Times New Roman" w:hAnsi="Times New Roman" w:cs="Times New Roman"/>
          <w:sz w:val="25"/>
          <w:szCs w:val="25"/>
          <w:lang w:val="en-US"/>
        </w:rPr>
        <w:t>‒</w:t>
      </w:r>
      <w:r w:rsidRPr="00C6627E">
        <w:rPr>
          <w:sz w:val="25"/>
          <w:szCs w:val="25"/>
          <w:lang w:val="en-US"/>
        </w:rPr>
        <w:t xml:space="preserve"> </w:t>
      </w:r>
      <w:proofErr w:type="spellStart"/>
      <w:r w:rsidRPr="00C6627E">
        <w:rPr>
          <w:rFonts w:cs="PF DinText Pro"/>
          <w:sz w:val="25"/>
          <w:szCs w:val="25"/>
          <w:lang w:val="en-US"/>
        </w:rPr>
        <w:t>σεξου</w:t>
      </w:r>
      <w:proofErr w:type="spellEnd"/>
      <w:r w:rsidRPr="00C6627E">
        <w:rPr>
          <w:rFonts w:cs="PF DinText Pro"/>
          <w:sz w:val="25"/>
          <w:szCs w:val="25"/>
          <w:lang w:val="en-US"/>
        </w:rPr>
        <w:t>αλική</w:t>
      </w:r>
      <w:r w:rsidRPr="00C6627E">
        <w:rPr>
          <w:sz w:val="25"/>
          <w:szCs w:val="25"/>
          <w:lang w:val="en-US"/>
        </w:rPr>
        <w:t xml:space="preserve">, </w:t>
      </w:r>
      <w:proofErr w:type="spellStart"/>
      <w:r w:rsidRPr="00C6627E">
        <w:rPr>
          <w:rFonts w:cs="PF DinText Pro"/>
          <w:sz w:val="25"/>
          <w:szCs w:val="25"/>
          <w:lang w:val="en-US"/>
        </w:rPr>
        <w:t>ψυχολογική</w:t>
      </w:r>
      <w:proofErr w:type="spellEnd"/>
      <w:r w:rsidRPr="00C6627E">
        <w:rPr>
          <w:sz w:val="25"/>
          <w:szCs w:val="25"/>
          <w:lang w:val="en-US"/>
        </w:rPr>
        <w:t xml:space="preserve">, </w:t>
      </w:r>
      <w:proofErr w:type="spellStart"/>
      <w:r w:rsidRPr="00C6627E">
        <w:rPr>
          <w:rFonts w:cs="PF DinText Pro"/>
          <w:sz w:val="25"/>
          <w:szCs w:val="25"/>
          <w:lang w:val="en-US"/>
        </w:rPr>
        <w:t>σωμ</w:t>
      </w:r>
      <w:proofErr w:type="spellEnd"/>
      <w:r w:rsidRPr="00C6627E">
        <w:rPr>
          <w:rFonts w:cs="PF DinText Pro"/>
          <w:sz w:val="25"/>
          <w:szCs w:val="25"/>
          <w:lang w:val="en-US"/>
        </w:rPr>
        <w:t>ατική</w:t>
      </w:r>
      <w:r w:rsidRPr="00C6627E">
        <w:rPr>
          <w:sz w:val="25"/>
          <w:szCs w:val="25"/>
          <w:lang w:val="en-US"/>
        </w:rPr>
        <w:t xml:space="preserve">, </w:t>
      </w:r>
      <w:proofErr w:type="spellStart"/>
      <w:r w:rsidRPr="00C6627E">
        <w:rPr>
          <w:rFonts w:cs="PF DinText Pro"/>
          <w:sz w:val="25"/>
          <w:szCs w:val="25"/>
          <w:lang w:val="en-US"/>
        </w:rPr>
        <w:t>ενδοοικογενει</w:t>
      </w:r>
      <w:proofErr w:type="spellEnd"/>
      <w:r w:rsidRPr="00C6627E">
        <w:rPr>
          <w:rFonts w:cs="PF DinText Pro"/>
          <w:sz w:val="25"/>
          <w:szCs w:val="25"/>
          <w:lang w:val="en-US"/>
        </w:rPr>
        <w:t>ακή</w:t>
      </w:r>
      <w:r w:rsidRPr="00C6627E">
        <w:rPr>
          <w:sz w:val="25"/>
          <w:szCs w:val="25"/>
          <w:lang w:val="en-US"/>
        </w:rPr>
        <w:t xml:space="preserve"> </w:t>
      </w:r>
      <w:r w:rsidRPr="00C6627E">
        <w:rPr>
          <w:rFonts w:cs="PF DinText Pro"/>
          <w:sz w:val="25"/>
          <w:szCs w:val="25"/>
          <w:lang w:val="en-US"/>
        </w:rPr>
        <w:t>βία</w:t>
      </w:r>
      <w:r w:rsidRPr="00C6627E">
        <w:rPr>
          <w:sz w:val="25"/>
          <w:szCs w:val="25"/>
          <w:lang w:val="en-US"/>
        </w:rPr>
        <w:t xml:space="preserve"> </w:t>
      </w:r>
      <w:proofErr w:type="spellStart"/>
      <w:r w:rsidRPr="00C6627E">
        <w:rPr>
          <w:rFonts w:cs="PF DinText Pro"/>
          <w:sz w:val="25"/>
          <w:szCs w:val="25"/>
          <w:lang w:val="en-US"/>
        </w:rPr>
        <w:t>κ</w:t>
      </w:r>
      <w:r w:rsidRPr="00C6627E">
        <w:rPr>
          <w:sz w:val="25"/>
          <w:szCs w:val="25"/>
          <w:lang w:val="en-US"/>
        </w:rPr>
        <w:t>.</w:t>
      </w:r>
      <w:r w:rsidRPr="00C6627E">
        <w:rPr>
          <w:rFonts w:cs="PF DinText Pro"/>
          <w:sz w:val="25"/>
          <w:szCs w:val="25"/>
          <w:lang w:val="en-US"/>
        </w:rPr>
        <w:t>λ</w:t>
      </w:r>
      <w:proofErr w:type="spellEnd"/>
      <w:r w:rsidRPr="00C6627E">
        <w:rPr>
          <w:rFonts w:cs="PF DinText Pro"/>
          <w:sz w:val="25"/>
          <w:szCs w:val="25"/>
          <w:lang w:val="en-US"/>
        </w:rPr>
        <w:t>π</w:t>
      </w:r>
      <w:r w:rsidRPr="00C6627E">
        <w:rPr>
          <w:sz w:val="25"/>
          <w:szCs w:val="25"/>
          <w:lang w:val="en-US"/>
        </w:rPr>
        <w:t xml:space="preserve">. </w:t>
      </w:r>
      <w:r w:rsidRPr="00C6627E">
        <w:rPr>
          <w:rFonts w:cs="PF DinText Pro"/>
          <w:sz w:val="25"/>
          <w:szCs w:val="25"/>
          <w:lang w:val="en-US"/>
        </w:rPr>
        <w:t>Η</w:t>
      </w:r>
      <w:r w:rsidRPr="00C6627E">
        <w:rPr>
          <w:sz w:val="25"/>
          <w:szCs w:val="25"/>
          <w:lang w:val="en-US"/>
        </w:rPr>
        <w:t xml:space="preserve"> </w:t>
      </w:r>
      <w:proofErr w:type="spellStart"/>
      <w:r w:rsidRPr="00C6627E">
        <w:rPr>
          <w:rFonts w:cs="PF DinText Pro"/>
          <w:sz w:val="25"/>
          <w:szCs w:val="25"/>
          <w:lang w:val="en-US"/>
        </w:rPr>
        <w:t>λεκτική</w:t>
      </w:r>
      <w:proofErr w:type="spellEnd"/>
      <w:r w:rsidRPr="00C6627E">
        <w:rPr>
          <w:sz w:val="25"/>
          <w:szCs w:val="25"/>
          <w:lang w:val="en-US"/>
        </w:rPr>
        <w:t xml:space="preserve"> </w:t>
      </w:r>
      <w:r w:rsidRPr="00C6627E">
        <w:rPr>
          <w:rFonts w:cs="PF DinText Pro"/>
          <w:sz w:val="25"/>
          <w:szCs w:val="25"/>
          <w:lang w:val="en-US"/>
        </w:rPr>
        <w:t>κα</w:t>
      </w:r>
      <w:proofErr w:type="spellStart"/>
      <w:r w:rsidRPr="00C6627E">
        <w:rPr>
          <w:rFonts w:cs="PF DinText Pro"/>
          <w:sz w:val="25"/>
          <w:szCs w:val="25"/>
          <w:lang w:val="en-US"/>
        </w:rPr>
        <w:t>κο</w:t>
      </w:r>
      <w:proofErr w:type="spellEnd"/>
      <w:r w:rsidRPr="00C6627E">
        <w:rPr>
          <w:rFonts w:cs="PF DinText Pro"/>
          <w:sz w:val="25"/>
          <w:szCs w:val="25"/>
          <w:lang w:val="en-US"/>
        </w:rPr>
        <w:t>ποίηση</w:t>
      </w:r>
      <w:r w:rsidRPr="00C6627E">
        <w:rPr>
          <w:sz w:val="25"/>
          <w:szCs w:val="25"/>
          <w:lang w:val="en-US"/>
        </w:rPr>
        <w:t xml:space="preserve">, </w:t>
      </w:r>
      <w:r w:rsidRPr="00C6627E">
        <w:rPr>
          <w:rFonts w:cs="PF DinText Pro"/>
          <w:sz w:val="25"/>
          <w:szCs w:val="25"/>
          <w:lang w:val="en-US"/>
        </w:rPr>
        <w:t>η</w:t>
      </w:r>
      <w:r w:rsidRPr="00C6627E">
        <w:rPr>
          <w:sz w:val="25"/>
          <w:szCs w:val="25"/>
          <w:lang w:val="en-US"/>
        </w:rPr>
        <w:t xml:space="preserve"> </w:t>
      </w:r>
      <w:proofErr w:type="spellStart"/>
      <w:r w:rsidRPr="00C6627E">
        <w:rPr>
          <w:rFonts w:cs="PF DinText Pro"/>
          <w:sz w:val="25"/>
          <w:szCs w:val="25"/>
          <w:lang w:val="en-US"/>
        </w:rPr>
        <w:t>εμ</w:t>
      </w:r>
      <w:proofErr w:type="spellEnd"/>
      <w:r w:rsidRPr="00C6627E">
        <w:rPr>
          <w:rFonts w:cs="PF DinText Pro"/>
          <w:sz w:val="25"/>
          <w:szCs w:val="25"/>
          <w:lang w:val="en-US"/>
        </w:rPr>
        <w:t>πορία</w:t>
      </w:r>
      <w:r w:rsidRPr="00C6627E">
        <w:rPr>
          <w:sz w:val="25"/>
          <w:szCs w:val="25"/>
          <w:lang w:val="en-US"/>
        </w:rPr>
        <w:t xml:space="preserve"> </w:t>
      </w:r>
      <w:r w:rsidRPr="00C6627E">
        <w:rPr>
          <w:rFonts w:cs="PF DinText Pro"/>
          <w:sz w:val="25"/>
          <w:szCs w:val="25"/>
          <w:lang w:val="en-US"/>
        </w:rPr>
        <w:t>α</w:t>
      </w:r>
      <w:proofErr w:type="spellStart"/>
      <w:r w:rsidRPr="00C6627E">
        <w:rPr>
          <w:rFonts w:cs="PF DinText Pro"/>
          <w:sz w:val="25"/>
          <w:szCs w:val="25"/>
          <w:lang w:val="en-US"/>
        </w:rPr>
        <w:t>νθρώ</w:t>
      </w:r>
      <w:proofErr w:type="spellEnd"/>
      <w:r w:rsidRPr="00C6627E">
        <w:rPr>
          <w:rFonts w:cs="PF DinText Pro"/>
          <w:sz w:val="25"/>
          <w:szCs w:val="25"/>
          <w:lang w:val="en-US"/>
        </w:rPr>
        <w:t>πων</w:t>
      </w:r>
      <w:r w:rsidRPr="00C6627E">
        <w:rPr>
          <w:sz w:val="25"/>
          <w:szCs w:val="25"/>
          <w:lang w:val="en-US"/>
        </w:rPr>
        <w:t xml:space="preserve"> </w:t>
      </w:r>
      <w:r w:rsidRPr="00C6627E">
        <w:rPr>
          <w:rFonts w:cs="PF DinText Pro"/>
          <w:sz w:val="25"/>
          <w:szCs w:val="25"/>
          <w:lang w:val="en-US"/>
        </w:rPr>
        <w:t>και</w:t>
      </w:r>
      <w:r w:rsidRPr="00C6627E">
        <w:rPr>
          <w:sz w:val="25"/>
          <w:szCs w:val="25"/>
          <w:lang w:val="en-US"/>
        </w:rPr>
        <w:t xml:space="preserve"> </w:t>
      </w:r>
      <w:r w:rsidRPr="00C6627E">
        <w:rPr>
          <w:rFonts w:cs="PF DinText Pro"/>
          <w:sz w:val="25"/>
          <w:szCs w:val="25"/>
          <w:lang w:val="en-US"/>
        </w:rPr>
        <w:lastRenderedPageBreak/>
        <w:t>ο</w:t>
      </w:r>
      <w:r w:rsidRPr="00C6627E">
        <w:rPr>
          <w:sz w:val="25"/>
          <w:szCs w:val="25"/>
          <w:lang w:val="en-US"/>
        </w:rPr>
        <w:t xml:space="preserve"> </w:t>
      </w:r>
      <w:r w:rsidRPr="00C6627E">
        <w:rPr>
          <w:rFonts w:cs="PF DinText Pro"/>
          <w:sz w:val="25"/>
          <w:szCs w:val="25"/>
          <w:lang w:val="en-US"/>
        </w:rPr>
        <w:t>α</w:t>
      </w:r>
      <w:proofErr w:type="spellStart"/>
      <w:r w:rsidRPr="00C6627E">
        <w:rPr>
          <w:rFonts w:cs="PF DinText Pro"/>
          <w:sz w:val="25"/>
          <w:szCs w:val="25"/>
          <w:lang w:val="en-US"/>
        </w:rPr>
        <w:t>κρωτηρι</w:t>
      </w:r>
      <w:proofErr w:type="spellEnd"/>
      <w:r w:rsidRPr="00C6627E">
        <w:rPr>
          <w:rFonts w:cs="PF DinText Pro"/>
          <w:sz w:val="25"/>
          <w:szCs w:val="25"/>
          <w:lang w:val="en-US"/>
        </w:rPr>
        <w:t>ασμός</w:t>
      </w:r>
      <w:r w:rsidRPr="00C6627E">
        <w:rPr>
          <w:sz w:val="25"/>
          <w:szCs w:val="25"/>
          <w:lang w:val="en-US"/>
        </w:rPr>
        <w:t xml:space="preserve"> </w:t>
      </w:r>
      <w:proofErr w:type="spellStart"/>
      <w:r w:rsidRPr="00C6627E">
        <w:rPr>
          <w:rFonts w:cs="PF DinText Pro"/>
          <w:sz w:val="25"/>
          <w:szCs w:val="25"/>
          <w:lang w:val="en-US"/>
        </w:rPr>
        <w:t>των</w:t>
      </w:r>
      <w:proofErr w:type="spellEnd"/>
      <w:r w:rsidRPr="00C6627E">
        <w:rPr>
          <w:sz w:val="25"/>
          <w:szCs w:val="25"/>
          <w:lang w:val="en-US"/>
        </w:rPr>
        <w:t xml:space="preserve"> </w:t>
      </w:r>
      <w:proofErr w:type="spellStart"/>
      <w:r w:rsidRPr="00C6627E">
        <w:rPr>
          <w:rFonts w:cs="PF DinText Pro"/>
          <w:sz w:val="25"/>
          <w:szCs w:val="25"/>
          <w:lang w:val="en-US"/>
        </w:rPr>
        <w:t>γυν</w:t>
      </w:r>
      <w:proofErr w:type="spellEnd"/>
      <w:r w:rsidRPr="00C6627E">
        <w:rPr>
          <w:rFonts w:cs="PF DinText Pro"/>
          <w:sz w:val="25"/>
          <w:szCs w:val="25"/>
          <w:lang w:val="en-US"/>
        </w:rPr>
        <w:t>αικείων</w:t>
      </w:r>
      <w:r w:rsidRPr="00C6627E">
        <w:rPr>
          <w:sz w:val="25"/>
          <w:szCs w:val="25"/>
          <w:lang w:val="en-US"/>
        </w:rPr>
        <w:t xml:space="preserve"> </w:t>
      </w:r>
      <w:proofErr w:type="spellStart"/>
      <w:r w:rsidRPr="00C6627E">
        <w:rPr>
          <w:rFonts w:cs="PF DinText Pro"/>
          <w:sz w:val="25"/>
          <w:szCs w:val="25"/>
          <w:lang w:val="en-US"/>
        </w:rPr>
        <w:t>οργάνων</w:t>
      </w:r>
      <w:proofErr w:type="spellEnd"/>
      <w:r w:rsidRPr="00C6627E">
        <w:rPr>
          <w:sz w:val="25"/>
          <w:szCs w:val="25"/>
          <w:lang w:val="en-US"/>
        </w:rPr>
        <w:t xml:space="preserve"> </w:t>
      </w:r>
      <w:r w:rsidRPr="00C6627E">
        <w:rPr>
          <w:rFonts w:cs="PF DinText Pro"/>
          <w:sz w:val="25"/>
          <w:szCs w:val="25"/>
          <w:lang w:val="en-US"/>
        </w:rPr>
        <w:t>επ</w:t>
      </w:r>
      <w:proofErr w:type="spellStart"/>
      <w:r w:rsidRPr="00C6627E">
        <w:rPr>
          <w:rFonts w:cs="PF DinText Pro"/>
          <w:sz w:val="25"/>
          <w:szCs w:val="25"/>
          <w:lang w:val="en-US"/>
        </w:rPr>
        <w:t>ίσης</w:t>
      </w:r>
      <w:proofErr w:type="spellEnd"/>
      <w:r w:rsidRPr="00C6627E">
        <w:rPr>
          <w:sz w:val="25"/>
          <w:szCs w:val="25"/>
          <w:lang w:val="en-US"/>
        </w:rPr>
        <w:t xml:space="preserve"> </w:t>
      </w:r>
      <w:r w:rsidRPr="00C6627E">
        <w:rPr>
          <w:rFonts w:cs="PF DinText Pro"/>
          <w:sz w:val="25"/>
          <w:szCs w:val="25"/>
          <w:lang w:val="en-US"/>
        </w:rPr>
        <w:t>απ</w:t>
      </w:r>
      <w:proofErr w:type="spellStart"/>
      <w:r w:rsidRPr="00C6627E">
        <w:rPr>
          <w:rFonts w:cs="PF DinText Pro"/>
          <w:sz w:val="25"/>
          <w:szCs w:val="25"/>
          <w:lang w:val="en-US"/>
        </w:rPr>
        <w:t>οτελούν</w:t>
      </w:r>
      <w:proofErr w:type="spellEnd"/>
      <w:r w:rsidRPr="00C6627E">
        <w:rPr>
          <w:sz w:val="25"/>
          <w:szCs w:val="25"/>
          <w:lang w:val="en-US"/>
        </w:rPr>
        <w:t xml:space="preserve"> </w:t>
      </w:r>
      <w:proofErr w:type="spellStart"/>
      <w:r w:rsidRPr="00C6627E">
        <w:rPr>
          <w:rFonts w:cs="PF DinText Pro"/>
          <w:sz w:val="25"/>
          <w:szCs w:val="25"/>
          <w:lang w:val="en-US"/>
        </w:rPr>
        <w:t>μορφές</w:t>
      </w:r>
      <w:proofErr w:type="spellEnd"/>
      <w:r w:rsidRPr="00C6627E">
        <w:rPr>
          <w:sz w:val="25"/>
          <w:szCs w:val="25"/>
          <w:lang w:val="en-US"/>
        </w:rPr>
        <w:t xml:space="preserve"> </w:t>
      </w:r>
      <w:r w:rsidRPr="00C6627E">
        <w:rPr>
          <w:rFonts w:cs="PF DinText Pro"/>
          <w:sz w:val="25"/>
          <w:szCs w:val="25"/>
          <w:lang w:val="en-US"/>
        </w:rPr>
        <w:t>βίας</w:t>
      </w:r>
      <w:r w:rsidRPr="00C6627E">
        <w:rPr>
          <w:sz w:val="25"/>
          <w:szCs w:val="25"/>
          <w:lang w:val="en-US"/>
        </w:rPr>
        <w:t xml:space="preserve">. </w:t>
      </w:r>
      <w:proofErr w:type="spellStart"/>
      <w:r w:rsidRPr="00C6627E">
        <w:rPr>
          <w:rFonts w:cs="PF DinText Pro"/>
          <w:sz w:val="25"/>
          <w:szCs w:val="25"/>
          <w:lang w:val="en-US"/>
        </w:rPr>
        <w:t>Ακολουθεί</w:t>
      </w:r>
      <w:proofErr w:type="spellEnd"/>
      <w:r w:rsidRPr="00C6627E">
        <w:rPr>
          <w:sz w:val="25"/>
          <w:szCs w:val="25"/>
          <w:lang w:val="en-US"/>
        </w:rPr>
        <w:t xml:space="preserve"> </w:t>
      </w:r>
      <w:proofErr w:type="spellStart"/>
      <w:r w:rsidRPr="00C6627E">
        <w:rPr>
          <w:rFonts w:cs="PF DinText Pro"/>
          <w:sz w:val="25"/>
          <w:szCs w:val="25"/>
          <w:lang w:val="en-US"/>
        </w:rPr>
        <w:t>σύντομη</w:t>
      </w:r>
      <w:proofErr w:type="spellEnd"/>
      <w:r w:rsidRPr="00C6627E">
        <w:rPr>
          <w:sz w:val="25"/>
          <w:szCs w:val="25"/>
          <w:lang w:val="en-US"/>
        </w:rPr>
        <w:t xml:space="preserve"> </w:t>
      </w:r>
      <w:r w:rsidRPr="00C6627E">
        <w:rPr>
          <w:rFonts w:cs="PF DinText Pro"/>
          <w:sz w:val="25"/>
          <w:szCs w:val="25"/>
          <w:lang w:val="en-US"/>
        </w:rPr>
        <w:t>πα</w:t>
      </w:r>
      <w:proofErr w:type="spellStart"/>
      <w:r w:rsidRPr="00C6627E">
        <w:rPr>
          <w:rFonts w:cs="PF DinText Pro"/>
          <w:sz w:val="25"/>
          <w:szCs w:val="25"/>
          <w:lang w:val="en-US"/>
        </w:rPr>
        <w:t>ράθεση</w:t>
      </w:r>
      <w:proofErr w:type="spellEnd"/>
      <w:r w:rsidRPr="00C6627E">
        <w:rPr>
          <w:sz w:val="25"/>
          <w:szCs w:val="25"/>
          <w:lang w:val="en-US"/>
        </w:rPr>
        <w:t xml:space="preserve"> </w:t>
      </w:r>
      <w:proofErr w:type="spellStart"/>
      <w:r w:rsidRPr="00C6627E">
        <w:rPr>
          <w:rFonts w:cs="PF DinText Pro"/>
          <w:sz w:val="25"/>
          <w:szCs w:val="25"/>
          <w:lang w:val="en-US"/>
        </w:rPr>
        <w:t>των</w:t>
      </w:r>
      <w:proofErr w:type="spellEnd"/>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ρο</w:t>
      </w:r>
      <w:proofErr w:type="spellEnd"/>
      <w:r w:rsidRPr="00C6627E">
        <w:rPr>
          <w:rFonts w:cs="PF DinText Pro"/>
          <w:sz w:val="25"/>
          <w:szCs w:val="25"/>
          <w:lang w:val="en-US"/>
        </w:rPr>
        <w:t>αναφερθεισών</w:t>
      </w:r>
      <w:r w:rsidRPr="00C6627E">
        <w:rPr>
          <w:sz w:val="25"/>
          <w:szCs w:val="25"/>
          <w:lang w:val="en-US"/>
        </w:rPr>
        <w:t xml:space="preserve"> </w:t>
      </w:r>
      <w:proofErr w:type="spellStart"/>
      <w:r w:rsidRPr="00C6627E">
        <w:rPr>
          <w:rFonts w:cs="PF DinText Pro"/>
          <w:sz w:val="25"/>
          <w:szCs w:val="25"/>
          <w:lang w:val="en-US"/>
        </w:rPr>
        <w:t>μορφών</w:t>
      </w:r>
      <w:proofErr w:type="spellEnd"/>
      <w:r w:rsidRPr="00C6627E">
        <w:rPr>
          <w:sz w:val="25"/>
          <w:szCs w:val="25"/>
          <w:lang w:val="en-US"/>
        </w:rPr>
        <w:t xml:space="preserve"> </w:t>
      </w:r>
      <w:r w:rsidRPr="00C6627E">
        <w:rPr>
          <w:rFonts w:cs="PF DinText Pro"/>
          <w:sz w:val="25"/>
          <w:szCs w:val="25"/>
          <w:lang w:val="en-US"/>
        </w:rPr>
        <w:t>βίας</w:t>
      </w:r>
      <w:r w:rsidRPr="00C6627E">
        <w:rPr>
          <w:sz w:val="25"/>
          <w:szCs w:val="25"/>
          <w:lang w:val="en-US"/>
        </w:rPr>
        <w:t>.</w:t>
      </w:r>
    </w:p>
    <w:p w14:paraId="06A0C6C8" w14:textId="28AE3682" w:rsidR="00C6627E" w:rsidRPr="00590F50" w:rsidRDefault="00C6627E" w:rsidP="00590F50">
      <w:pPr>
        <w:pStyle w:val="Heading3"/>
        <w:spacing w:before="300" w:after="120"/>
        <w:rPr>
          <w:color w:val="59676F"/>
        </w:rPr>
      </w:pPr>
      <w:bookmarkStart w:id="31" w:name="_Toc167710543"/>
      <w:r w:rsidRPr="00590F50">
        <w:rPr>
          <w:color w:val="59676F"/>
        </w:rPr>
        <w:t>Μορφές βίας</w:t>
      </w:r>
      <w:r w:rsidR="00590F50" w:rsidRPr="001712AD">
        <w:rPr>
          <w:rStyle w:val="FootnoteReference"/>
          <w:color w:val="0070C0"/>
          <w:sz w:val="25"/>
          <w:szCs w:val="25"/>
        </w:rPr>
        <w:footnoteReference w:id="63"/>
      </w:r>
      <w:bookmarkEnd w:id="31"/>
    </w:p>
    <w:p w14:paraId="60F6A30C" w14:textId="77777777" w:rsidR="00C6627E" w:rsidRPr="00C6627E" w:rsidRDefault="00C6627E" w:rsidP="00590F50">
      <w:pPr>
        <w:pStyle w:val="MyParagraph"/>
        <w:spacing w:before="120" w:after="120"/>
        <w:rPr>
          <w:sz w:val="25"/>
          <w:szCs w:val="25"/>
          <w:lang w:val="en-US"/>
        </w:rPr>
      </w:pPr>
      <w:proofErr w:type="spellStart"/>
      <w:r w:rsidRPr="00590F50">
        <w:rPr>
          <w:b/>
          <w:bCs/>
          <w:color w:val="59676F"/>
          <w:sz w:val="25"/>
          <w:szCs w:val="25"/>
          <w:lang w:val="en-US"/>
        </w:rPr>
        <w:t>Σωμ</w:t>
      </w:r>
      <w:proofErr w:type="spellEnd"/>
      <w:r w:rsidRPr="00590F50">
        <w:rPr>
          <w:b/>
          <w:bCs/>
          <w:color w:val="59676F"/>
          <w:sz w:val="25"/>
          <w:szCs w:val="25"/>
          <w:lang w:val="en-US"/>
        </w:rPr>
        <w:t>ατική βία</w:t>
      </w:r>
      <w:r w:rsidRPr="00590F50">
        <w:rPr>
          <w:color w:val="59676F"/>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η βία π</w:t>
      </w:r>
      <w:proofErr w:type="spellStart"/>
      <w:r w:rsidRPr="00C6627E">
        <w:rPr>
          <w:sz w:val="25"/>
          <w:szCs w:val="25"/>
          <w:lang w:val="en-US"/>
        </w:rPr>
        <w:t>ου</w:t>
      </w:r>
      <w:proofErr w:type="spellEnd"/>
      <w:r w:rsidRPr="00C6627E">
        <w:rPr>
          <w:sz w:val="25"/>
          <w:szCs w:val="25"/>
          <w:lang w:val="en-US"/>
        </w:rPr>
        <w:t xml:space="preserve"> α</w:t>
      </w:r>
      <w:proofErr w:type="spellStart"/>
      <w:r w:rsidRPr="00C6627E">
        <w:rPr>
          <w:sz w:val="25"/>
          <w:szCs w:val="25"/>
          <w:lang w:val="en-US"/>
        </w:rPr>
        <w:t>σκείτ</w:t>
      </w:r>
      <w:proofErr w:type="spellEnd"/>
      <w:r w:rsidRPr="00C6627E">
        <w:rPr>
          <w:sz w:val="25"/>
          <w:szCs w:val="25"/>
          <w:lang w:val="en-US"/>
        </w:rPr>
        <w:t xml:space="preserve">αι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σώμ</w:t>
      </w:r>
      <w:proofErr w:type="spellEnd"/>
      <w:r w:rsidRPr="00C6627E">
        <w:rPr>
          <w:sz w:val="25"/>
          <w:szCs w:val="25"/>
          <w:lang w:val="en-US"/>
        </w:rPr>
        <w:t xml:space="preserve">α </w:t>
      </w:r>
      <w:proofErr w:type="spellStart"/>
      <w:r w:rsidRPr="00C6627E">
        <w:rPr>
          <w:sz w:val="25"/>
          <w:szCs w:val="25"/>
          <w:lang w:val="en-US"/>
        </w:rPr>
        <w:t>ενός</w:t>
      </w:r>
      <w:proofErr w:type="spellEnd"/>
      <w:r w:rsidRPr="00C6627E">
        <w:rPr>
          <w:sz w:val="25"/>
          <w:szCs w:val="25"/>
          <w:lang w:val="en-US"/>
        </w:rPr>
        <w:t xml:space="preserve"> α</w:t>
      </w:r>
      <w:proofErr w:type="spellStart"/>
      <w:r w:rsidRPr="00C6627E">
        <w:rPr>
          <w:sz w:val="25"/>
          <w:szCs w:val="25"/>
          <w:lang w:val="en-US"/>
        </w:rPr>
        <w:t>τόμου</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χτυ</w:t>
      </w:r>
      <w:proofErr w:type="spellEnd"/>
      <w:r w:rsidRPr="00C6627E">
        <w:rPr>
          <w:sz w:val="25"/>
          <w:szCs w:val="25"/>
          <w:lang w:val="en-US"/>
        </w:rPr>
        <w:t>πήματα, σπ</w:t>
      </w:r>
      <w:proofErr w:type="spellStart"/>
      <w:r w:rsidRPr="00C6627E">
        <w:rPr>
          <w:sz w:val="25"/>
          <w:szCs w:val="25"/>
          <w:lang w:val="en-US"/>
        </w:rPr>
        <w:t>ρωξίμ</w:t>
      </w:r>
      <w:proofErr w:type="spellEnd"/>
      <w:r w:rsidRPr="00C6627E">
        <w:rPr>
          <w:sz w:val="25"/>
          <w:szCs w:val="25"/>
          <w:lang w:val="en-US"/>
        </w:rPr>
        <w:t xml:space="preserve">ατα </w:t>
      </w:r>
      <w:proofErr w:type="spellStart"/>
      <w:r w:rsidRPr="00C6627E">
        <w:rPr>
          <w:sz w:val="25"/>
          <w:szCs w:val="25"/>
          <w:lang w:val="en-US"/>
        </w:rPr>
        <w:t>κ.λ</w:t>
      </w:r>
      <w:proofErr w:type="spellEnd"/>
      <w:r w:rsidRPr="00C6627E">
        <w:rPr>
          <w:sz w:val="25"/>
          <w:szCs w:val="25"/>
          <w:lang w:val="en-US"/>
        </w:rPr>
        <w:t>π. Τα α</w:t>
      </w:r>
      <w:proofErr w:type="spellStart"/>
      <w:r w:rsidRPr="00C6627E">
        <w:rPr>
          <w:sz w:val="25"/>
          <w:szCs w:val="25"/>
          <w:lang w:val="en-US"/>
        </w:rPr>
        <w:t>ίτι</w:t>
      </w:r>
      <w:proofErr w:type="spellEnd"/>
      <w:r w:rsidRPr="00C6627E">
        <w:rPr>
          <w:sz w:val="25"/>
          <w:szCs w:val="25"/>
          <w:lang w:val="en-US"/>
        </w:rPr>
        <w:t xml:space="preserve">α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σωμ</w:t>
      </w:r>
      <w:proofErr w:type="spellEnd"/>
      <w:r w:rsidRPr="00C6627E">
        <w:rPr>
          <w:sz w:val="25"/>
          <w:szCs w:val="25"/>
          <w:lang w:val="en-US"/>
        </w:rPr>
        <w:t>ατικής βίας π</w:t>
      </w:r>
      <w:proofErr w:type="spellStart"/>
      <w:r w:rsidRPr="00C6627E">
        <w:rPr>
          <w:sz w:val="25"/>
          <w:szCs w:val="25"/>
          <w:lang w:val="en-US"/>
        </w:rPr>
        <w:t>οικίλλουν</w:t>
      </w:r>
      <w:proofErr w:type="spellEnd"/>
      <w:r w:rsidRPr="00C6627E">
        <w:rPr>
          <w:sz w:val="25"/>
          <w:szCs w:val="25"/>
          <w:lang w:val="en-US"/>
        </w:rPr>
        <w:t>, π.χ.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οφείλοντ</w:t>
      </w:r>
      <w:proofErr w:type="spellEnd"/>
      <w:r w:rsidRPr="00C6627E">
        <w:rPr>
          <w:sz w:val="25"/>
          <w:szCs w:val="25"/>
          <w:lang w:val="en-US"/>
        </w:rPr>
        <w:t xml:space="preserve">αι </w:t>
      </w:r>
      <w:proofErr w:type="spellStart"/>
      <w:r w:rsidRPr="00C6627E">
        <w:rPr>
          <w:sz w:val="25"/>
          <w:szCs w:val="25"/>
          <w:lang w:val="en-US"/>
        </w:rPr>
        <w:t>στην</w:t>
      </w:r>
      <w:proofErr w:type="spellEnd"/>
      <w:r w:rsidRPr="00C6627E">
        <w:rPr>
          <w:sz w:val="25"/>
          <w:szCs w:val="25"/>
          <w:lang w:val="en-US"/>
        </w:rPr>
        <w:t xml:space="preserve"> επ</w:t>
      </w:r>
      <w:proofErr w:type="spellStart"/>
      <w:r w:rsidRPr="00C6627E">
        <w:rPr>
          <w:sz w:val="25"/>
          <w:szCs w:val="25"/>
          <w:lang w:val="en-US"/>
        </w:rPr>
        <w:t>ιθετική</w:t>
      </w:r>
      <w:proofErr w:type="spellEnd"/>
      <w:r w:rsidRPr="00C6627E">
        <w:rPr>
          <w:sz w:val="25"/>
          <w:szCs w:val="25"/>
          <w:lang w:val="en-US"/>
        </w:rPr>
        <w:t xml:space="preserve"> π</w:t>
      </w:r>
      <w:proofErr w:type="spellStart"/>
      <w:r w:rsidRPr="00C6627E">
        <w:rPr>
          <w:sz w:val="25"/>
          <w:szCs w:val="25"/>
          <w:lang w:val="en-US"/>
        </w:rPr>
        <w:t>ροσω</w:t>
      </w:r>
      <w:proofErr w:type="spellEnd"/>
      <w:r w:rsidRPr="00C6627E">
        <w:rPr>
          <w:sz w:val="25"/>
          <w:szCs w:val="25"/>
          <w:lang w:val="en-US"/>
        </w:rPr>
        <w:t xml:space="preserve">πικότητα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θύτη</w:t>
      </w:r>
      <w:proofErr w:type="spellEnd"/>
      <w:r w:rsidRPr="00C6627E">
        <w:rPr>
          <w:sz w:val="25"/>
          <w:szCs w:val="25"/>
          <w:lang w:val="en-US"/>
        </w:rPr>
        <w:t xml:space="preserve">, </w:t>
      </w:r>
      <w:proofErr w:type="spellStart"/>
      <w:r w:rsidRPr="00C6627E">
        <w:rPr>
          <w:sz w:val="25"/>
          <w:szCs w:val="25"/>
          <w:lang w:val="en-US"/>
        </w:rPr>
        <w:t>στον</w:t>
      </w:r>
      <w:proofErr w:type="spellEnd"/>
      <w:r w:rsidRPr="00C6627E">
        <w:rPr>
          <w:sz w:val="25"/>
          <w:szCs w:val="25"/>
          <w:lang w:val="en-US"/>
        </w:rPr>
        <w:t xml:space="preserve"> α</w:t>
      </w:r>
      <w:proofErr w:type="spellStart"/>
      <w:r w:rsidRPr="00C6627E">
        <w:rPr>
          <w:sz w:val="25"/>
          <w:szCs w:val="25"/>
          <w:lang w:val="en-US"/>
        </w:rPr>
        <w:t>νε</w:t>
      </w:r>
      <w:proofErr w:type="spellEnd"/>
      <w:r w:rsidRPr="00C6627E">
        <w:rPr>
          <w:sz w:val="25"/>
          <w:szCs w:val="25"/>
          <w:lang w:val="en-US"/>
        </w:rPr>
        <w:t>παρκή α</w:t>
      </w:r>
      <w:proofErr w:type="spellStart"/>
      <w:r w:rsidRPr="00C6627E">
        <w:rPr>
          <w:sz w:val="25"/>
          <w:szCs w:val="25"/>
          <w:lang w:val="en-US"/>
        </w:rPr>
        <w:t>υτοέλεγχο</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κα</w:t>
      </w:r>
      <w:proofErr w:type="spellStart"/>
      <w:r w:rsidRPr="00C6627E">
        <w:rPr>
          <w:sz w:val="25"/>
          <w:szCs w:val="25"/>
          <w:lang w:val="en-US"/>
        </w:rPr>
        <w:t>τάχρηση</w:t>
      </w:r>
      <w:proofErr w:type="spellEnd"/>
      <w:r w:rsidRPr="00C6627E">
        <w:rPr>
          <w:sz w:val="25"/>
          <w:szCs w:val="25"/>
          <w:lang w:val="en-US"/>
        </w:rPr>
        <w:t xml:space="preserve"> </w:t>
      </w:r>
      <w:proofErr w:type="spellStart"/>
      <w:r w:rsidRPr="00C6627E">
        <w:rPr>
          <w:sz w:val="25"/>
          <w:szCs w:val="25"/>
          <w:lang w:val="en-US"/>
        </w:rPr>
        <w:t>ουσιών</w:t>
      </w:r>
      <w:proofErr w:type="spellEnd"/>
      <w:r w:rsidRPr="00C6627E">
        <w:rPr>
          <w:sz w:val="25"/>
          <w:szCs w:val="25"/>
          <w:lang w:val="en-US"/>
        </w:rPr>
        <w:t>, όπ</w:t>
      </w:r>
      <w:proofErr w:type="spellStart"/>
      <w:r w:rsidRPr="00C6627E">
        <w:rPr>
          <w:sz w:val="25"/>
          <w:szCs w:val="25"/>
          <w:lang w:val="en-US"/>
        </w:rPr>
        <w:t>ως</w:t>
      </w:r>
      <w:proofErr w:type="spellEnd"/>
      <w:r w:rsidRPr="00C6627E">
        <w:rPr>
          <w:sz w:val="25"/>
          <w:szCs w:val="25"/>
          <w:lang w:val="en-US"/>
        </w:rPr>
        <w:t xml:space="preserve"> α</w:t>
      </w:r>
      <w:proofErr w:type="spellStart"/>
      <w:r w:rsidRPr="00C6627E">
        <w:rPr>
          <w:sz w:val="25"/>
          <w:szCs w:val="25"/>
          <w:lang w:val="en-US"/>
        </w:rPr>
        <w:t>λκοόλ</w:t>
      </w:r>
      <w:proofErr w:type="spellEnd"/>
      <w:r w:rsidRPr="00C6627E">
        <w:rPr>
          <w:sz w:val="25"/>
          <w:szCs w:val="25"/>
          <w:lang w:val="en-US"/>
        </w:rPr>
        <w:t xml:space="preserve"> και να</w:t>
      </w:r>
      <w:proofErr w:type="spellStart"/>
      <w:r w:rsidRPr="00C6627E">
        <w:rPr>
          <w:sz w:val="25"/>
          <w:szCs w:val="25"/>
          <w:lang w:val="en-US"/>
        </w:rPr>
        <w:t>ρκωτικά</w:t>
      </w:r>
      <w:proofErr w:type="spellEnd"/>
      <w:r w:rsidRPr="00C6627E">
        <w:rPr>
          <w:sz w:val="25"/>
          <w:szCs w:val="25"/>
          <w:lang w:val="en-US"/>
        </w:rPr>
        <w:t xml:space="preserve">, ή/και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συμ</w:t>
      </w:r>
      <w:proofErr w:type="spellEnd"/>
      <w:r w:rsidRPr="00C6627E">
        <w:rPr>
          <w:sz w:val="25"/>
          <w:szCs w:val="25"/>
          <w:lang w:val="en-US"/>
        </w:rPr>
        <w:t xml:space="preserve">περιφορικές </w:t>
      </w:r>
      <w:proofErr w:type="spellStart"/>
      <w:r w:rsidRPr="00C6627E">
        <w:rPr>
          <w:sz w:val="25"/>
          <w:szCs w:val="25"/>
          <w:lang w:val="en-US"/>
        </w:rPr>
        <w:t>δι</w:t>
      </w:r>
      <w:proofErr w:type="spellEnd"/>
      <w:r w:rsidRPr="00C6627E">
        <w:rPr>
          <w:sz w:val="25"/>
          <w:szCs w:val="25"/>
          <w:lang w:val="en-US"/>
        </w:rPr>
        <w:t xml:space="preserve">αταραχές και </w:t>
      </w:r>
      <w:proofErr w:type="spellStart"/>
      <w:r w:rsidRPr="00C6627E">
        <w:rPr>
          <w:sz w:val="25"/>
          <w:szCs w:val="25"/>
          <w:lang w:val="en-US"/>
        </w:rPr>
        <w:t>δι</w:t>
      </w:r>
      <w:proofErr w:type="spellEnd"/>
      <w:r w:rsidRPr="00C6627E">
        <w:rPr>
          <w:sz w:val="25"/>
          <w:szCs w:val="25"/>
          <w:lang w:val="en-US"/>
        </w:rPr>
        <w:t>αταραχές π</w:t>
      </w:r>
      <w:proofErr w:type="spellStart"/>
      <w:r w:rsidRPr="00C6627E">
        <w:rPr>
          <w:sz w:val="25"/>
          <w:szCs w:val="25"/>
          <w:lang w:val="en-US"/>
        </w:rPr>
        <w:t>ροσω</w:t>
      </w:r>
      <w:proofErr w:type="spellEnd"/>
      <w:r w:rsidRPr="00C6627E">
        <w:rPr>
          <w:sz w:val="25"/>
          <w:szCs w:val="25"/>
          <w:lang w:val="en-US"/>
        </w:rPr>
        <w:t xml:space="preserve">πικότητας.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συνέ</w:t>
      </w:r>
      <w:proofErr w:type="spellEnd"/>
      <w:r w:rsidRPr="00C6627E">
        <w:rPr>
          <w:sz w:val="25"/>
          <w:szCs w:val="25"/>
          <w:lang w:val="en-US"/>
        </w:rPr>
        <w:t xml:space="preserve">πειες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σωμ</w:t>
      </w:r>
      <w:proofErr w:type="spellEnd"/>
      <w:r w:rsidRPr="00C6627E">
        <w:rPr>
          <w:sz w:val="25"/>
          <w:szCs w:val="25"/>
          <w:lang w:val="en-US"/>
        </w:rPr>
        <w:t xml:space="preserve">ατικής βίας </w:t>
      </w:r>
      <w:proofErr w:type="spellStart"/>
      <w:r w:rsidRPr="00C6627E">
        <w:rPr>
          <w:sz w:val="25"/>
          <w:szCs w:val="25"/>
          <w:lang w:val="en-US"/>
        </w:rPr>
        <w:t>είν</w:t>
      </w:r>
      <w:proofErr w:type="spellEnd"/>
      <w:r w:rsidRPr="00C6627E">
        <w:rPr>
          <w:sz w:val="25"/>
          <w:szCs w:val="25"/>
          <w:lang w:val="en-US"/>
        </w:rPr>
        <w:t>αι ο π</w:t>
      </w:r>
      <w:proofErr w:type="spellStart"/>
      <w:r w:rsidRPr="00C6627E">
        <w:rPr>
          <w:sz w:val="25"/>
          <w:szCs w:val="25"/>
          <w:lang w:val="en-US"/>
        </w:rPr>
        <w:t>όνος</w:t>
      </w:r>
      <w:proofErr w:type="spellEnd"/>
      <w:r w:rsidRPr="00C6627E">
        <w:rPr>
          <w:sz w:val="25"/>
          <w:szCs w:val="25"/>
          <w:lang w:val="en-US"/>
        </w:rPr>
        <w:t xml:space="preserve"> και </w:t>
      </w:r>
      <w:proofErr w:type="spellStart"/>
      <w:r w:rsidRPr="00C6627E">
        <w:rPr>
          <w:sz w:val="25"/>
          <w:szCs w:val="25"/>
          <w:lang w:val="en-US"/>
        </w:rPr>
        <w:t>ότι</w:t>
      </w:r>
      <w:proofErr w:type="spellEnd"/>
      <w:r w:rsidRPr="00C6627E">
        <w:rPr>
          <w:sz w:val="25"/>
          <w:szCs w:val="25"/>
          <w:lang w:val="en-US"/>
        </w:rPr>
        <w:t xml:space="preserve"> </w:t>
      </w:r>
      <w:proofErr w:type="spellStart"/>
      <w:r w:rsidRPr="00C6627E">
        <w:rPr>
          <w:sz w:val="25"/>
          <w:szCs w:val="25"/>
          <w:lang w:val="en-US"/>
        </w:rPr>
        <w:t>τίθετ</w:t>
      </w:r>
      <w:proofErr w:type="spellEnd"/>
      <w:r w:rsidRPr="00C6627E">
        <w:rPr>
          <w:sz w:val="25"/>
          <w:szCs w:val="25"/>
          <w:lang w:val="en-US"/>
        </w:rPr>
        <w:t xml:space="preserve">αι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κίνδυνο</w:t>
      </w:r>
      <w:proofErr w:type="spellEnd"/>
      <w:r w:rsidRPr="00C6627E">
        <w:rPr>
          <w:sz w:val="25"/>
          <w:szCs w:val="25"/>
          <w:lang w:val="en-US"/>
        </w:rPr>
        <w:t xml:space="preserve"> η </w:t>
      </w:r>
      <w:proofErr w:type="spellStart"/>
      <w:r w:rsidRPr="00C6627E">
        <w:rPr>
          <w:sz w:val="25"/>
          <w:szCs w:val="25"/>
          <w:lang w:val="en-US"/>
        </w:rPr>
        <w:t>σωμ</w:t>
      </w:r>
      <w:proofErr w:type="spellEnd"/>
      <w:r w:rsidRPr="00C6627E">
        <w:rPr>
          <w:sz w:val="25"/>
          <w:szCs w:val="25"/>
          <w:lang w:val="en-US"/>
        </w:rPr>
        <w:t>ατική α</w:t>
      </w:r>
      <w:proofErr w:type="spellStart"/>
      <w:r w:rsidRPr="00C6627E">
        <w:rPr>
          <w:sz w:val="25"/>
          <w:szCs w:val="25"/>
          <w:lang w:val="en-US"/>
        </w:rPr>
        <w:t>κερ</w:t>
      </w:r>
      <w:proofErr w:type="spellEnd"/>
      <w:r w:rsidRPr="00C6627E">
        <w:rPr>
          <w:sz w:val="25"/>
          <w:szCs w:val="25"/>
          <w:lang w:val="en-US"/>
        </w:rPr>
        <w:t xml:space="preserve">αιότητα </w:t>
      </w:r>
      <w:proofErr w:type="spellStart"/>
      <w:r w:rsidRPr="00C6627E">
        <w:rPr>
          <w:sz w:val="25"/>
          <w:szCs w:val="25"/>
          <w:lang w:val="en-US"/>
        </w:rPr>
        <w:t>του</w:t>
      </w:r>
      <w:proofErr w:type="spellEnd"/>
      <w:r w:rsidRPr="00C6627E">
        <w:rPr>
          <w:sz w:val="25"/>
          <w:szCs w:val="25"/>
          <w:lang w:val="en-US"/>
        </w:rPr>
        <w:t xml:space="preserve"> α</w:t>
      </w:r>
      <w:proofErr w:type="spellStart"/>
      <w:r w:rsidRPr="00C6627E">
        <w:rPr>
          <w:sz w:val="25"/>
          <w:szCs w:val="25"/>
          <w:lang w:val="en-US"/>
        </w:rPr>
        <w:t>τόμου</w:t>
      </w:r>
      <w:proofErr w:type="spellEnd"/>
      <w:r w:rsidRPr="00C6627E">
        <w:rPr>
          <w:sz w:val="25"/>
          <w:szCs w:val="25"/>
          <w:lang w:val="en-US"/>
        </w:rPr>
        <w:t>.</w:t>
      </w:r>
    </w:p>
    <w:p w14:paraId="70D9ECA2" w14:textId="668B4864" w:rsidR="00C6627E" w:rsidRPr="00C6627E" w:rsidRDefault="00C6627E" w:rsidP="00590F50">
      <w:pPr>
        <w:pStyle w:val="MyParagraph"/>
        <w:spacing w:before="120" w:after="120"/>
        <w:rPr>
          <w:sz w:val="25"/>
          <w:szCs w:val="25"/>
          <w:lang w:val="en-US"/>
        </w:rPr>
      </w:pPr>
      <w:proofErr w:type="spellStart"/>
      <w:r w:rsidRPr="00590F50">
        <w:rPr>
          <w:b/>
          <w:bCs/>
          <w:color w:val="59676F"/>
          <w:sz w:val="25"/>
          <w:szCs w:val="25"/>
          <w:lang w:val="en-US"/>
        </w:rPr>
        <w:t>Ψυχολογική</w:t>
      </w:r>
      <w:proofErr w:type="spellEnd"/>
      <w:r w:rsidRPr="00590F50">
        <w:rPr>
          <w:b/>
          <w:bCs/>
          <w:color w:val="59676F"/>
          <w:sz w:val="25"/>
          <w:szCs w:val="25"/>
          <w:lang w:val="en-US"/>
        </w:rPr>
        <w:t xml:space="preserve"> βία</w:t>
      </w:r>
      <w:r w:rsidRPr="00590F50">
        <w:rPr>
          <w:color w:val="59676F"/>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είδος</w:t>
      </w:r>
      <w:proofErr w:type="spellEnd"/>
      <w:r w:rsidRPr="00C6627E">
        <w:rPr>
          <w:sz w:val="25"/>
          <w:szCs w:val="25"/>
          <w:lang w:val="en-US"/>
        </w:rPr>
        <w:t xml:space="preserve"> βίας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εκδηλώνετ</w:t>
      </w:r>
      <w:proofErr w:type="spellEnd"/>
      <w:r w:rsidRPr="00C6627E">
        <w:rPr>
          <w:sz w:val="25"/>
          <w:szCs w:val="25"/>
          <w:lang w:val="en-US"/>
        </w:rPr>
        <w:t xml:space="preserve">αι </w:t>
      </w:r>
      <w:proofErr w:type="spellStart"/>
      <w:r w:rsidRPr="00C6627E">
        <w:rPr>
          <w:sz w:val="25"/>
          <w:szCs w:val="25"/>
          <w:lang w:val="en-US"/>
        </w:rPr>
        <w:t>μέσ</w:t>
      </w:r>
      <w:proofErr w:type="spellEnd"/>
      <w:r w:rsidRPr="00C6627E">
        <w:rPr>
          <w:sz w:val="25"/>
          <w:szCs w:val="25"/>
          <w:lang w:val="en-US"/>
        </w:rPr>
        <w:t xml:space="preserve">α από </w:t>
      </w:r>
      <w:proofErr w:type="spellStart"/>
      <w:r w:rsidRPr="00C6627E">
        <w:rPr>
          <w:sz w:val="25"/>
          <w:szCs w:val="25"/>
          <w:lang w:val="en-US"/>
        </w:rPr>
        <w:t>μορφές</w:t>
      </w:r>
      <w:proofErr w:type="spellEnd"/>
      <w:r w:rsidRPr="00C6627E">
        <w:rPr>
          <w:sz w:val="25"/>
          <w:szCs w:val="25"/>
          <w:lang w:val="en-US"/>
        </w:rPr>
        <w:t xml:space="preserve"> </w:t>
      </w:r>
      <w:proofErr w:type="spellStart"/>
      <w:r w:rsidRPr="00C6627E">
        <w:rPr>
          <w:sz w:val="25"/>
          <w:szCs w:val="25"/>
          <w:lang w:val="en-US"/>
        </w:rPr>
        <w:t>λεκτικής</w:t>
      </w:r>
      <w:proofErr w:type="spellEnd"/>
      <w:r w:rsidRPr="00C6627E">
        <w:rPr>
          <w:sz w:val="25"/>
          <w:szCs w:val="25"/>
          <w:lang w:val="en-US"/>
        </w:rPr>
        <w:t xml:space="preserve"> επ</w:t>
      </w:r>
      <w:proofErr w:type="spellStart"/>
      <w:r w:rsidRPr="00C6627E">
        <w:rPr>
          <w:sz w:val="25"/>
          <w:szCs w:val="25"/>
          <w:lang w:val="en-US"/>
        </w:rPr>
        <w:t>ιθετικότητ</w:t>
      </w:r>
      <w:proofErr w:type="spellEnd"/>
      <w:r w:rsidRPr="00C6627E">
        <w:rPr>
          <w:sz w:val="25"/>
          <w:szCs w:val="25"/>
          <w:lang w:val="en-US"/>
        </w:rPr>
        <w:t xml:space="preserve">ας </w:t>
      </w:r>
      <w:r w:rsidR="00590F50" w:rsidRPr="00590F50">
        <w:rPr>
          <w:rFonts w:ascii="Times New Roman" w:hAnsi="Times New Roman" w:cs="Times New Roman"/>
          <w:sz w:val="25"/>
          <w:szCs w:val="25"/>
          <w:lang w:val="en-US"/>
        </w:rPr>
        <w:t>‒</w:t>
      </w:r>
      <w:r w:rsidRPr="00C6627E">
        <w:rPr>
          <w:sz w:val="25"/>
          <w:szCs w:val="25"/>
          <w:lang w:val="en-US"/>
        </w:rPr>
        <w:t xml:space="preserve"> </w:t>
      </w:r>
      <w:proofErr w:type="spellStart"/>
      <w:r w:rsidRPr="00C6627E">
        <w:rPr>
          <w:rFonts w:cs="PF DinText Pro"/>
          <w:sz w:val="25"/>
          <w:szCs w:val="25"/>
          <w:lang w:val="en-US"/>
        </w:rPr>
        <w:t>εκφο</w:t>
      </w:r>
      <w:proofErr w:type="spellEnd"/>
      <w:r w:rsidRPr="00C6627E">
        <w:rPr>
          <w:rFonts w:cs="PF DinText Pro"/>
          <w:sz w:val="25"/>
          <w:szCs w:val="25"/>
          <w:lang w:val="en-US"/>
        </w:rPr>
        <w:t>βισμού</w:t>
      </w:r>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ροσ</w:t>
      </w:r>
      <w:proofErr w:type="spellEnd"/>
      <w:r w:rsidRPr="00C6627E">
        <w:rPr>
          <w:rFonts w:cs="PF DinText Pro"/>
          <w:sz w:val="25"/>
          <w:szCs w:val="25"/>
          <w:lang w:val="en-US"/>
        </w:rPr>
        <w:t>βολών</w:t>
      </w:r>
      <w:r w:rsidRPr="00C6627E">
        <w:rPr>
          <w:sz w:val="25"/>
          <w:szCs w:val="25"/>
          <w:lang w:val="en-US"/>
        </w:rPr>
        <w:t xml:space="preserve">, </w:t>
      </w:r>
      <w:r w:rsidRPr="00C6627E">
        <w:rPr>
          <w:rFonts w:cs="PF DinText Pro"/>
          <w:sz w:val="25"/>
          <w:szCs w:val="25"/>
          <w:lang w:val="en-US"/>
        </w:rPr>
        <w:t>απ</w:t>
      </w:r>
      <w:proofErr w:type="spellStart"/>
      <w:r w:rsidRPr="00C6627E">
        <w:rPr>
          <w:rFonts w:cs="PF DinText Pro"/>
          <w:sz w:val="25"/>
          <w:szCs w:val="25"/>
          <w:lang w:val="en-US"/>
        </w:rPr>
        <w:t>ειλών</w:t>
      </w:r>
      <w:proofErr w:type="spellEnd"/>
      <w:r w:rsidRPr="00C6627E">
        <w:rPr>
          <w:sz w:val="25"/>
          <w:szCs w:val="25"/>
          <w:lang w:val="en-US"/>
        </w:rPr>
        <w:t xml:space="preserve">, </w:t>
      </w:r>
      <w:proofErr w:type="spellStart"/>
      <w:r w:rsidRPr="00C6627E">
        <w:rPr>
          <w:rFonts w:cs="PF DinText Pro"/>
          <w:sz w:val="25"/>
          <w:szCs w:val="25"/>
          <w:lang w:val="en-US"/>
        </w:rPr>
        <w:t>χειρ</w:t>
      </w:r>
      <w:proofErr w:type="spellEnd"/>
      <w:r w:rsidRPr="00C6627E">
        <w:rPr>
          <w:rFonts w:cs="PF DinText Pro"/>
          <w:sz w:val="25"/>
          <w:szCs w:val="25"/>
          <w:lang w:val="en-US"/>
        </w:rPr>
        <w:t>αγώγησης</w:t>
      </w:r>
      <w:r w:rsidRPr="00C6627E">
        <w:rPr>
          <w:sz w:val="25"/>
          <w:szCs w:val="25"/>
          <w:lang w:val="en-US"/>
        </w:rPr>
        <w:t xml:space="preserve">, </w:t>
      </w:r>
      <w:r w:rsidRPr="00C6627E">
        <w:rPr>
          <w:rFonts w:cs="PF DinText Pro"/>
          <w:sz w:val="25"/>
          <w:szCs w:val="25"/>
          <w:lang w:val="en-US"/>
        </w:rPr>
        <w:t>ταπ</w:t>
      </w:r>
      <w:proofErr w:type="spellStart"/>
      <w:r w:rsidRPr="00C6627E">
        <w:rPr>
          <w:rFonts w:cs="PF DinText Pro"/>
          <w:sz w:val="25"/>
          <w:szCs w:val="25"/>
          <w:lang w:val="en-US"/>
        </w:rPr>
        <w:t>είνωσης</w:t>
      </w:r>
      <w:proofErr w:type="spellEnd"/>
      <w:r w:rsidRPr="00C6627E">
        <w:rPr>
          <w:sz w:val="25"/>
          <w:szCs w:val="25"/>
          <w:lang w:val="en-US"/>
        </w:rPr>
        <w:t xml:space="preserve">, </w:t>
      </w:r>
      <w:r w:rsidRPr="00C6627E">
        <w:rPr>
          <w:rFonts w:cs="PF DinText Pro"/>
          <w:sz w:val="25"/>
          <w:szCs w:val="25"/>
          <w:lang w:val="en-US"/>
        </w:rPr>
        <w:t>απα</w:t>
      </w:r>
      <w:proofErr w:type="spellStart"/>
      <w:r w:rsidRPr="00C6627E">
        <w:rPr>
          <w:rFonts w:cs="PF DinText Pro"/>
          <w:sz w:val="25"/>
          <w:szCs w:val="25"/>
          <w:lang w:val="en-US"/>
        </w:rPr>
        <w:t>ξίωσης</w:t>
      </w:r>
      <w:proofErr w:type="spellEnd"/>
      <w:r w:rsidRPr="00C6627E">
        <w:rPr>
          <w:sz w:val="25"/>
          <w:szCs w:val="25"/>
          <w:lang w:val="en-US"/>
        </w:rPr>
        <w:t xml:space="preserve">, </w:t>
      </w:r>
      <w:r w:rsidRPr="00C6627E">
        <w:rPr>
          <w:rFonts w:cs="PF DinText Pro"/>
          <w:sz w:val="25"/>
          <w:szCs w:val="25"/>
          <w:lang w:val="en-US"/>
        </w:rPr>
        <w:t>απ</w:t>
      </w:r>
      <w:proofErr w:type="spellStart"/>
      <w:r w:rsidRPr="00C6627E">
        <w:rPr>
          <w:rFonts w:cs="PF DinText Pro"/>
          <w:sz w:val="25"/>
          <w:szCs w:val="25"/>
          <w:lang w:val="en-US"/>
        </w:rPr>
        <w:t>ομόνωσης</w:t>
      </w:r>
      <w:proofErr w:type="spellEnd"/>
      <w:r w:rsidRPr="00C6627E">
        <w:rPr>
          <w:sz w:val="25"/>
          <w:szCs w:val="25"/>
          <w:lang w:val="en-US"/>
        </w:rPr>
        <w:t xml:space="preserve">, </w:t>
      </w:r>
      <w:r w:rsidRPr="00C6627E">
        <w:rPr>
          <w:rFonts w:cs="PF DinText Pro"/>
          <w:sz w:val="25"/>
          <w:szCs w:val="25"/>
          <w:lang w:val="en-US"/>
        </w:rPr>
        <w:t>πα</w:t>
      </w:r>
      <w:proofErr w:type="spellStart"/>
      <w:r w:rsidRPr="00C6627E">
        <w:rPr>
          <w:rFonts w:cs="PF DinText Pro"/>
          <w:sz w:val="25"/>
          <w:szCs w:val="25"/>
          <w:lang w:val="en-US"/>
        </w:rPr>
        <w:t>ιχνιδιών</w:t>
      </w:r>
      <w:proofErr w:type="spellEnd"/>
      <w:r w:rsidRPr="00C6627E">
        <w:rPr>
          <w:sz w:val="25"/>
          <w:szCs w:val="25"/>
          <w:lang w:val="en-US"/>
        </w:rPr>
        <w:t xml:space="preserve"> </w:t>
      </w:r>
      <w:proofErr w:type="spellStart"/>
      <w:r w:rsidRPr="00C6627E">
        <w:rPr>
          <w:rFonts w:cs="PF DinText Pro"/>
          <w:sz w:val="25"/>
          <w:szCs w:val="25"/>
          <w:lang w:val="en-US"/>
        </w:rPr>
        <w:t>μυ</w:t>
      </w:r>
      <w:proofErr w:type="spellEnd"/>
      <w:r w:rsidRPr="00C6627E">
        <w:rPr>
          <w:rFonts w:cs="PF DinText Pro"/>
          <w:sz w:val="25"/>
          <w:szCs w:val="25"/>
          <w:lang w:val="en-US"/>
        </w:rPr>
        <w:t>αλού</w:t>
      </w:r>
      <w:r w:rsidRPr="00C6627E">
        <w:rPr>
          <w:sz w:val="25"/>
          <w:szCs w:val="25"/>
          <w:lang w:val="en-US"/>
        </w:rPr>
        <w:t xml:space="preserve"> </w:t>
      </w:r>
      <w:proofErr w:type="spellStart"/>
      <w:r w:rsidRPr="00C6627E">
        <w:rPr>
          <w:rFonts w:cs="PF DinText Pro"/>
          <w:sz w:val="25"/>
          <w:szCs w:val="25"/>
          <w:lang w:val="en-US"/>
        </w:rPr>
        <w:t>κ</w:t>
      </w:r>
      <w:r w:rsidRPr="00C6627E">
        <w:rPr>
          <w:sz w:val="25"/>
          <w:szCs w:val="25"/>
          <w:lang w:val="en-US"/>
        </w:rPr>
        <w:t>.</w:t>
      </w:r>
      <w:r w:rsidRPr="00C6627E">
        <w:rPr>
          <w:rFonts w:cs="PF DinText Pro"/>
          <w:sz w:val="25"/>
          <w:szCs w:val="25"/>
          <w:lang w:val="en-US"/>
        </w:rPr>
        <w:t>λ</w:t>
      </w:r>
      <w:proofErr w:type="spellEnd"/>
      <w:r w:rsidRPr="00C6627E">
        <w:rPr>
          <w:rFonts w:cs="PF DinText Pro"/>
          <w:sz w:val="25"/>
          <w:szCs w:val="25"/>
          <w:lang w:val="en-US"/>
        </w:rPr>
        <w:t>π</w:t>
      </w:r>
      <w:r w:rsidRPr="00C6627E">
        <w:rPr>
          <w:sz w:val="25"/>
          <w:szCs w:val="25"/>
          <w:lang w:val="en-US"/>
        </w:rPr>
        <w:t xml:space="preserve">. </w:t>
      </w:r>
      <w:proofErr w:type="spellStart"/>
      <w:r w:rsidRPr="00C6627E">
        <w:rPr>
          <w:rFonts w:cs="PF DinText Pro"/>
          <w:sz w:val="25"/>
          <w:szCs w:val="25"/>
          <w:lang w:val="en-US"/>
        </w:rPr>
        <w:t>Οι</w:t>
      </w:r>
      <w:proofErr w:type="spellEnd"/>
      <w:r w:rsidRPr="00C6627E">
        <w:rPr>
          <w:sz w:val="25"/>
          <w:szCs w:val="25"/>
          <w:lang w:val="en-US"/>
        </w:rPr>
        <w:t xml:space="preserve"> </w:t>
      </w:r>
      <w:r w:rsidRPr="00C6627E">
        <w:rPr>
          <w:rFonts w:cs="PF DinText Pro"/>
          <w:sz w:val="25"/>
          <w:szCs w:val="25"/>
          <w:lang w:val="en-US"/>
        </w:rPr>
        <w:t>α</w:t>
      </w:r>
      <w:proofErr w:type="spellStart"/>
      <w:r w:rsidRPr="00C6627E">
        <w:rPr>
          <w:rFonts w:cs="PF DinText Pro"/>
          <w:sz w:val="25"/>
          <w:szCs w:val="25"/>
          <w:lang w:val="en-US"/>
        </w:rPr>
        <w:t>ιτίες</w:t>
      </w:r>
      <w:proofErr w:type="spellEnd"/>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ίσω</w:t>
      </w:r>
      <w:proofErr w:type="spellEnd"/>
      <w:r w:rsidRPr="00C6627E">
        <w:rPr>
          <w:sz w:val="25"/>
          <w:szCs w:val="25"/>
          <w:lang w:val="en-US"/>
        </w:rPr>
        <w:t xml:space="preserve"> </w:t>
      </w:r>
      <w:r w:rsidRPr="00C6627E">
        <w:rPr>
          <w:rFonts w:cs="PF DinText Pro"/>
          <w:sz w:val="25"/>
          <w:szCs w:val="25"/>
          <w:lang w:val="en-US"/>
        </w:rPr>
        <w:t>από</w:t>
      </w:r>
      <w:r w:rsidRPr="00C6627E">
        <w:rPr>
          <w:sz w:val="25"/>
          <w:szCs w:val="25"/>
          <w:lang w:val="en-US"/>
        </w:rPr>
        <w:t xml:space="preserve"> </w:t>
      </w:r>
      <w:proofErr w:type="spellStart"/>
      <w:r w:rsidRPr="00C6627E">
        <w:rPr>
          <w:rFonts w:cs="PF DinText Pro"/>
          <w:sz w:val="25"/>
          <w:szCs w:val="25"/>
          <w:lang w:val="en-US"/>
        </w:rPr>
        <w:t>την</w:t>
      </w:r>
      <w:proofErr w:type="spellEnd"/>
      <w:r w:rsidRPr="00C6627E">
        <w:rPr>
          <w:sz w:val="25"/>
          <w:szCs w:val="25"/>
          <w:lang w:val="en-US"/>
        </w:rPr>
        <w:t xml:space="preserve"> </w:t>
      </w:r>
      <w:proofErr w:type="spellStart"/>
      <w:r w:rsidRPr="00C6627E">
        <w:rPr>
          <w:rFonts w:cs="PF DinText Pro"/>
          <w:sz w:val="25"/>
          <w:szCs w:val="25"/>
          <w:lang w:val="en-US"/>
        </w:rPr>
        <w:t>εκδήλωση</w:t>
      </w:r>
      <w:proofErr w:type="spellEnd"/>
      <w:r w:rsidRPr="00C6627E">
        <w:rPr>
          <w:sz w:val="25"/>
          <w:szCs w:val="25"/>
          <w:lang w:val="en-US"/>
        </w:rPr>
        <w:t xml:space="preserve"> </w:t>
      </w:r>
      <w:proofErr w:type="spellStart"/>
      <w:r w:rsidRPr="00C6627E">
        <w:rPr>
          <w:rFonts w:cs="PF DinText Pro"/>
          <w:sz w:val="25"/>
          <w:szCs w:val="25"/>
          <w:lang w:val="en-US"/>
        </w:rPr>
        <w:t>ψυχολογικής</w:t>
      </w:r>
      <w:proofErr w:type="spellEnd"/>
      <w:r w:rsidRPr="00C6627E">
        <w:rPr>
          <w:sz w:val="25"/>
          <w:szCs w:val="25"/>
          <w:lang w:val="en-US"/>
        </w:rPr>
        <w:t xml:space="preserve"> </w:t>
      </w:r>
      <w:r w:rsidRPr="00C6627E">
        <w:rPr>
          <w:rFonts w:cs="PF DinText Pro"/>
          <w:sz w:val="25"/>
          <w:szCs w:val="25"/>
          <w:lang w:val="en-US"/>
        </w:rPr>
        <w:t>βίας</w:t>
      </w:r>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οικίλλουν</w:t>
      </w:r>
      <w:proofErr w:type="spellEnd"/>
      <w:r w:rsidRPr="00C6627E">
        <w:rPr>
          <w:sz w:val="25"/>
          <w:szCs w:val="25"/>
          <w:lang w:val="en-US"/>
        </w:rPr>
        <w:t xml:space="preserve">, </w:t>
      </w:r>
      <w:r w:rsidRPr="00C6627E">
        <w:rPr>
          <w:rFonts w:cs="PF DinText Pro"/>
          <w:sz w:val="25"/>
          <w:szCs w:val="25"/>
          <w:lang w:val="en-US"/>
        </w:rPr>
        <w:t>π</w:t>
      </w:r>
      <w:r w:rsidRPr="00C6627E">
        <w:rPr>
          <w:sz w:val="25"/>
          <w:szCs w:val="25"/>
          <w:lang w:val="en-US"/>
        </w:rPr>
        <w:t>.</w:t>
      </w:r>
      <w:r w:rsidRPr="00C6627E">
        <w:rPr>
          <w:rFonts w:cs="PF DinText Pro"/>
          <w:sz w:val="25"/>
          <w:szCs w:val="25"/>
          <w:lang w:val="en-US"/>
        </w:rPr>
        <w:t>χ</w:t>
      </w:r>
      <w:r w:rsidRPr="00C6627E">
        <w:rPr>
          <w:sz w:val="25"/>
          <w:szCs w:val="25"/>
          <w:lang w:val="en-US"/>
        </w:rPr>
        <w:t xml:space="preserve">. </w:t>
      </w:r>
      <w:r w:rsidRPr="00C6627E">
        <w:rPr>
          <w:rFonts w:cs="PF DinText Pro"/>
          <w:sz w:val="25"/>
          <w:szCs w:val="25"/>
          <w:lang w:val="en-US"/>
        </w:rPr>
        <w:t>μπ</w:t>
      </w:r>
      <w:proofErr w:type="spellStart"/>
      <w:r w:rsidRPr="00C6627E">
        <w:rPr>
          <w:rFonts w:cs="PF DinText Pro"/>
          <w:sz w:val="25"/>
          <w:szCs w:val="25"/>
          <w:lang w:val="en-US"/>
        </w:rPr>
        <w:t>ορεί</w:t>
      </w:r>
      <w:proofErr w:type="spellEnd"/>
      <w:r w:rsidRPr="00C6627E">
        <w:rPr>
          <w:sz w:val="25"/>
          <w:szCs w:val="25"/>
          <w:lang w:val="en-US"/>
        </w:rPr>
        <w:t xml:space="preserve"> </w:t>
      </w:r>
      <w:r w:rsidRPr="00C6627E">
        <w:rPr>
          <w:rFonts w:cs="PF DinText Pro"/>
          <w:sz w:val="25"/>
          <w:szCs w:val="25"/>
          <w:lang w:val="en-US"/>
        </w:rPr>
        <w:t>να</w:t>
      </w:r>
      <w:r w:rsidRPr="00C6627E">
        <w:rPr>
          <w:sz w:val="25"/>
          <w:szCs w:val="25"/>
          <w:lang w:val="en-US"/>
        </w:rPr>
        <w:t xml:space="preserve"> </w:t>
      </w:r>
      <w:proofErr w:type="spellStart"/>
      <w:r w:rsidRPr="00C6627E">
        <w:rPr>
          <w:rFonts w:cs="PF DinText Pro"/>
          <w:sz w:val="25"/>
          <w:szCs w:val="25"/>
          <w:lang w:val="en-US"/>
        </w:rPr>
        <w:t>οφείλοντ</w:t>
      </w:r>
      <w:proofErr w:type="spellEnd"/>
      <w:r w:rsidRPr="00C6627E">
        <w:rPr>
          <w:rFonts w:cs="PF DinText Pro"/>
          <w:sz w:val="25"/>
          <w:szCs w:val="25"/>
          <w:lang w:val="en-US"/>
        </w:rPr>
        <w:t>αι</w:t>
      </w:r>
      <w:r w:rsidRPr="00C6627E">
        <w:rPr>
          <w:sz w:val="25"/>
          <w:szCs w:val="25"/>
          <w:lang w:val="en-US"/>
        </w:rPr>
        <w:t xml:space="preserve"> </w:t>
      </w:r>
      <w:proofErr w:type="spellStart"/>
      <w:r w:rsidRPr="00C6627E">
        <w:rPr>
          <w:rFonts w:cs="PF DinText Pro"/>
          <w:sz w:val="25"/>
          <w:szCs w:val="25"/>
          <w:lang w:val="en-US"/>
        </w:rPr>
        <w:t>στο</w:t>
      </w:r>
      <w:proofErr w:type="spellEnd"/>
      <w:r w:rsidRPr="00C6627E">
        <w:rPr>
          <w:sz w:val="25"/>
          <w:szCs w:val="25"/>
          <w:lang w:val="en-US"/>
        </w:rPr>
        <w:t xml:space="preserve"> </w:t>
      </w:r>
      <w:r w:rsidRPr="00C6627E">
        <w:rPr>
          <w:rFonts w:cs="PF DinText Pro"/>
          <w:sz w:val="25"/>
          <w:szCs w:val="25"/>
          <w:lang w:val="en-US"/>
        </w:rPr>
        <w:t>χαρα</w:t>
      </w:r>
      <w:proofErr w:type="spellStart"/>
      <w:r w:rsidRPr="00C6627E">
        <w:rPr>
          <w:rFonts w:cs="PF DinText Pro"/>
          <w:sz w:val="25"/>
          <w:szCs w:val="25"/>
          <w:lang w:val="en-US"/>
        </w:rPr>
        <w:t>κτήρ</w:t>
      </w:r>
      <w:proofErr w:type="spellEnd"/>
      <w:r w:rsidRPr="00C6627E">
        <w:rPr>
          <w:rFonts w:cs="PF DinText Pro"/>
          <w:sz w:val="25"/>
          <w:szCs w:val="25"/>
          <w:lang w:val="en-US"/>
        </w:rPr>
        <w:t>α</w:t>
      </w:r>
      <w:r w:rsidRPr="00C6627E">
        <w:rPr>
          <w:sz w:val="25"/>
          <w:szCs w:val="25"/>
          <w:lang w:val="en-US"/>
        </w:rPr>
        <w:t xml:space="preserve"> </w:t>
      </w:r>
      <w:proofErr w:type="spellStart"/>
      <w:r w:rsidRPr="00C6627E">
        <w:rPr>
          <w:rFonts w:cs="PF DinText Pro"/>
          <w:sz w:val="25"/>
          <w:szCs w:val="25"/>
          <w:lang w:val="en-US"/>
        </w:rPr>
        <w:t>ενός</w:t>
      </w:r>
      <w:proofErr w:type="spellEnd"/>
      <w:r w:rsidRPr="00C6627E">
        <w:rPr>
          <w:sz w:val="25"/>
          <w:szCs w:val="25"/>
          <w:lang w:val="en-US"/>
        </w:rPr>
        <w:t xml:space="preserve"> </w:t>
      </w:r>
      <w:r w:rsidRPr="00C6627E">
        <w:rPr>
          <w:rFonts w:cs="PF DinText Pro"/>
          <w:sz w:val="25"/>
          <w:szCs w:val="25"/>
          <w:lang w:val="en-US"/>
        </w:rPr>
        <w:t>α</w:t>
      </w:r>
      <w:proofErr w:type="spellStart"/>
      <w:r w:rsidRPr="00C6627E">
        <w:rPr>
          <w:rFonts w:cs="PF DinText Pro"/>
          <w:sz w:val="25"/>
          <w:szCs w:val="25"/>
          <w:lang w:val="en-US"/>
        </w:rPr>
        <w:t>τόμου</w:t>
      </w:r>
      <w:proofErr w:type="spellEnd"/>
      <w:r w:rsidRPr="00C6627E">
        <w:rPr>
          <w:sz w:val="25"/>
          <w:szCs w:val="25"/>
          <w:lang w:val="en-US"/>
        </w:rPr>
        <w:t xml:space="preserve">, </w:t>
      </w:r>
      <w:r w:rsidRPr="00C6627E">
        <w:rPr>
          <w:rFonts w:cs="PF DinText Pro"/>
          <w:sz w:val="25"/>
          <w:szCs w:val="25"/>
          <w:lang w:val="en-US"/>
        </w:rPr>
        <w:t>όπ</w:t>
      </w:r>
      <w:proofErr w:type="spellStart"/>
      <w:r w:rsidRPr="00C6627E">
        <w:rPr>
          <w:rFonts w:cs="PF DinText Pro"/>
          <w:sz w:val="25"/>
          <w:szCs w:val="25"/>
          <w:lang w:val="en-US"/>
        </w:rPr>
        <w:t>ως</w:t>
      </w:r>
      <w:proofErr w:type="spellEnd"/>
      <w:r w:rsidRPr="00C6627E">
        <w:rPr>
          <w:sz w:val="25"/>
          <w:szCs w:val="25"/>
          <w:lang w:val="en-US"/>
        </w:rPr>
        <w:t xml:space="preserve"> </w:t>
      </w:r>
      <w:proofErr w:type="spellStart"/>
      <w:r w:rsidRPr="00C6627E">
        <w:rPr>
          <w:rFonts w:cs="PF DinText Pro"/>
          <w:sz w:val="25"/>
          <w:szCs w:val="25"/>
          <w:lang w:val="en-US"/>
        </w:rPr>
        <w:t>το</w:t>
      </w:r>
      <w:proofErr w:type="spellEnd"/>
      <w:r w:rsidRPr="00C6627E">
        <w:rPr>
          <w:sz w:val="25"/>
          <w:szCs w:val="25"/>
          <w:lang w:val="en-US"/>
        </w:rPr>
        <w:t xml:space="preserve"> </w:t>
      </w:r>
      <w:r w:rsidRPr="00C6627E">
        <w:rPr>
          <w:rFonts w:cs="PF DinText Pro"/>
          <w:sz w:val="25"/>
          <w:szCs w:val="25"/>
          <w:lang w:val="en-US"/>
        </w:rPr>
        <w:t>να</w:t>
      </w:r>
      <w:r w:rsidRPr="00C6627E">
        <w:rPr>
          <w:sz w:val="25"/>
          <w:szCs w:val="25"/>
          <w:lang w:val="en-US"/>
        </w:rPr>
        <w:t xml:space="preserve"> </w:t>
      </w:r>
      <w:proofErr w:type="spellStart"/>
      <w:r w:rsidRPr="00C6627E">
        <w:rPr>
          <w:rFonts w:cs="PF DinText Pro"/>
          <w:sz w:val="25"/>
          <w:szCs w:val="25"/>
          <w:lang w:val="en-US"/>
        </w:rPr>
        <w:t>μιλά</w:t>
      </w:r>
      <w:proofErr w:type="spellEnd"/>
      <w:r w:rsidRPr="00C6627E">
        <w:rPr>
          <w:sz w:val="25"/>
          <w:szCs w:val="25"/>
          <w:lang w:val="en-US"/>
        </w:rPr>
        <w:t xml:space="preserve"> </w:t>
      </w:r>
      <w:proofErr w:type="spellStart"/>
      <w:r w:rsidRPr="00C6627E">
        <w:rPr>
          <w:rFonts w:cs="PF DinText Pro"/>
          <w:sz w:val="25"/>
          <w:szCs w:val="25"/>
          <w:lang w:val="en-US"/>
        </w:rPr>
        <w:t>άσχημ</w:t>
      </w:r>
      <w:proofErr w:type="spellEnd"/>
      <w:r w:rsidRPr="00C6627E">
        <w:rPr>
          <w:rFonts w:cs="PF DinText Pro"/>
          <w:sz w:val="25"/>
          <w:szCs w:val="25"/>
          <w:lang w:val="en-US"/>
        </w:rPr>
        <w:t>α</w:t>
      </w:r>
      <w:r w:rsidRPr="00C6627E">
        <w:rPr>
          <w:sz w:val="25"/>
          <w:szCs w:val="25"/>
          <w:lang w:val="en-US"/>
        </w:rPr>
        <w:t xml:space="preserve"> </w:t>
      </w:r>
      <w:r w:rsidRPr="00C6627E">
        <w:rPr>
          <w:rFonts w:cs="PF DinText Pro"/>
          <w:sz w:val="25"/>
          <w:szCs w:val="25"/>
          <w:lang w:val="en-US"/>
        </w:rPr>
        <w:t>και</w:t>
      </w:r>
      <w:r w:rsidRPr="00C6627E">
        <w:rPr>
          <w:sz w:val="25"/>
          <w:szCs w:val="25"/>
          <w:lang w:val="en-US"/>
        </w:rPr>
        <w:t xml:space="preserve"> </w:t>
      </w:r>
      <w:r w:rsidRPr="00C6627E">
        <w:rPr>
          <w:rFonts w:cs="PF DinText Pro"/>
          <w:sz w:val="25"/>
          <w:szCs w:val="25"/>
          <w:lang w:val="en-US"/>
        </w:rPr>
        <w:t>υπ</w:t>
      </w:r>
      <w:proofErr w:type="spellStart"/>
      <w:r w:rsidRPr="00C6627E">
        <w:rPr>
          <w:rFonts w:cs="PF DinText Pro"/>
          <w:sz w:val="25"/>
          <w:szCs w:val="25"/>
          <w:lang w:val="en-US"/>
        </w:rPr>
        <w:t>οτιμητικά</w:t>
      </w:r>
      <w:proofErr w:type="spellEnd"/>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ρος</w:t>
      </w:r>
      <w:proofErr w:type="spellEnd"/>
      <w:r w:rsidRPr="00C6627E">
        <w:rPr>
          <w:sz w:val="25"/>
          <w:szCs w:val="25"/>
          <w:lang w:val="en-US"/>
        </w:rPr>
        <w:t xml:space="preserve"> </w:t>
      </w:r>
      <w:proofErr w:type="spellStart"/>
      <w:r w:rsidRPr="00C6627E">
        <w:rPr>
          <w:rFonts w:cs="PF DinText Pro"/>
          <w:sz w:val="25"/>
          <w:szCs w:val="25"/>
          <w:lang w:val="en-US"/>
        </w:rPr>
        <w:t>έν</w:t>
      </w:r>
      <w:proofErr w:type="spellEnd"/>
      <w:r w:rsidRPr="00C6627E">
        <w:rPr>
          <w:rFonts w:cs="PF DinText Pro"/>
          <w:sz w:val="25"/>
          <w:szCs w:val="25"/>
          <w:lang w:val="en-US"/>
        </w:rPr>
        <w:t>α</w:t>
      </w:r>
      <w:r w:rsidRPr="00C6627E">
        <w:rPr>
          <w:sz w:val="25"/>
          <w:szCs w:val="25"/>
          <w:lang w:val="en-US"/>
        </w:rPr>
        <w:t xml:space="preserve"> </w:t>
      </w:r>
      <w:proofErr w:type="spellStart"/>
      <w:r w:rsidRPr="00C6627E">
        <w:rPr>
          <w:rFonts w:cs="PF DinText Pro"/>
          <w:sz w:val="25"/>
          <w:szCs w:val="25"/>
          <w:lang w:val="en-US"/>
        </w:rPr>
        <w:t>άλλο</w:t>
      </w:r>
      <w:proofErr w:type="spellEnd"/>
      <w:r w:rsidRPr="00C6627E">
        <w:rPr>
          <w:sz w:val="25"/>
          <w:szCs w:val="25"/>
          <w:lang w:val="en-US"/>
        </w:rPr>
        <w:t xml:space="preserve"> </w:t>
      </w:r>
      <w:proofErr w:type="spellStart"/>
      <w:r w:rsidRPr="00C6627E">
        <w:rPr>
          <w:rFonts w:cs="PF DinText Pro"/>
          <w:sz w:val="25"/>
          <w:szCs w:val="25"/>
          <w:lang w:val="en-US"/>
        </w:rPr>
        <w:t>άτομο</w:t>
      </w:r>
      <w:proofErr w:type="spellEnd"/>
      <w:r w:rsidRPr="00C6627E">
        <w:rPr>
          <w:sz w:val="25"/>
          <w:szCs w:val="25"/>
          <w:lang w:val="en-US"/>
        </w:rPr>
        <w:t xml:space="preserve">, </w:t>
      </w:r>
      <w:proofErr w:type="spellStart"/>
      <w:r w:rsidRPr="00C6627E">
        <w:rPr>
          <w:rFonts w:cs="PF DinText Pro"/>
          <w:sz w:val="25"/>
          <w:szCs w:val="25"/>
          <w:lang w:val="en-US"/>
        </w:rPr>
        <w:t>μέσω</w:t>
      </w:r>
      <w:proofErr w:type="spellEnd"/>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ροσ</w:t>
      </w:r>
      <w:proofErr w:type="spellEnd"/>
      <w:r w:rsidRPr="00C6627E">
        <w:rPr>
          <w:rFonts w:cs="PF DinText Pro"/>
          <w:sz w:val="25"/>
          <w:szCs w:val="25"/>
          <w:lang w:val="en-US"/>
        </w:rPr>
        <w:t>βολών</w:t>
      </w:r>
      <w:r w:rsidRPr="00C6627E">
        <w:rPr>
          <w:sz w:val="25"/>
          <w:szCs w:val="25"/>
          <w:lang w:val="en-US"/>
        </w:rPr>
        <w:t xml:space="preserve"> </w:t>
      </w:r>
      <w:r w:rsidRPr="00C6627E">
        <w:rPr>
          <w:rFonts w:cs="PF DinText Pro"/>
          <w:sz w:val="25"/>
          <w:szCs w:val="25"/>
          <w:lang w:val="en-US"/>
        </w:rPr>
        <w:t>ή</w:t>
      </w:r>
      <w:r w:rsidRPr="00C6627E">
        <w:rPr>
          <w:sz w:val="25"/>
          <w:szCs w:val="25"/>
          <w:lang w:val="en-US"/>
        </w:rPr>
        <w:t xml:space="preserve"> </w:t>
      </w:r>
      <w:proofErr w:type="spellStart"/>
      <w:r w:rsidRPr="00C6627E">
        <w:rPr>
          <w:rFonts w:cs="PF DinText Pro"/>
          <w:sz w:val="25"/>
          <w:szCs w:val="25"/>
          <w:lang w:val="en-US"/>
        </w:rPr>
        <w:t>εξ</w:t>
      </w:r>
      <w:proofErr w:type="spellEnd"/>
      <w:r w:rsidRPr="00C6627E">
        <w:rPr>
          <w:rFonts w:cs="PF DinText Pro"/>
          <w:sz w:val="25"/>
          <w:szCs w:val="25"/>
          <w:lang w:val="en-US"/>
        </w:rPr>
        <w:t>αιτίας</w:t>
      </w:r>
      <w:r w:rsidRPr="00C6627E">
        <w:rPr>
          <w:sz w:val="25"/>
          <w:szCs w:val="25"/>
          <w:lang w:val="en-US"/>
        </w:rPr>
        <w:t xml:space="preserve"> </w:t>
      </w:r>
      <w:proofErr w:type="spellStart"/>
      <w:r w:rsidRPr="00C6627E">
        <w:rPr>
          <w:rFonts w:cs="PF DinText Pro"/>
          <w:sz w:val="25"/>
          <w:szCs w:val="25"/>
          <w:lang w:val="en-US"/>
        </w:rPr>
        <w:t>έλλειψης</w:t>
      </w:r>
      <w:proofErr w:type="spellEnd"/>
      <w:r w:rsidRPr="00C6627E">
        <w:rPr>
          <w:sz w:val="25"/>
          <w:szCs w:val="25"/>
          <w:lang w:val="en-US"/>
        </w:rPr>
        <w:t xml:space="preserve"> </w:t>
      </w:r>
      <w:proofErr w:type="spellStart"/>
      <w:r w:rsidRPr="00C6627E">
        <w:rPr>
          <w:rFonts w:cs="PF DinText Pro"/>
          <w:sz w:val="25"/>
          <w:szCs w:val="25"/>
          <w:lang w:val="en-US"/>
        </w:rPr>
        <w:t>ελέγχου</w:t>
      </w:r>
      <w:proofErr w:type="spellEnd"/>
      <w:r w:rsidRPr="00C6627E">
        <w:rPr>
          <w:sz w:val="25"/>
          <w:szCs w:val="25"/>
          <w:lang w:val="en-US"/>
        </w:rPr>
        <w:t xml:space="preserve"> </w:t>
      </w:r>
      <w:proofErr w:type="spellStart"/>
      <w:r w:rsidRPr="00C6627E">
        <w:rPr>
          <w:rFonts w:cs="PF DinText Pro"/>
          <w:sz w:val="25"/>
          <w:szCs w:val="25"/>
          <w:lang w:val="en-US"/>
        </w:rPr>
        <w:t>της</w:t>
      </w:r>
      <w:proofErr w:type="spellEnd"/>
      <w:r w:rsidRPr="00C6627E">
        <w:rPr>
          <w:sz w:val="25"/>
          <w:szCs w:val="25"/>
          <w:lang w:val="en-US"/>
        </w:rPr>
        <w:t xml:space="preserve"> </w:t>
      </w:r>
      <w:proofErr w:type="spellStart"/>
      <w:r w:rsidRPr="00C6627E">
        <w:rPr>
          <w:rFonts w:cs="PF DinText Pro"/>
          <w:sz w:val="25"/>
          <w:szCs w:val="25"/>
          <w:lang w:val="en-US"/>
        </w:rPr>
        <w:t>συμ</w:t>
      </w:r>
      <w:proofErr w:type="spellEnd"/>
      <w:r w:rsidRPr="00C6627E">
        <w:rPr>
          <w:rFonts w:cs="PF DinText Pro"/>
          <w:sz w:val="25"/>
          <w:szCs w:val="25"/>
          <w:lang w:val="en-US"/>
        </w:rPr>
        <w:t>περιφοράς</w:t>
      </w:r>
      <w:r w:rsidRPr="00C6627E">
        <w:rPr>
          <w:sz w:val="25"/>
          <w:szCs w:val="25"/>
          <w:lang w:val="en-US"/>
        </w:rPr>
        <w:t xml:space="preserve"> </w:t>
      </w:r>
      <w:proofErr w:type="spellStart"/>
      <w:r w:rsidRPr="00C6627E">
        <w:rPr>
          <w:rFonts w:cs="PF DinText Pro"/>
          <w:sz w:val="25"/>
          <w:szCs w:val="25"/>
          <w:lang w:val="en-US"/>
        </w:rPr>
        <w:t>του</w:t>
      </w:r>
      <w:proofErr w:type="spellEnd"/>
      <w:r w:rsidRPr="00C6627E">
        <w:rPr>
          <w:sz w:val="25"/>
          <w:szCs w:val="25"/>
          <w:lang w:val="en-US"/>
        </w:rPr>
        <w:t xml:space="preserve"> </w:t>
      </w:r>
      <w:proofErr w:type="spellStart"/>
      <w:r w:rsidRPr="00C6627E">
        <w:rPr>
          <w:rFonts w:cs="PF DinText Pro"/>
          <w:sz w:val="25"/>
          <w:szCs w:val="25"/>
          <w:lang w:val="en-US"/>
        </w:rPr>
        <w:t>θύτη</w:t>
      </w:r>
      <w:proofErr w:type="spellEnd"/>
      <w:r w:rsidRPr="00C6627E">
        <w:rPr>
          <w:sz w:val="25"/>
          <w:szCs w:val="25"/>
          <w:lang w:val="en-US"/>
        </w:rPr>
        <w:t xml:space="preserve"> </w:t>
      </w:r>
      <w:proofErr w:type="spellStart"/>
      <w:r w:rsidRPr="00C6627E">
        <w:rPr>
          <w:rFonts w:cs="PF DinText Pro"/>
          <w:sz w:val="25"/>
          <w:szCs w:val="25"/>
          <w:lang w:val="en-US"/>
        </w:rPr>
        <w:t>σε</w:t>
      </w:r>
      <w:proofErr w:type="spellEnd"/>
      <w:r w:rsidRPr="00C6627E">
        <w:rPr>
          <w:sz w:val="25"/>
          <w:szCs w:val="25"/>
          <w:lang w:val="en-US"/>
        </w:rPr>
        <w:t xml:space="preserve"> </w:t>
      </w:r>
      <w:proofErr w:type="spellStart"/>
      <w:r w:rsidRPr="00C6627E">
        <w:rPr>
          <w:rFonts w:cs="PF DinText Pro"/>
          <w:sz w:val="25"/>
          <w:szCs w:val="25"/>
          <w:lang w:val="en-US"/>
        </w:rPr>
        <w:t>μι</w:t>
      </w:r>
      <w:proofErr w:type="spellEnd"/>
      <w:r w:rsidRPr="00C6627E">
        <w:rPr>
          <w:rFonts w:cs="PF DinText Pro"/>
          <w:sz w:val="25"/>
          <w:szCs w:val="25"/>
          <w:lang w:val="en-US"/>
        </w:rPr>
        <w:t>α</w:t>
      </w:r>
      <w:r w:rsidRPr="00C6627E">
        <w:rPr>
          <w:sz w:val="25"/>
          <w:szCs w:val="25"/>
          <w:lang w:val="en-US"/>
        </w:rPr>
        <w:t xml:space="preserve"> </w:t>
      </w:r>
      <w:proofErr w:type="spellStart"/>
      <w:r w:rsidRPr="00C6627E">
        <w:rPr>
          <w:rFonts w:cs="PF DinText Pro"/>
          <w:sz w:val="25"/>
          <w:szCs w:val="25"/>
          <w:lang w:val="en-US"/>
        </w:rPr>
        <w:t>δεδομένη</w:t>
      </w:r>
      <w:proofErr w:type="spellEnd"/>
      <w:r w:rsidRPr="00C6627E">
        <w:rPr>
          <w:sz w:val="25"/>
          <w:szCs w:val="25"/>
          <w:lang w:val="en-US"/>
        </w:rPr>
        <w:t xml:space="preserve"> </w:t>
      </w:r>
      <w:proofErr w:type="spellStart"/>
      <w:r w:rsidRPr="00C6627E">
        <w:rPr>
          <w:rFonts w:cs="PF DinText Pro"/>
          <w:sz w:val="25"/>
          <w:szCs w:val="25"/>
          <w:lang w:val="en-US"/>
        </w:rPr>
        <w:t>στιγμή</w:t>
      </w:r>
      <w:proofErr w:type="spellEnd"/>
      <w:r w:rsidRPr="00C6627E">
        <w:rPr>
          <w:sz w:val="25"/>
          <w:szCs w:val="25"/>
          <w:lang w:val="en-US"/>
        </w:rPr>
        <w:t xml:space="preserve">. </w:t>
      </w:r>
      <w:proofErr w:type="spellStart"/>
      <w:r w:rsidRPr="00C6627E">
        <w:rPr>
          <w:rFonts w:cs="PF DinText Pro"/>
          <w:sz w:val="25"/>
          <w:szCs w:val="25"/>
          <w:lang w:val="en-US"/>
        </w:rPr>
        <w:t>Συνέ</w:t>
      </w:r>
      <w:proofErr w:type="spellEnd"/>
      <w:r w:rsidRPr="00C6627E">
        <w:rPr>
          <w:rFonts w:cs="PF DinText Pro"/>
          <w:sz w:val="25"/>
          <w:szCs w:val="25"/>
          <w:lang w:val="en-US"/>
        </w:rPr>
        <w:t>πειες</w:t>
      </w:r>
      <w:r w:rsidRPr="00C6627E">
        <w:rPr>
          <w:sz w:val="25"/>
          <w:szCs w:val="25"/>
          <w:lang w:val="en-US"/>
        </w:rPr>
        <w:t xml:space="preserve"> </w:t>
      </w:r>
      <w:proofErr w:type="spellStart"/>
      <w:r w:rsidRPr="00C6627E">
        <w:rPr>
          <w:rFonts w:cs="PF DinText Pro"/>
          <w:sz w:val="25"/>
          <w:szCs w:val="25"/>
          <w:lang w:val="en-US"/>
        </w:rPr>
        <w:t>της</w:t>
      </w:r>
      <w:proofErr w:type="spellEnd"/>
      <w:r w:rsidRPr="00C6627E">
        <w:rPr>
          <w:sz w:val="25"/>
          <w:szCs w:val="25"/>
          <w:lang w:val="en-US"/>
        </w:rPr>
        <w:t xml:space="preserve"> </w:t>
      </w:r>
      <w:proofErr w:type="spellStart"/>
      <w:r w:rsidRPr="00C6627E">
        <w:rPr>
          <w:rFonts w:cs="PF DinText Pro"/>
          <w:sz w:val="25"/>
          <w:szCs w:val="25"/>
          <w:lang w:val="en-US"/>
        </w:rPr>
        <w:t>ψυχολογικής</w:t>
      </w:r>
      <w:proofErr w:type="spellEnd"/>
      <w:r w:rsidRPr="00C6627E">
        <w:rPr>
          <w:sz w:val="25"/>
          <w:szCs w:val="25"/>
          <w:lang w:val="en-US"/>
        </w:rPr>
        <w:t xml:space="preserve"> </w:t>
      </w:r>
      <w:r w:rsidRPr="00C6627E">
        <w:rPr>
          <w:rFonts w:cs="PF DinText Pro"/>
          <w:sz w:val="25"/>
          <w:szCs w:val="25"/>
          <w:lang w:val="en-US"/>
        </w:rPr>
        <w:t>βίας</w:t>
      </w:r>
      <w:r w:rsidRPr="00C6627E">
        <w:rPr>
          <w:sz w:val="25"/>
          <w:szCs w:val="25"/>
          <w:lang w:val="en-US"/>
        </w:rPr>
        <w:t xml:space="preserve"> </w:t>
      </w:r>
      <w:proofErr w:type="spellStart"/>
      <w:r w:rsidRPr="00C6627E">
        <w:rPr>
          <w:rFonts w:cs="PF DinText Pro"/>
          <w:sz w:val="25"/>
          <w:szCs w:val="25"/>
          <w:lang w:val="en-US"/>
        </w:rPr>
        <w:t>είν</w:t>
      </w:r>
      <w:proofErr w:type="spellEnd"/>
      <w:r w:rsidRPr="00C6627E">
        <w:rPr>
          <w:rFonts w:cs="PF DinText Pro"/>
          <w:sz w:val="25"/>
          <w:szCs w:val="25"/>
          <w:lang w:val="en-US"/>
        </w:rPr>
        <w:t>αι</w:t>
      </w:r>
      <w:r w:rsidRPr="00C6627E">
        <w:rPr>
          <w:sz w:val="25"/>
          <w:szCs w:val="25"/>
          <w:lang w:val="en-US"/>
        </w:rPr>
        <w:t xml:space="preserve"> </w:t>
      </w:r>
      <w:r w:rsidRPr="00C6627E">
        <w:rPr>
          <w:rFonts w:cs="PF DinText Pro"/>
          <w:sz w:val="25"/>
          <w:szCs w:val="25"/>
          <w:lang w:val="en-US"/>
        </w:rPr>
        <w:t>η</w:t>
      </w:r>
      <w:r w:rsidRPr="00C6627E">
        <w:rPr>
          <w:sz w:val="25"/>
          <w:szCs w:val="25"/>
          <w:lang w:val="en-US"/>
        </w:rPr>
        <w:t xml:space="preserve"> </w:t>
      </w:r>
      <w:proofErr w:type="spellStart"/>
      <w:r w:rsidRPr="00C6627E">
        <w:rPr>
          <w:rFonts w:cs="PF DinText Pro"/>
          <w:sz w:val="25"/>
          <w:szCs w:val="25"/>
          <w:lang w:val="en-US"/>
        </w:rPr>
        <w:t>συν</w:t>
      </w:r>
      <w:proofErr w:type="spellEnd"/>
      <w:r w:rsidRPr="00C6627E">
        <w:rPr>
          <w:rFonts w:cs="PF DinText Pro"/>
          <w:sz w:val="25"/>
          <w:szCs w:val="25"/>
          <w:lang w:val="en-US"/>
        </w:rPr>
        <w:t>αισθ</w:t>
      </w:r>
      <w:r w:rsidRPr="00C6627E">
        <w:rPr>
          <w:sz w:val="25"/>
          <w:szCs w:val="25"/>
          <w:lang w:val="en-US"/>
        </w:rPr>
        <w:t>ηματική β</w:t>
      </w:r>
      <w:proofErr w:type="spellStart"/>
      <w:r w:rsidRPr="00C6627E">
        <w:rPr>
          <w:sz w:val="25"/>
          <w:szCs w:val="25"/>
          <w:lang w:val="en-US"/>
        </w:rPr>
        <w:t>λά</w:t>
      </w:r>
      <w:proofErr w:type="spellEnd"/>
      <w:r w:rsidRPr="00C6627E">
        <w:rPr>
          <w:sz w:val="25"/>
          <w:szCs w:val="25"/>
          <w:lang w:val="en-US"/>
        </w:rPr>
        <w:t xml:space="preserve">βη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θύμ</w:t>
      </w:r>
      <w:proofErr w:type="spellEnd"/>
      <w:r w:rsidRPr="00C6627E">
        <w:rPr>
          <w:sz w:val="25"/>
          <w:szCs w:val="25"/>
          <w:lang w:val="en-US"/>
        </w:rPr>
        <w:t>ατος κα</w:t>
      </w:r>
      <w:proofErr w:type="spellStart"/>
      <w:r w:rsidRPr="00C6627E">
        <w:rPr>
          <w:sz w:val="25"/>
          <w:szCs w:val="25"/>
          <w:lang w:val="en-US"/>
        </w:rPr>
        <w:t>θώς</w:t>
      </w:r>
      <w:proofErr w:type="spellEnd"/>
      <w:r w:rsidRPr="00C6627E">
        <w:rPr>
          <w:sz w:val="25"/>
          <w:szCs w:val="25"/>
          <w:lang w:val="en-US"/>
        </w:rPr>
        <w:t xml:space="preserve"> και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σο</w:t>
      </w:r>
      <w:proofErr w:type="spellEnd"/>
      <w:r w:rsidRPr="00C6627E">
        <w:rPr>
          <w:sz w:val="25"/>
          <w:szCs w:val="25"/>
          <w:lang w:val="en-US"/>
        </w:rPr>
        <w:t xml:space="preserve">βαρές </w:t>
      </w:r>
      <w:proofErr w:type="spellStart"/>
      <w:r w:rsidRPr="00C6627E">
        <w:rPr>
          <w:sz w:val="25"/>
          <w:szCs w:val="25"/>
          <w:lang w:val="en-US"/>
        </w:rPr>
        <w:t>συνέ</w:t>
      </w:r>
      <w:proofErr w:type="spellEnd"/>
      <w:r w:rsidRPr="00C6627E">
        <w:rPr>
          <w:sz w:val="25"/>
          <w:szCs w:val="25"/>
          <w:lang w:val="en-US"/>
        </w:rPr>
        <w:t xml:space="preserve">πειες </w:t>
      </w:r>
      <w:proofErr w:type="spellStart"/>
      <w:r w:rsidRPr="00C6627E">
        <w:rPr>
          <w:sz w:val="25"/>
          <w:szCs w:val="25"/>
          <w:lang w:val="en-US"/>
        </w:rPr>
        <w:t>στην</w:t>
      </w:r>
      <w:proofErr w:type="spellEnd"/>
      <w:r w:rsidRPr="00C6627E">
        <w:rPr>
          <w:sz w:val="25"/>
          <w:szCs w:val="25"/>
          <w:lang w:val="en-US"/>
        </w:rPr>
        <w:t xml:space="preserve"> α</w:t>
      </w:r>
      <w:proofErr w:type="spellStart"/>
      <w:r w:rsidRPr="00C6627E">
        <w:rPr>
          <w:sz w:val="25"/>
          <w:szCs w:val="25"/>
          <w:lang w:val="en-US"/>
        </w:rPr>
        <w:t>νά</w:t>
      </w:r>
      <w:proofErr w:type="spellEnd"/>
      <w:r w:rsidRPr="00C6627E">
        <w:rPr>
          <w:sz w:val="25"/>
          <w:szCs w:val="25"/>
          <w:lang w:val="en-US"/>
        </w:rPr>
        <w:t>πτυξη και α</w:t>
      </w:r>
      <w:proofErr w:type="spellStart"/>
      <w:r w:rsidRPr="00C6627E">
        <w:rPr>
          <w:sz w:val="25"/>
          <w:szCs w:val="25"/>
          <w:lang w:val="en-US"/>
        </w:rPr>
        <w:t>υτοεκτίμησή</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Γι</w:t>
      </w:r>
      <w:proofErr w:type="spellEnd"/>
      <w:r w:rsidRPr="00C6627E">
        <w:rPr>
          <w:sz w:val="25"/>
          <w:szCs w:val="25"/>
          <w:lang w:val="en-US"/>
        </w:rPr>
        <w:t>α πα</w:t>
      </w:r>
      <w:proofErr w:type="spellStart"/>
      <w:r w:rsidRPr="00C6627E">
        <w:rPr>
          <w:sz w:val="25"/>
          <w:szCs w:val="25"/>
          <w:lang w:val="en-US"/>
        </w:rPr>
        <w:t>ράδειγμ</w:t>
      </w:r>
      <w:proofErr w:type="spellEnd"/>
      <w:r w:rsidRPr="00C6627E">
        <w:rPr>
          <w:sz w:val="25"/>
          <w:szCs w:val="25"/>
          <w:lang w:val="en-US"/>
        </w:rPr>
        <w:t xml:space="preserve">α, </w:t>
      </w:r>
      <w:proofErr w:type="spellStart"/>
      <w:r w:rsidRPr="00C6627E">
        <w:rPr>
          <w:sz w:val="25"/>
          <w:szCs w:val="25"/>
          <w:lang w:val="en-US"/>
        </w:rPr>
        <w:t>οι</w:t>
      </w:r>
      <w:proofErr w:type="spellEnd"/>
      <w:r w:rsidRPr="00C6627E">
        <w:rPr>
          <w:sz w:val="25"/>
          <w:szCs w:val="25"/>
          <w:lang w:val="en-US"/>
        </w:rPr>
        <w:t xml:space="preserve"> βρα</w:t>
      </w:r>
      <w:proofErr w:type="spellStart"/>
      <w:r w:rsidRPr="00C6627E">
        <w:rPr>
          <w:sz w:val="25"/>
          <w:szCs w:val="25"/>
          <w:lang w:val="en-US"/>
        </w:rPr>
        <w:t>χυ</w:t>
      </w:r>
      <w:proofErr w:type="spellEnd"/>
      <w:r w:rsidRPr="00C6627E">
        <w:rPr>
          <w:sz w:val="25"/>
          <w:szCs w:val="25"/>
          <w:lang w:val="en-US"/>
        </w:rPr>
        <w:t>πρόθεσμες και μα</w:t>
      </w:r>
      <w:proofErr w:type="spellStart"/>
      <w:r w:rsidRPr="00C6627E">
        <w:rPr>
          <w:sz w:val="25"/>
          <w:szCs w:val="25"/>
          <w:lang w:val="en-US"/>
        </w:rPr>
        <w:t>κρο</w:t>
      </w:r>
      <w:proofErr w:type="spellEnd"/>
      <w:r w:rsidRPr="00C6627E">
        <w:rPr>
          <w:sz w:val="25"/>
          <w:szCs w:val="25"/>
          <w:lang w:val="en-US"/>
        </w:rPr>
        <w:t xml:space="preserve">πρόθεσμες </w:t>
      </w:r>
      <w:proofErr w:type="spellStart"/>
      <w:r w:rsidRPr="00C6627E">
        <w:rPr>
          <w:sz w:val="25"/>
          <w:szCs w:val="25"/>
          <w:lang w:val="en-US"/>
        </w:rPr>
        <w:t>συνέ</w:t>
      </w:r>
      <w:proofErr w:type="spellEnd"/>
      <w:r w:rsidRPr="00C6627E">
        <w:rPr>
          <w:sz w:val="25"/>
          <w:szCs w:val="25"/>
          <w:lang w:val="en-US"/>
        </w:rPr>
        <w:t xml:space="preserve">πειες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ψυχολογικής</w:t>
      </w:r>
      <w:proofErr w:type="spellEnd"/>
      <w:r w:rsidRPr="00C6627E">
        <w:rPr>
          <w:sz w:val="25"/>
          <w:szCs w:val="25"/>
          <w:lang w:val="en-US"/>
        </w:rPr>
        <w:t xml:space="preserve"> βίας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μπ</w:t>
      </w:r>
      <w:proofErr w:type="spellStart"/>
      <w:r w:rsidRPr="00C6627E">
        <w:rPr>
          <w:sz w:val="25"/>
          <w:szCs w:val="25"/>
          <w:lang w:val="en-US"/>
        </w:rPr>
        <w:t>ορούν</w:t>
      </w:r>
      <w:proofErr w:type="spellEnd"/>
      <w:r w:rsidRPr="00C6627E">
        <w:rPr>
          <w:sz w:val="25"/>
          <w:szCs w:val="25"/>
          <w:lang w:val="en-US"/>
        </w:rPr>
        <w:t xml:space="preserve"> να </w:t>
      </w:r>
      <w:proofErr w:type="spellStart"/>
      <w:r w:rsidRPr="00C6627E">
        <w:rPr>
          <w:sz w:val="25"/>
          <w:szCs w:val="25"/>
          <w:lang w:val="en-US"/>
        </w:rPr>
        <w:t>εκδηλωθούν</w:t>
      </w:r>
      <w:proofErr w:type="spellEnd"/>
      <w:r w:rsidRPr="00C6627E">
        <w:rPr>
          <w:sz w:val="25"/>
          <w:szCs w:val="25"/>
          <w:lang w:val="en-US"/>
        </w:rPr>
        <w:t xml:space="preserve"> </w:t>
      </w:r>
      <w:proofErr w:type="spellStart"/>
      <w:r w:rsidRPr="00C6627E">
        <w:rPr>
          <w:sz w:val="25"/>
          <w:szCs w:val="25"/>
          <w:lang w:val="en-US"/>
        </w:rPr>
        <w:t>μέσω</w:t>
      </w:r>
      <w:proofErr w:type="spellEnd"/>
      <w:r w:rsidRPr="00C6627E">
        <w:rPr>
          <w:sz w:val="25"/>
          <w:szCs w:val="25"/>
          <w:lang w:val="en-US"/>
        </w:rPr>
        <w:t xml:space="preserve"> </w:t>
      </w:r>
      <w:proofErr w:type="spellStart"/>
      <w:r w:rsidRPr="00C6627E">
        <w:rPr>
          <w:sz w:val="25"/>
          <w:szCs w:val="25"/>
          <w:lang w:val="en-US"/>
        </w:rPr>
        <w:t>ψυχολογικού</w:t>
      </w:r>
      <w:proofErr w:type="spellEnd"/>
      <w:r w:rsidRPr="00C6627E">
        <w:rPr>
          <w:sz w:val="25"/>
          <w:szCs w:val="25"/>
          <w:lang w:val="en-US"/>
        </w:rPr>
        <w:t xml:space="preserve"> </w:t>
      </w:r>
      <w:proofErr w:type="spellStart"/>
      <w:r w:rsidRPr="00C6627E">
        <w:rPr>
          <w:sz w:val="25"/>
          <w:szCs w:val="25"/>
          <w:lang w:val="en-US"/>
        </w:rPr>
        <w:t>τρ</w:t>
      </w:r>
      <w:proofErr w:type="spellEnd"/>
      <w:r w:rsidRPr="00C6627E">
        <w:rPr>
          <w:sz w:val="25"/>
          <w:szCs w:val="25"/>
          <w:lang w:val="en-US"/>
        </w:rPr>
        <w:t xml:space="preserve">αύματος, </w:t>
      </w:r>
      <w:proofErr w:type="spellStart"/>
      <w:r w:rsidRPr="00C6627E">
        <w:rPr>
          <w:sz w:val="25"/>
          <w:szCs w:val="25"/>
          <w:lang w:val="en-US"/>
        </w:rPr>
        <w:t>μετ</w:t>
      </w:r>
      <w:proofErr w:type="spellEnd"/>
      <w:r w:rsidRPr="00C6627E">
        <w:rPr>
          <w:sz w:val="25"/>
          <w:szCs w:val="25"/>
          <w:lang w:val="en-US"/>
        </w:rPr>
        <w:t xml:space="preserve">ατραυματικού </w:t>
      </w:r>
      <w:proofErr w:type="spellStart"/>
      <w:r w:rsidRPr="00C6627E">
        <w:rPr>
          <w:sz w:val="25"/>
          <w:szCs w:val="25"/>
          <w:lang w:val="en-US"/>
        </w:rPr>
        <w:t>στρες</w:t>
      </w:r>
      <w:proofErr w:type="spellEnd"/>
      <w:r w:rsidRPr="00C6627E">
        <w:rPr>
          <w:sz w:val="25"/>
          <w:szCs w:val="25"/>
          <w:lang w:val="en-US"/>
        </w:rPr>
        <w:t xml:space="preserve">, </w:t>
      </w:r>
      <w:proofErr w:type="spellStart"/>
      <w:r w:rsidRPr="00C6627E">
        <w:rPr>
          <w:sz w:val="25"/>
          <w:szCs w:val="25"/>
          <w:lang w:val="en-US"/>
        </w:rPr>
        <w:t>άγχους</w:t>
      </w:r>
      <w:proofErr w:type="spellEnd"/>
      <w:r w:rsidRPr="00C6627E">
        <w:rPr>
          <w:sz w:val="25"/>
          <w:szCs w:val="25"/>
          <w:lang w:val="en-US"/>
        </w:rPr>
        <w:t>, κα</w:t>
      </w:r>
      <w:proofErr w:type="spellStart"/>
      <w:r w:rsidRPr="00C6627E">
        <w:rPr>
          <w:sz w:val="25"/>
          <w:szCs w:val="25"/>
          <w:lang w:val="en-US"/>
        </w:rPr>
        <w:t>τάθλιψης</w:t>
      </w:r>
      <w:proofErr w:type="spellEnd"/>
      <w:r w:rsidRPr="00C6627E">
        <w:rPr>
          <w:sz w:val="25"/>
          <w:szCs w:val="25"/>
          <w:lang w:val="en-US"/>
        </w:rPr>
        <w:t xml:space="preserve"> </w:t>
      </w:r>
      <w:proofErr w:type="spellStart"/>
      <w:r w:rsidRPr="00C6627E">
        <w:rPr>
          <w:sz w:val="25"/>
          <w:szCs w:val="25"/>
          <w:lang w:val="en-US"/>
        </w:rPr>
        <w:t>κ.λ</w:t>
      </w:r>
      <w:proofErr w:type="spellEnd"/>
      <w:r w:rsidRPr="00C6627E">
        <w:rPr>
          <w:sz w:val="25"/>
          <w:szCs w:val="25"/>
          <w:lang w:val="en-US"/>
        </w:rPr>
        <w:t>π.</w:t>
      </w:r>
    </w:p>
    <w:p w14:paraId="7357E48E" w14:textId="77777777" w:rsidR="00C6627E" w:rsidRPr="00C6627E" w:rsidRDefault="00C6627E" w:rsidP="00590F50">
      <w:pPr>
        <w:pStyle w:val="MyParagraph"/>
        <w:spacing w:before="120" w:after="120"/>
        <w:rPr>
          <w:sz w:val="25"/>
          <w:szCs w:val="25"/>
          <w:lang w:val="en-US"/>
        </w:rPr>
      </w:pPr>
      <w:proofErr w:type="spellStart"/>
      <w:r w:rsidRPr="00590F50">
        <w:rPr>
          <w:b/>
          <w:bCs/>
          <w:color w:val="59676F"/>
          <w:sz w:val="25"/>
          <w:szCs w:val="25"/>
          <w:lang w:val="en-US"/>
        </w:rPr>
        <w:t>Σεξου</w:t>
      </w:r>
      <w:proofErr w:type="spellEnd"/>
      <w:r w:rsidRPr="00590F50">
        <w:rPr>
          <w:b/>
          <w:bCs/>
          <w:color w:val="59676F"/>
          <w:sz w:val="25"/>
          <w:szCs w:val="25"/>
          <w:lang w:val="en-US"/>
        </w:rPr>
        <w:t>αλική βία</w:t>
      </w:r>
      <w:r w:rsidRPr="00590F50">
        <w:rPr>
          <w:color w:val="59676F"/>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κάθε</w:t>
      </w:r>
      <w:proofErr w:type="spellEnd"/>
      <w:r w:rsidRPr="00C6627E">
        <w:rPr>
          <w:sz w:val="25"/>
          <w:szCs w:val="25"/>
          <w:lang w:val="en-US"/>
        </w:rPr>
        <w:t xml:space="preserve"> </w:t>
      </w:r>
      <w:proofErr w:type="spellStart"/>
      <w:r w:rsidRPr="00C6627E">
        <w:rPr>
          <w:sz w:val="25"/>
          <w:szCs w:val="25"/>
          <w:lang w:val="en-US"/>
        </w:rPr>
        <w:t>σεξου</w:t>
      </w:r>
      <w:proofErr w:type="spellEnd"/>
      <w:r w:rsidRPr="00C6627E">
        <w:rPr>
          <w:sz w:val="25"/>
          <w:szCs w:val="25"/>
          <w:lang w:val="en-US"/>
        </w:rPr>
        <w:t>αλική π</w:t>
      </w:r>
      <w:proofErr w:type="spellStart"/>
      <w:r w:rsidRPr="00C6627E">
        <w:rPr>
          <w:sz w:val="25"/>
          <w:szCs w:val="25"/>
          <w:lang w:val="en-US"/>
        </w:rPr>
        <w:t>ράξη</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απράττεται </w:t>
      </w:r>
      <w:proofErr w:type="spellStart"/>
      <w:r w:rsidRPr="00C6627E">
        <w:rPr>
          <w:sz w:val="25"/>
          <w:szCs w:val="25"/>
          <w:lang w:val="en-US"/>
        </w:rPr>
        <w:t>χωρίς</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θέληση</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άλλου</w:t>
      </w:r>
      <w:proofErr w:type="spellEnd"/>
      <w:r w:rsidRPr="00C6627E">
        <w:rPr>
          <w:sz w:val="25"/>
          <w:szCs w:val="25"/>
          <w:lang w:val="en-US"/>
        </w:rPr>
        <w:t xml:space="preserve"> α</w:t>
      </w:r>
      <w:proofErr w:type="spellStart"/>
      <w:r w:rsidRPr="00C6627E">
        <w:rPr>
          <w:sz w:val="25"/>
          <w:szCs w:val="25"/>
          <w:lang w:val="en-US"/>
        </w:rPr>
        <w:t>τόμου</w:t>
      </w:r>
      <w:proofErr w:type="spellEnd"/>
      <w:r w:rsidRPr="00C6627E">
        <w:rPr>
          <w:sz w:val="25"/>
          <w:szCs w:val="25"/>
          <w:lang w:val="en-US"/>
        </w:rPr>
        <w:t>, όπ</w:t>
      </w:r>
      <w:proofErr w:type="spellStart"/>
      <w:r w:rsidRPr="00C6627E">
        <w:rPr>
          <w:sz w:val="25"/>
          <w:szCs w:val="25"/>
          <w:lang w:val="en-US"/>
        </w:rPr>
        <w:t>ως</w:t>
      </w:r>
      <w:proofErr w:type="spellEnd"/>
      <w:r w:rsidRPr="00C6627E">
        <w:rPr>
          <w:sz w:val="25"/>
          <w:szCs w:val="25"/>
          <w:lang w:val="en-US"/>
        </w:rPr>
        <w:t xml:space="preserve"> </w:t>
      </w:r>
      <w:proofErr w:type="spellStart"/>
      <w:r w:rsidRPr="00C6627E">
        <w:rPr>
          <w:sz w:val="25"/>
          <w:szCs w:val="25"/>
          <w:lang w:val="en-US"/>
        </w:rPr>
        <w:t>ότ</w:t>
      </w:r>
      <w:proofErr w:type="spellEnd"/>
      <w:r w:rsidRPr="00C6627E">
        <w:rPr>
          <w:sz w:val="25"/>
          <w:szCs w:val="25"/>
          <w:lang w:val="en-US"/>
        </w:rPr>
        <w:t xml:space="preserve">αν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δεν</w:t>
      </w:r>
      <w:proofErr w:type="spellEnd"/>
      <w:r w:rsidRPr="00C6627E">
        <w:rPr>
          <w:sz w:val="25"/>
          <w:szCs w:val="25"/>
          <w:lang w:val="en-US"/>
        </w:rPr>
        <w:t xml:space="preserve"> </w:t>
      </w:r>
      <w:proofErr w:type="spellStart"/>
      <w:r w:rsidRPr="00C6627E">
        <w:rPr>
          <w:sz w:val="25"/>
          <w:szCs w:val="25"/>
          <w:lang w:val="en-US"/>
        </w:rPr>
        <w:t>δίνει</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συγκ</w:t>
      </w:r>
      <w:proofErr w:type="spellEnd"/>
      <w:r w:rsidRPr="00C6627E">
        <w:rPr>
          <w:sz w:val="25"/>
          <w:szCs w:val="25"/>
          <w:lang w:val="en-US"/>
        </w:rPr>
        <w:t xml:space="preserve">ατάθεσή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πα</w:t>
      </w:r>
      <w:proofErr w:type="spellStart"/>
      <w:r w:rsidRPr="00C6627E">
        <w:rPr>
          <w:sz w:val="25"/>
          <w:szCs w:val="25"/>
          <w:lang w:val="en-US"/>
        </w:rPr>
        <w:t>ιδί</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άτομο</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νοητική</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 </w:t>
      </w:r>
      <w:proofErr w:type="spellStart"/>
      <w:r w:rsidRPr="00C6627E">
        <w:rPr>
          <w:sz w:val="25"/>
          <w:szCs w:val="25"/>
          <w:lang w:val="en-US"/>
        </w:rPr>
        <w:t>είν</w:t>
      </w:r>
      <w:proofErr w:type="spellEnd"/>
      <w:r w:rsidRPr="00C6627E">
        <w:rPr>
          <w:sz w:val="25"/>
          <w:szCs w:val="25"/>
          <w:lang w:val="en-US"/>
        </w:rPr>
        <w:t xml:space="preserve">αι υπό </w:t>
      </w:r>
      <w:proofErr w:type="spellStart"/>
      <w:r w:rsidRPr="00C6627E">
        <w:rPr>
          <w:sz w:val="25"/>
          <w:szCs w:val="25"/>
          <w:lang w:val="en-US"/>
        </w:rPr>
        <w:t>την</w:t>
      </w:r>
      <w:proofErr w:type="spellEnd"/>
      <w:r w:rsidRPr="00C6627E">
        <w:rPr>
          <w:sz w:val="25"/>
          <w:szCs w:val="25"/>
          <w:lang w:val="en-US"/>
        </w:rPr>
        <w:t xml:space="preserve"> επ</w:t>
      </w:r>
      <w:proofErr w:type="spellStart"/>
      <w:r w:rsidRPr="00C6627E">
        <w:rPr>
          <w:sz w:val="25"/>
          <w:szCs w:val="25"/>
          <w:lang w:val="en-US"/>
        </w:rPr>
        <w:t>ήρει</w:t>
      </w:r>
      <w:proofErr w:type="spellEnd"/>
      <w:r w:rsidRPr="00C6627E">
        <w:rPr>
          <w:sz w:val="25"/>
          <w:szCs w:val="25"/>
          <w:lang w:val="en-US"/>
        </w:rPr>
        <w:t xml:space="preserve">α </w:t>
      </w:r>
      <w:proofErr w:type="spellStart"/>
      <w:r w:rsidRPr="00C6627E">
        <w:rPr>
          <w:sz w:val="25"/>
          <w:szCs w:val="25"/>
          <w:lang w:val="en-US"/>
        </w:rPr>
        <w:t>χρήσης</w:t>
      </w:r>
      <w:proofErr w:type="spellEnd"/>
      <w:r w:rsidRPr="00C6627E">
        <w:rPr>
          <w:sz w:val="25"/>
          <w:szCs w:val="25"/>
          <w:lang w:val="en-US"/>
        </w:rPr>
        <w:t xml:space="preserve"> </w:t>
      </w:r>
      <w:proofErr w:type="spellStart"/>
      <w:r w:rsidRPr="00C6627E">
        <w:rPr>
          <w:sz w:val="25"/>
          <w:szCs w:val="25"/>
          <w:lang w:val="en-US"/>
        </w:rPr>
        <w:t>ουσιών</w:t>
      </w:r>
      <w:proofErr w:type="spellEnd"/>
      <w:r w:rsidRPr="00C6627E">
        <w:rPr>
          <w:sz w:val="25"/>
          <w:szCs w:val="25"/>
          <w:lang w:val="en-US"/>
        </w:rPr>
        <w:t>, π.χ. α</w:t>
      </w:r>
      <w:proofErr w:type="spellStart"/>
      <w:r w:rsidRPr="00C6627E">
        <w:rPr>
          <w:sz w:val="25"/>
          <w:szCs w:val="25"/>
          <w:lang w:val="en-US"/>
        </w:rPr>
        <w:t>λκοόλ</w:t>
      </w:r>
      <w:proofErr w:type="spellEnd"/>
      <w:r w:rsidRPr="00C6627E">
        <w:rPr>
          <w:sz w:val="25"/>
          <w:szCs w:val="25"/>
          <w:lang w:val="en-US"/>
        </w:rPr>
        <w:t xml:space="preserve"> και </w:t>
      </w:r>
      <w:proofErr w:type="gramStart"/>
      <w:r w:rsidRPr="00C6627E">
        <w:rPr>
          <w:sz w:val="25"/>
          <w:szCs w:val="25"/>
          <w:lang w:val="en-US"/>
        </w:rPr>
        <w:t>να</w:t>
      </w:r>
      <w:proofErr w:type="spellStart"/>
      <w:r w:rsidRPr="00C6627E">
        <w:rPr>
          <w:sz w:val="25"/>
          <w:szCs w:val="25"/>
          <w:lang w:val="en-US"/>
        </w:rPr>
        <w:t>ρκωτικά</w:t>
      </w:r>
      <w:proofErr w:type="spellEnd"/>
      <w:r w:rsidRPr="00C6627E">
        <w:rPr>
          <w:sz w:val="25"/>
          <w:szCs w:val="25"/>
          <w:lang w:val="en-US"/>
        </w:rPr>
        <w:t>,.</w:t>
      </w:r>
      <w:proofErr w:type="gram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άλλ</w:t>
      </w:r>
      <w:proofErr w:type="spellEnd"/>
      <w:r w:rsidRPr="00C6627E">
        <w:rPr>
          <w:sz w:val="25"/>
          <w:szCs w:val="25"/>
          <w:lang w:val="en-US"/>
        </w:rPr>
        <w:t xml:space="preserve">α </w:t>
      </w:r>
      <w:proofErr w:type="spellStart"/>
      <w:r w:rsidRPr="00C6627E">
        <w:rPr>
          <w:sz w:val="25"/>
          <w:szCs w:val="25"/>
          <w:lang w:val="en-US"/>
        </w:rPr>
        <w:t>λόγι</w:t>
      </w:r>
      <w:proofErr w:type="spellEnd"/>
      <w:r w:rsidRPr="00C6627E">
        <w:rPr>
          <w:sz w:val="25"/>
          <w:szCs w:val="25"/>
          <w:lang w:val="en-US"/>
        </w:rPr>
        <w:t xml:space="preserve">α,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θύμ</w:t>
      </w:r>
      <w:proofErr w:type="spellEnd"/>
      <w:r w:rsidRPr="00C6627E">
        <w:rPr>
          <w:sz w:val="25"/>
          <w:szCs w:val="25"/>
          <w:lang w:val="en-US"/>
        </w:rPr>
        <w:t xml:space="preserve">α </w:t>
      </w:r>
      <w:proofErr w:type="spellStart"/>
      <w:r w:rsidRPr="00C6627E">
        <w:rPr>
          <w:sz w:val="25"/>
          <w:szCs w:val="25"/>
          <w:lang w:val="en-US"/>
        </w:rPr>
        <w:t>εξ</w:t>
      </w:r>
      <w:proofErr w:type="spellEnd"/>
      <w:r w:rsidRPr="00C6627E">
        <w:rPr>
          <w:sz w:val="25"/>
          <w:szCs w:val="25"/>
          <w:lang w:val="en-US"/>
        </w:rPr>
        <w:t xml:space="preserve">αναγκάζεται να </w:t>
      </w:r>
      <w:proofErr w:type="spellStart"/>
      <w:r w:rsidRPr="00C6627E">
        <w:rPr>
          <w:sz w:val="25"/>
          <w:szCs w:val="25"/>
          <w:lang w:val="en-US"/>
        </w:rPr>
        <w:t>εμ</w:t>
      </w:r>
      <w:proofErr w:type="spellEnd"/>
      <w:r w:rsidRPr="00C6627E">
        <w:rPr>
          <w:sz w:val="25"/>
          <w:szCs w:val="25"/>
          <w:lang w:val="en-US"/>
        </w:rPr>
        <w:t xml:space="preserve">πλακεί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κά</w:t>
      </w:r>
      <w:proofErr w:type="spellEnd"/>
      <w:r w:rsidRPr="00C6627E">
        <w:rPr>
          <w:sz w:val="25"/>
          <w:szCs w:val="25"/>
          <w:lang w:val="en-US"/>
        </w:rPr>
        <w:t xml:space="preserve">ποιο </w:t>
      </w:r>
      <w:proofErr w:type="spellStart"/>
      <w:r w:rsidRPr="00C6627E">
        <w:rPr>
          <w:sz w:val="25"/>
          <w:szCs w:val="25"/>
          <w:lang w:val="en-US"/>
        </w:rPr>
        <w:t>είδος</w:t>
      </w:r>
      <w:proofErr w:type="spellEnd"/>
      <w:r w:rsidRPr="00C6627E">
        <w:rPr>
          <w:sz w:val="25"/>
          <w:szCs w:val="25"/>
          <w:lang w:val="en-US"/>
        </w:rPr>
        <w:t xml:space="preserve"> </w:t>
      </w:r>
      <w:proofErr w:type="spellStart"/>
      <w:r w:rsidRPr="00C6627E">
        <w:rPr>
          <w:sz w:val="25"/>
          <w:szCs w:val="25"/>
          <w:lang w:val="en-US"/>
        </w:rPr>
        <w:t>σεξου</w:t>
      </w:r>
      <w:proofErr w:type="spellEnd"/>
      <w:r w:rsidRPr="00C6627E">
        <w:rPr>
          <w:sz w:val="25"/>
          <w:szCs w:val="25"/>
          <w:lang w:val="en-US"/>
        </w:rPr>
        <w:t xml:space="preserve">αλικής </w:t>
      </w:r>
      <w:proofErr w:type="spellStart"/>
      <w:r w:rsidRPr="00C6627E">
        <w:rPr>
          <w:sz w:val="25"/>
          <w:szCs w:val="25"/>
          <w:lang w:val="en-US"/>
        </w:rPr>
        <w:t>συμ</w:t>
      </w:r>
      <w:proofErr w:type="spellEnd"/>
      <w:r w:rsidRPr="00C6627E">
        <w:rPr>
          <w:sz w:val="25"/>
          <w:szCs w:val="25"/>
          <w:lang w:val="en-US"/>
        </w:rPr>
        <w:t xml:space="preserve">περιφοράς </w:t>
      </w:r>
      <w:proofErr w:type="spellStart"/>
      <w:r w:rsidRPr="00C6627E">
        <w:rPr>
          <w:sz w:val="25"/>
          <w:szCs w:val="25"/>
          <w:lang w:val="en-US"/>
        </w:rPr>
        <w:t>χωρίς</w:t>
      </w:r>
      <w:proofErr w:type="spellEnd"/>
      <w:r w:rsidRPr="00C6627E">
        <w:rPr>
          <w:sz w:val="25"/>
          <w:szCs w:val="25"/>
          <w:lang w:val="en-US"/>
        </w:rPr>
        <w:t xml:space="preserve"> να </w:t>
      </w:r>
      <w:proofErr w:type="spellStart"/>
      <w:r w:rsidRPr="00C6627E">
        <w:rPr>
          <w:sz w:val="25"/>
          <w:szCs w:val="25"/>
          <w:lang w:val="en-US"/>
        </w:rPr>
        <w:t>το</w:t>
      </w:r>
      <w:proofErr w:type="spellEnd"/>
      <w:r w:rsidRPr="00C6627E">
        <w:rPr>
          <w:sz w:val="25"/>
          <w:szCs w:val="25"/>
          <w:lang w:val="en-US"/>
        </w:rPr>
        <w:t xml:space="preserve"> επ</w:t>
      </w:r>
      <w:proofErr w:type="spellStart"/>
      <w:r w:rsidRPr="00C6627E">
        <w:rPr>
          <w:sz w:val="25"/>
          <w:szCs w:val="25"/>
          <w:lang w:val="en-US"/>
        </w:rPr>
        <w:t>ιθυμεί</w:t>
      </w:r>
      <w:proofErr w:type="spellEnd"/>
      <w:r w:rsidRPr="00C6627E">
        <w:rPr>
          <w:sz w:val="25"/>
          <w:szCs w:val="25"/>
          <w:lang w:val="en-US"/>
        </w:rPr>
        <w:t xml:space="preserve">. Η </w:t>
      </w:r>
      <w:proofErr w:type="spellStart"/>
      <w:r w:rsidRPr="00C6627E">
        <w:rPr>
          <w:sz w:val="25"/>
          <w:szCs w:val="25"/>
          <w:lang w:val="en-US"/>
        </w:rPr>
        <w:t>σεξου</w:t>
      </w:r>
      <w:proofErr w:type="spellEnd"/>
      <w:r w:rsidRPr="00C6627E">
        <w:rPr>
          <w:sz w:val="25"/>
          <w:szCs w:val="25"/>
          <w:lang w:val="en-US"/>
        </w:rPr>
        <w:t>αλική βία μπ</w:t>
      </w:r>
      <w:proofErr w:type="spellStart"/>
      <w:r w:rsidRPr="00C6627E">
        <w:rPr>
          <w:sz w:val="25"/>
          <w:szCs w:val="25"/>
          <w:lang w:val="en-US"/>
        </w:rPr>
        <w:t>ορεί</w:t>
      </w:r>
      <w:proofErr w:type="spellEnd"/>
      <w:r w:rsidRPr="00C6627E">
        <w:rPr>
          <w:sz w:val="25"/>
          <w:szCs w:val="25"/>
          <w:lang w:val="en-US"/>
        </w:rPr>
        <w:t xml:space="preserve"> να π</w:t>
      </w:r>
      <w:proofErr w:type="spellStart"/>
      <w:r w:rsidRPr="00C6627E">
        <w:rPr>
          <w:sz w:val="25"/>
          <w:szCs w:val="25"/>
          <w:lang w:val="en-US"/>
        </w:rPr>
        <w:t>εριλ</w:t>
      </w:r>
      <w:proofErr w:type="spellEnd"/>
      <w:r w:rsidRPr="00C6627E">
        <w:rPr>
          <w:sz w:val="25"/>
          <w:szCs w:val="25"/>
          <w:lang w:val="en-US"/>
        </w:rPr>
        <w:t xml:space="preserve">αμβάνει </w:t>
      </w:r>
      <w:proofErr w:type="spellStart"/>
      <w:r w:rsidRPr="00C6627E">
        <w:rPr>
          <w:sz w:val="25"/>
          <w:szCs w:val="25"/>
          <w:lang w:val="en-US"/>
        </w:rPr>
        <w:t>σεξου</w:t>
      </w:r>
      <w:proofErr w:type="spellEnd"/>
      <w:r w:rsidRPr="00C6627E">
        <w:rPr>
          <w:sz w:val="25"/>
          <w:szCs w:val="25"/>
          <w:lang w:val="en-US"/>
        </w:rPr>
        <w:t>αλική επ</w:t>
      </w:r>
      <w:proofErr w:type="spellStart"/>
      <w:r w:rsidRPr="00C6627E">
        <w:rPr>
          <w:sz w:val="25"/>
          <w:szCs w:val="25"/>
          <w:lang w:val="en-US"/>
        </w:rPr>
        <w:t>ίθεση</w:t>
      </w:r>
      <w:proofErr w:type="spellEnd"/>
      <w:r w:rsidRPr="00C6627E">
        <w:rPr>
          <w:sz w:val="25"/>
          <w:szCs w:val="25"/>
          <w:lang w:val="en-US"/>
        </w:rPr>
        <w:t xml:space="preserve">, </w:t>
      </w:r>
      <w:proofErr w:type="spellStart"/>
      <w:r w:rsidRPr="00C6627E">
        <w:rPr>
          <w:sz w:val="25"/>
          <w:szCs w:val="25"/>
          <w:lang w:val="en-US"/>
        </w:rPr>
        <w:t>σεξου</w:t>
      </w:r>
      <w:proofErr w:type="spellEnd"/>
      <w:r w:rsidRPr="00C6627E">
        <w:rPr>
          <w:sz w:val="25"/>
          <w:szCs w:val="25"/>
          <w:lang w:val="en-US"/>
        </w:rPr>
        <w:t>αλική κα</w:t>
      </w:r>
      <w:proofErr w:type="spellStart"/>
      <w:r w:rsidRPr="00C6627E">
        <w:rPr>
          <w:sz w:val="25"/>
          <w:szCs w:val="25"/>
          <w:lang w:val="en-US"/>
        </w:rPr>
        <w:t>κο</w:t>
      </w:r>
      <w:proofErr w:type="spellEnd"/>
      <w:r w:rsidRPr="00C6627E">
        <w:rPr>
          <w:sz w:val="25"/>
          <w:szCs w:val="25"/>
          <w:lang w:val="en-US"/>
        </w:rPr>
        <w:t xml:space="preserve">ποίηση, </w:t>
      </w:r>
      <w:proofErr w:type="spellStart"/>
      <w:r w:rsidRPr="00C6627E">
        <w:rPr>
          <w:sz w:val="25"/>
          <w:szCs w:val="25"/>
          <w:lang w:val="en-US"/>
        </w:rPr>
        <w:t>σεξου</w:t>
      </w:r>
      <w:proofErr w:type="spellEnd"/>
      <w:r w:rsidRPr="00C6627E">
        <w:rPr>
          <w:sz w:val="25"/>
          <w:szCs w:val="25"/>
          <w:lang w:val="en-US"/>
        </w:rPr>
        <w:t>αλική πα</w:t>
      </w:r>
      <w:proofErr w:type="spellStart"/>
      <w:r w:rsidRPr="00C6627E">
        <w:rPr>
          <w:sz w:val="25"/>
          <w:szCs w:val="25"/>
          <w:lang w:val="en-US"/>
        </w:rPr>
        <w:t>ρενόχληση</w:t>
      </w:r>
      <w:proofErr w:type="spellEnd"/>
      <w:r w:rsidRPr="00C6627E">
        <w:rPr>
          <w:sz w:val="25"/>
          <w:szCs w:val="25"/>
          <w:lang w:val="en-US"/>
        </w:rPr>
        <w:t xml:space="preserve"> και βια</w:t>
      </w:r>
      <w:proofErr w:type="spellStart"/>
      <w:r w:rsidRPr="00C6627E">
        <w:rPr>
          <w:sz w:val="25"/>
          <w:szCs w:val="25"/>
          <w:lang w:val="en-US"/>
        </w:rPr>
        <w:t>σμό</w:t>
      </w:r>
      <w:proofErr w:type="spellEnd"/>
      <w:r w:rsidRPr="00C6627E">
        <w:rPr>
          <w:sz w:val="25"/>
          <w:szCs w:val="25"/>
          <w:lang w:val="en-US"/>
        </w:rPr>
        <w:t xml:space="preserve">.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ψυχολογικό</w:t>
      </w:r>
      <w:proofErr w:type="spellEnd"/>
      <w:r w:rsidRPr="00C6627E">
        <w:rPr>
          <w:sz w:val="25"/>
          <w:szCs w:val="25"/>
          <w:lang w:val="en-US"/>
        </w:rPr>
        <w:t xml:space="preserve"> </w:t>
      </w:r>
      <w:proofErr w:type="spellStart"/>
      <w:r w:rsidRPr="00C6627E">
        <w:rPr>
          <w:sz w:val="25"/>
          <w:szCs w:val="25"/>
          <w:lang w:val="en-US"/>
        </w:rPr>
        <w:t>τρ</w:t>
      </w:r>
      <w:proofErr w:type="spellEnd"/>
      <w:r w:rsidRPr="00C6627E">
        <w:rPr>
          <w:sz w:val="25"/>
          <w:szCs w:val="25"/>
          <w:lang w:val="en-US"/>
        </w:rPr>
        <w:t xml:space="preserve">αύμα,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άγχος</w:t>
      </w:r>
      <w:proofErr w:type="spellEnd"/>
      <w:r w:rsidRPr="00C6627E">
        <w:rPr>
          <w:sz w:val="25"/>
          <w:szCs w:val="25"/>
          <w:lang w:val="en-US"/>
        </w:rPr>
        <w:t>, η κα</w:t>
      </w:r>
      <w:proofErr w:type="spellStart"/>
      <w:r w:rsidRPr="00C6627E">
        <w:rPr>
          <w:sz w:val="25"/>
          <w:szCs w:val="25"/>
          <w:lang w:val="en-US"/>
        </w:rPr>
        <w:t>τάθλιψη</w:t>
      </w:r>
      <w:proofErr w:type="spellEnd"/>
      <w:r w:rsidRPr="00C6627E">
        <w:rPr>
          <w:sz w:val="25"/>
          <w:szCs w:val="25"/>
          <w:lang w:val="en-US"/>
        </w:rPr>
        <w:t xml:space="preserve">,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εθισμοί</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μερικές</w:t>
      </w:r>
      <w:proofErr w:type="spellEnd"/>
      <w:r w:rsidRPr="00C6627E">
        <w:rPr>
          <w:sz w:val="25"/>
          <w:szCs w:val="25"/>
          <w:lang w:val="en-US"/>
        </w:rPr>
        <w:t xml:space="preserve"> από </w:t>
      </w:r>
      <w:proofErr w:type="spellStart"/>
      <w:r w:rsidRPr="00C6627E">
        <w:rPr>
          <w:sz w:val="25"/>
          <w:szCs w:val="25"/>
          <w:lang w:val="en-US"/>
        </w:rPr>
        <w:t>τις</w:t>
      </w:r>
      <w:proofErr w:type="spellEnd"/>
      <w:r w:rsidRPr="00C6627E">
        <w:rPr>
          <w:sz w:val="25"/>
          <w:szCs w:val="25"/>
          <w:lang w:val="en-US"/>
        </w:rPr>
        <w:t xml:space="preserve"> </w:t>
      </w:r>
      <w:proofErr w:type="spellStart"/>
      <w:r w:rsidRPr="00C6627E">
        <w:rPr>
          <w:sz w:val="25"/>
          <w:szCs w:val="25"/>
          <w:lang w:val="en-US"/>
        </w:rPr>
        <w:t>συνέ</w:t>
      </w:r>
      <w:proofErr w:type="spellEnd"/>
      <w:r w:rsidRPr="00C6627E">
        <w:rPr>
          <w:sz w:val="25"/>
          <w:szCs w:val="25"/>
          <w:lang w:val="en-US"/>
        </w:rPr>
        <w:t xml:space="preserve">πειες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εν</w:t>
      </w:r>
      <w:proofErr w:type="spellEnd"/>
      <w:r w:rsidRPr="00C6627E">
        <w:rPr>
          <w:sz w:val="25"/>
          <w:szCs w:val="25"/>
          <w:lang w:val="en-US"/>
        </w:rPr>
        <w:t xml:space="preserve"> </w:t>
      </w:r>
      <w:proofErr w:type="spellStart"/>
      <w:r w:rsidRPr="00C6627E">
        <w:rPr>
          <w:sz w:val="25"/>
          <w:szCs w:val="25"/>
          <w:lang w:val="en-US"/>
        </w:rPr>
        <w:t>λόγω</w:t>
      </w:r>
      <w:proofErr w:type="spellEnd"/>
      <w:r w:rsidRPr="00C6627E">
        <w:rPr>
          <w:sz w:val="25"/>
          <w:szCs w:val="25"/>
          <w:lang w:val="en-US"/>
        </w:rPr>
        <w:t xml:space="preserve"> </w:t>
      </w:r>
      <w:proofErr w:type="spellStart"/>
      <w:r w:rsidRPr="00C6627E">
        <w:rPr>
          <w:sz w:val="25"/>
          <w:szCs w:val="25"/>
          <w:lang w:val="en-US"/>
        </w:rPr>
        <w:t>μορφής</w:t>
      </w:r>
      <w:proofErr w:type="spellEnd"/>
      <w:r w:rsidRPr="00C6627E">
        <w:rPr>
          <w:sz w:val="25"/>
          <w:szCs w:val="25"/>
          <w:lang w:val="en-US"/>
        </w:rPr>
        <w:t xml:space="preserve"> βίας.</w:t>
      </w:r>
    </w:p>
    <w:p w14:paraId="0DE81666" w14:textId="277C752D" w:rsidR="00C6627E" w:rsidRPr="00C6627E" w:rsidRDefault="00C6627E" w:rsidP="00590F50">
      <w:pPr>
        <w:pStyle w:val="MyParagraph"/>
        <w:spacing w:before="120" w:after="120"/>
        <w:rPr>
          <w:sz w:val="25"/>
          <w:szCs w:val="25"/>
          <w:lang w:val="en-US"/>
        </w:rPr>
      </w:pPr>
      <w:proofErr w:type="spellStart"/>
      <w:r w:rsidRPr="00590F50">
        <w:rPr>
          <w:b/>
          <w:bCs/>
          <w:color w:val="59676F"/>
          <w:sz w:val="25"/>
          <w:szCs w:val="25"/>
          <w:lang w:val="en-US"/>
        </w:rPr>
        <w:t>Ενδοοικογενει</w:t>
      </w:r>
      <w:proofErr w:type="spellEnd"/>
      <w:r w:rsidRPr="00590F50">
        <w:rPr>
          <w:b/>
          <w:bCs/>
          <w:color w:val="59676F"/>
          <w:sz w:val="25"/>
          <w:szCs w:val="25"/>
          <w:lang w:val="en-US"/>
        </w:rPr>
        <w:t>ακή βία</w:t>
      </w:r>
      <w:r w:rsidRPr="00590F50">
        <w:rPr>
          <w:color w:val="59676F"/>
          <w:sz w:val="25"/>
          <w:szCs w:val="25"/>
          <w:lang w:val="en-US"/>
        </w:rPr>
        <w:t xml:space="preserve"> </w:t>
      </w:r>
      <w:r w:rsidRPr="00C6627E">
        <w:rPr>
          <w:sz w:val="25"/>
          <w:szCs w:val="25"/>
          <w:lang w:val="en-US"/>
        </w:rPr>
        <w:t>α</w:t>
      </w:r>
      <w:proofErr w:type="spellStart"/>
      <w:r w:rsidRPr="00C6627E">
        <w:rPr>
          <w:sz w:val="25"/>
          <w:szCs w:val="25"/>
          <w:lang w:val="en-US"/>
        </w:rPr>
        <w:t>φορά</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βία</w:t>
      </w:r>
      <w:proofErr w:type="spellStart"/>
      <w:r w:rsidRPr="00C6627E">
        <w:rPr>
          <w:sz w:val="25"/>
          <w:szCs w:val="25"/>
          <w:lang w:val="en-US"/>
        </w:rPr>
        <w:t>ιη</w:t>
      </w:r>
      <w:proofErr w:type="spellEnd"/>
      <w:r w:rsidRPr="00C6627E">
        <w:rPr>
          <w:sz w:val="25"/>
          <w:szCs w:val="25"/>
          <w:lang w:val="en-US"/>
        </w:rPr>
        <w:t xml:space="preserve"> ή/και κα</w:t>
      </w:r>
      <w:proofErr w:type="spellStart"/>
      <w:r w:rsidRPr="00C6627E">
        <w:rPr>
          <w:sz w:val="25"/>
          <w:szCs w:val="25"/>
          <w:lang w:val="en-US"/>
        </w:rPr>
        <w:t>κο</w:t>
      </w:r>
      <w:proofErr w:type="spellEnd"/>
      <w:r w:rsidRPr="00C6627E">
        <w:rPr>
          <w:sz w:val="25"/>
          <w:szCs w:val="25"/>
          <w:lang w:val="en-US"/>
        </w:rPr>
        <w:t xml:space="preserve">ποιητική </w:t>
      </w:r>
      <w:proofErr w:type="spellStart"/>
      <w:r w:rsidRPr="00C6627E">
        <w:rPr>
          <w:sz w:val="25"/>
          <w:szCs w:val="25"/>
          <w:lang w:val="en-US"/>
        </w:rPr>
        <w:t>συμ</w:t>
      </w:r>
      <w:proofErr w:type="spellEnd"/>
      <w:r w:rsidRPr="00C6627E">
        <w:rPr>
          <w:sz w:val="25"/>
          <w:szCs w:val="25"/>
          <w:lang w:val="en-US"/>
        </w:rPr>
        <w:t xml:space="preserve">περιφορά </w:t>
      </w:r>
      <w:proofErr w:type="spellStart"/>
      <w:r w:rsidRPr="00C6627E">
        <w:rPr>
          <w:sz w:val="25"/>
          <w:szCs w:val="25"/>
          <w:lang w:val="en-US"/>
        </w:rPr>
        <w:t>ενός</w:t>
      </w:r>
      <w:proofErr w:type="spellEnd"/>
      <w:r w:rsidRPr="00C6627E">
        <w:rPr>
          <w:sz w:val="25"/>
          <w:szCs w:val="25"/>
          <w:lang w:val="en-US"/>
        </w:rPr>
        <w:t xml:space="preserve"> α</w:t>
      </w:r>
      <w:proofErr w:type="spellStart"/>
      <w:r w:rsidRPr="00C6627E">
        <w:rPr>
          <w:sz w:val="25"/>
          <w:szCs w:val="25"/>
          <w:lang w:val="en-US"/>
        </w:rPr>
        <w:t>τόμου</w:t>
      </w:r>
      <w:proofErr w:type="spellEnd"/>
      <w:r w:rsidRPr="00C6627E">
        <w:rPr>
          <w:sz w:val="25"/>
          <w:szCs w:val="25"/>
          <w:lang w:val="en-US"/>
        </w:rPr>
        <w:t xml:space="preserve"> π</w:t>
      </w:r>
      <w:proofErr w:type="spellStart"/>
      <w:r w:rsidRPr="00C6627E">
        <w:rPr>
          <w:sz w:val="25"/>
          <w:szCs w:val="25"/>
          <w:lang w:val="en-US"/>
        </w:rPr>
        <w:t>ρος</w:t>
      </w:r>
      <w:proofErr w:type="spellEnd"/>
      <w:r w:rsidRPr="00C6627E">
        <w:rPr>
          <w:sz w:val="25"/>
          <w:szCs w:val="25"/>
          <w:lang w:val="en-US"/>
        </w:rPr>
        <w:t xml:space="preserve">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άλλο</w:t>
      </w:r>
      <w:proofErr w:type="spellEnd"/>
      <w:r w:rsidRPr="00C6627E">
        <w:rPr>
          <w:sz w:val="25"/>
          <w:szCs w:val="25"/>
          <w:lang w:val="en-US"/>
        </w:rPr>
        <w:t xml:space="preserve"> </w:t>
      </w:r>
      <w:proofErr w:type="spellStart"/>
      <w:r w:rsidRPr="00C6627E">
        <w:rPr>
          <w:sz w:val="25"/>
          <w:szCs w:val="25"/>
          <w:lang w:val="en-US"/>
        </w:rPr>
        <w:t>μέσ</w:t>
      </w:r>
      <w:proofErr w:type="spellEnd"/>
      <w:r w:rsidRPr="00C6627E">
        <w:rPr>
          <w:sz w:val="25"/>
          <w:szCs w:val="25"/>
          <w:lang w:val="en-US"/>
        </w:rPr>
        <w:t xml:space="preserve">α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οικογενει</w:t>
      </w:r>
      <w:proofErr w:type="spellEnd"/>
      <w:r w:rsidRPr="00C6627E">
        <w:rPr>
          <w:sz w:val="25"/>
          <w:szCs w:val="25"/>
          <w:lang w:val="en-US"/>
        </w:rPr>
        <w:t>ακό π</w:t>
      </w:r>
      <w:proofErr w:type="spellStart"/>
      <w:r w:rsidRPr="00C6627E">
        <w:rPr>
          <w:sz w:val="25"/>
          <w:szCs w:val="25"/>
          <w:lang w:val="en-US"/>
        </w:rPr>
        <w:t>ερι</w:t>
      </w:r>
      <w:proofErr w:type="spellEnd"/>
      <w:r w:rsidRPr="00C6627E">
        <w:rPr>
          <w:sz w:val="25"/>
          <w:szCs w:val="25"/>
          <w:lang w:val="en-US"/>
        </w:rPr>
        <w:t xml:space="preserve">βάλλον, π.χ. </w:t>
      </w:r>
      <w:proofErr w:type="spellStart"/>
      <w:r w:rsidRPr="00C6627E">
        <w:rPr>
          <w:sz w:val="25"/>
          <w:szCs w:val="25"/>
          <w:lang w:val="en-US"/>
        </w:rPr>
        <w:t>γάμος</w:t>
      </w:r>
      <w:proofErr w:type="spellEnd"/>
      <w:r w:rsidRPr="00C6627E">
        <w:rPr>
          <w:sz w:val="25"/>
          <w:szCs w:val="25"/>
          <w:lang w:val="en-US"/>
        </w:rPr>
        <w:t xml:space="preserve"> ή </w:t>
      </w:r>
      <w:proofErr w:type="spellStart"/>
      <w:r w:rsidRPr="00C6627E">
        <w:rPr>
          <w:sz w:val="25"/>
          <w:szCs w:val="25"/>
          <w:lang w:val="en-US"/>
        </w:rPr>
        <w:t>συμ</w:t>
      </w:r>
      <w:proofErr w:type="spellEnd"/>
      <w:r w:rsidRPr="00C6627E">
        <w:rPr>
          <w:sz w:val="25"/>
          <w:szCs w:val="25"/>
          <w:lang w:val="en-US"/>
        </w:rPr>
        <w:t>βίωση, π</w:t>
      </w:r>
      <w:proofErr w:type="spellStart"/>
      <w:r w:rsidRPr="00C6627E">
        <w:rPr>
          <w:sz w:val="25"/>
          <w:szCs w:val="25"/>
          <w:lang w:val="en-US"/>
        </w:rPr>
        <w:t>ροκειμένου</w:t>
      </w:r>
      <w:proofErr w:type="spellEnd"/>
      <w:r w:rsidRPr="00C6627E">
        <w:rPr>
          <w:sz w:val="25"/>
          <w:szCs w:val="25"/>
          <w:lang w:val="en-US"/>
        </w:rPr>
        <w:t xml:space="preserve"> </w:t>
      </w:r>
      <w:proofErr w:type="gramStart"/>
      <w:r w:rsidRPr="00C6627E">
        <w:rPr>
          <w:sz w:val="25"/>
          <w:szCs w:val="25"/>
          <w:lang w:val="en-US"/>
        </w:rPr>
        <w:t xml:space="preserve">να  </w:t>
      </w:r>
      <w:proofErr w:type="spellStart"/>
      <w:r w:rsidRPr="00C6627E">
        <w:rPr>
          <w:sz w:val="25"/>
          <w:szCs w:val="25"/>
          <w:lang w:val="en-US"/>
        </w:rPr>
        <w:t>δι</w:t>
      </w:r>
      <w:proofErr w:type="spellEnd"/>
      <w:r w:rsidRPr="00C6627E">
        <w:rPr>
          <w:sz w:val="25"/>
          <w:szCs w:val="25"/>
          <w:lang w:val="en-US"/>
        </w:rPr>
        <w:t>ατηρήσει</w:t>
      </w:r>
      <w:proofErr w:type="gramEnd"/>
      <w:r w:rsidRPr="00C6627E">
        <w:rPr>
          <w:sz w:val="25"/>
          <w:szCs w:val="25"/>
          <w:lang w:val="en-US"/>
        </w:rPr>
        <w:t xml:space="preserve"> ή να απ</w:t>
      </w:r>
      <w:proofErr w:type="spellStart"/>
      <w:r w:rsidRPr="00C6627E">
        <w:rPr>
          <w:sz w:val="25"/>
          <w:szCs w:val="25"/>
          <w:lang w:val="en-US"/>
        </w:rPr>
        <w:t>οκτήσει</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εξουσί</w:t>
      </w:r>
      <w:proofErr w:type="spellEnd"/>
      <w:r w:rsidRPr="00C6627E">
        <w:rPr>
          <w:sz w:val="25"/>
          <w:szCs w:val="25"/>
          <w:lang w:val="en-US"/>
        </w:rPr>
        <w:t xml:space="preserve">α και </w:t>
      </w:r>
      <w:proofErr w:type="spellStart"/>
      <w:r w:rsidRPr="00C6627E">
        <w:rPr>
          <w:sz w:val="25"/>
          <w:szCs w:val="25"/>
          <w:lang w:val="en-US"/>
        </w:rPr>
        <w:t>τον</w:t>
      </w:r>
      <w:proofErr w:type="spellEnd"/>
      <w:r w:rsidRPr="00C6627E">
        <w:rPr>
          <w:sz w:val="25"/>
          <w:szCs w:val="25"/>
          <w:lang w:val="en-US"/>
        </w:rPr>
        <w:t xml:space="preserve"> </w:t>
      </w:r>
      <w:proofErr w:type="spellStart"/>
      <w:r w:rsidRPr="00C6627E">
        <w:rPr>
          <w:sz w:val="25"/>
          <w:szCs w:val="25"/>
          <w:lang w:val="en-US"/>
        </w:rPr>
        <w:t>έλεγχο</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συντρόφου</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Τα πα</w:t>
      </w:r>
      <w:proofErr w:type="spellStart"/>
      <w:r w:rsidRPr="00C6627E">
        <w:rPr>
          <w:sz w:val="25"/>
          <w:szCs w:val="25"/>
          <w:lang w:val="en-US"/>
        </w:rPr>
        <w:t>ιδιά</w:t>
      </w:r>
      <w:proofErr w:type="spellEnd"/>
      <w:r w:rsidRPr="00C6627E">
        <w:rPr>
          <w:sz w:val="25"/>
          <w:szCs w:val="25"/>
          <w:lang w:val="en-US"/>
        </w:rPr>
        <w:t xml:space="preserve"> μπ</w:t>
      </w:r>
      <w:proofErr w:type="spellStart"/>
      <w:r w:rsidRPr="00C6627E">
        <w:rPr>
          <w:sz w:val="25"/>
          <w:szCs w:val="25"/>
          <w:lang w:val="en-US"/>
        </w:rPr>
        <w:t>ορεί</w:t>
      </w:r>
      <w:proofErr w:type="spellEnd"/>
      <w:r w:rsidRPr="00C6627E">
        <w:rPr>
          <w:sz w:val="25"/>
          <w:szCs w:val="25"/>
          <w:lang w:val="en-US"/>
        </w:rPr>
        <w:t xml:space="preserve"> επ</w:t>
      </w:r>
      <w:proofErr w:type="spellStart"/>
      <w:r w:rsidRPr="00C6627E">
        <w:rPr>
          <w:sz w:val="25"/>
          <w:szCs w:val="25"/>
          <w:lang w:val="en-US"/>
        </w:rPr>
        <w:t>ίσης</w:t>
      </w:r>
      <w:proofErr w:type="spellEnd"/>
      <w:r w:rsidRPr="00C6627E">
        <w:rPr>
          <w:sz w:val="25"/>
          <w:szCs w:val="25"/>
          <w:lang w:val="en-US"/>
        </w:rPr>
        <w:t xml:space="preserve"> να π</w:t>
      </w:r>
      <w:proofErr w:type="spellStart"/>
      <w:r w:rsidRPr="00C6627E">
        <w:rPr>
          <w:sz w:val="25"/>
          <w:szCs w:val="25"/>
          <w:lang w:val="en-US"/>
        </w:rPr>
        <w:t>έσουν</w:t>
      </w:r>
      <w:proofErr w:type="spellEnd"/>
      <w:r w:rsidRPr="00C6627E">
        <w:rPr>
          <w:sz w:val="25"/>
          <w:szCs w:val="25"/>
          <w:lang w:val="en-US"/>
        </w:rPr>
        <w:t xml:space="preserve"> </w:t>
      </w:r>
      <w:proofErr w:type="spellStart"/>
      <w:r w:rsidRPr="00C6627E">
        <w:rPr>
          <w:sz w:val="25"/>
          <w:szCs w:val="25"/>
          <w:lang w:val="en-US"/>
        </w:rPr>
        <w:t>θύμ</w:t>
      </w:r>
      <w:proofErr w:type="spellEnd"/>
      <w:r w:rsidRPr="00C6627E">
        <w:rPr>
          <w:sz w:val="25"/>
          <w:szCs w:val="25"/>
          <w:lang w:val="en-US"/>
        </w:rPr>
        <w:t xml:space="preserve">ατα </w:t>
      </w:r>
      <w:proofErr w:type="spellStart"/>
      <w:r w:rsidRPr="00C6627E">
        <w:rPr>
          <w:sz w:val="25"/>
          <w:szCs w:val="25"/>
          <w:lang w:val="en-US"/>
        </w:rPr>
        <w:t>ενδοοικογενει</w:t>
      </w:r>
      <w:proofErr w:type="spellEnd"/>
      <w:r w:rsidRPr="00C6627E">
        <w:rPr>
          <w:sz w:val="25"/>
          <w:szCs w:val="25"/>
          <w:lang w:val="en-US"/>
        </w:rPr>
        <w:t xml:space="preserve">ακής βίας, </w:t>
      </w:r>
      <w:proofErr w:type="spellStart"/>
      <w:r w:rsidRPr="00C6627E">
        <w:rPr>
          <w:sz w:val="25"/>
          <w:szCs w:val="25"/>
          <w:lang w:val="en-US"/>
        </w:rPr>
        <w:t>είτε</w:t>
      </w:r>
      <w:proofErr w:type="spellEnd"/>
      <w:r w:rsidRPr="00C6627E">
        <w:rPr>
          <w:sz w:val="25"/>
          <w:szCs w:val="25"/>
          <w:lang w:val="en-US"/>
        </w:rPr>
        <w:t xml:space="preserve"> </w:t>
      </w:r>
      <w:proofErr w:type="spellStart"/>
      <w:r w:rsidRPr="00C6627E">
        <w:rPr>
          <w:sz w:val="25"/>
          <w:szCs w:val="25"/>
          <w:lang w:val="en-US"/>
        </w:rPr>
        <w:t>ως</w:t>
      </w:r>
      <w:proofErr w:type="spellEnd"/>
      <w:r w:rsidRPr="00C6627E">
        <w:rPr>
          <w:sz w:val="25"/>
          <w:szCs w:val="25"/>
          <w:lang w:val="en-US"/>
        </w:rPr>
        <w:t xml:space="preserve"> </w:t>
      </w:r>
      <w:proofErr w:type="spellStart"/>
      <w:r w:rsidRPr="00C6627E">
        <w:rPr>
          <w:sz w:val="25"/>
          <w:szCs w:val="25"/>
          <w:lang w:val="en-US"/>
        </w:rPr>
        <w:t>μάρτυρες</w:t>
      </w:r>
      <w:proofErr w:type="spellEnd"/>
      <w:r w:rsidRPr="00C6627E">
        <w:rPr>
          <w:sz w:val="25"/>
          <w:szCs w:val="25"/>
          <w:lang w:val="en-US"/>
        </w:rPr>
        <w:t xml:space="preserve"> π</w:t>
      </w:r>
      <w:proofErr w:type="spellStart"/>
      <w:r w:rsidRPr="00C6627E">
        <w:rPr>
          <w:sz w:val="25"/>
          <w:szCs w:val="25"/>
          <w:lang w:val="en-US"/>
        </w:rPr>
        <w:t>εριστ</w:t>
      </w:r>
      <w:proofErr w:type="spellEnd"/>
      <w:r w:rsidRPr="00C6627E">
        <w:rPr>
          <w:sz w:val="25"/>
          <w:szCs w:val="25"/>
          <w:lang w:val="en-US"/>
        </w:rPr>
        <w:t xml:space="preserve">ατικών </w:t>
      </w:r>
      <w:proofErr w:type="spellStart"/>
      <w:r w:rsidRPr="00C6627E">
        <w:rPr>
          <w:sz w:val="25"/>
          <w:szCs w:val="25"/>
          <w:lang w:val="en-US"/>
        </w:rPr>
        <w:t>ενδοοικογενει</w:t>
      </w:r>
      <w:proofErr w:type="spellEnd"/>
      <w:r w:rsidRPr="00C6627E">
        <w:rPr>
          <w:sz w:val="25"/>
          <w:szCs w:val="25"/>
          <w:lang w:val="en-US"/>
        </w:rPr>
        <w:t xml:space="preserve">ακής βίας </w:t>
      </w:r>
      <w:proofErr w:type="spellStart"/>
      <w:r w:rsidRPr="00C6627E">
        <w:rPr>
          <w:sz w:val="25"/>
          <w:szCs w:val="25"/>
          <w:lang w:val="en-US"/>
        </w:rPr>
        <w:t>είτε</w:t>
      </w:r>
      <w:proofErr w:type="spellEnd"/>
      <w:r w:rsidRPr="00C6627E">
        <w:rPr>
          <w:sz w:val="25"/>
          <w:szCs w:val="25"/>
          <w:lang w:val="en-US"/>
        </w:rPr>
        <w:t xml:space="preserve"> </w:t>
      </w:r>
      <w:proofErr w:type="spellStart"/>
      <w:r w:rsidRPr="00C6627E">
        <w:rPr>
          <w:sz w:val="25"/>
          <w:szCs w:val="25"/>
          <w:lang w:val="en-US"/>
        </w:rPr>
        <w:t>ως</w:t>
      </w:r>
      <w:proofErr w:type="spellEnd"/>
      <w:r w:rsidRPr="00C6627E">
        <w:rPr>
          <w:sz w:val="25"/>
          <w:szCs w:val="25"/>
          <w:lang w:val="en-US"/>
        </w:rPr>
        <w:t xml:space="preserve"> </w:t>
      </w:r>
      <w:proofErr w:type="spellStart"/>
      <w:r w:rsidRPr="00C6627E">
        <w:rPr>
          <w:sz w:val="25"/>
          <w:szCs w:val="25"/>
          <w:lang w:val="en-US"/>
        </w:rPr>
        <w:t>θύμ</w:t>
      </w:r>
      <w:proofErr w:type="spellEnd"/>
      <w:r w:rsidRPr="00C6627E">
        <w:rPr>
          <w:sz w:val="25"/>
          <w:szCs w:val="25"/>
          <w:lang w:val="en-US"/>
        </w:rPr>
        <w:t>ατα κα</w:t>
      </w:r>
      <w:proofErr w:type="spellStart"/>
      <w:r w:rsidRPr="00C6627E">
        <w:rPr>
          <w:sz w:val="25"/>
          <w:szCs w:val="25"/>
          <w:lang w:val="en-US"/>
        </w:rPr>
        <w:t>κο</w:t>
      </w:r>
      <w:proofErr w:type="spellEnd"/>
      <w:r w:rsidRPr="00C6627E">
        <w:rPr>
          <w:sz w:val="25"/>
          <w:szCs w:val="25"/>
          <w:lang w:val="en-US"/>
        </w:rPr>
        <w:t xml:space="preserve">ποίησης. Η </w:t>
      </w:r>
      <w:proofErr w:type="spellStart"/>
      <w:r w:rsidRPr="00C6627E">
        <w:rPr>
          <w:sz w:val="25"/>
          <w:szCs w:val="25"/>
          <w:lang w:val="en-US"/>
        </w:rPr>
        <w:t>ενδοοικογενει</w:t>
      </w:r>
      <w:proofErr w:type="spellEnd"/>
      <w:r w:rsidRPr="00C6627E">
        <w:rPr>
          <w:sz w:val="25"/>
          <w:szCs w:val="25"/>
          <w:lang w:val="en-US"/>
        </w:rPr>
        <w:t>ακή βία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εκδηλωθεί</w:t>
      </w:r>
      <w:proofErr w:type="spellEnd"/>
      <w:r w:rsidRPr="00C6627E">
        <w:rPr>
          <w:sz w:val="25"/>
          <w:szCs w:val="25"/>
          <w:lang w:val="en-US"/>
        </w:rPr>
        <w:t xml:space="preserve"> </w:t>
      </w:r>
      <w:proofErr w:type="spellStart"/>
      <w:r w:rsidRPr="00C6627E">
        <w:rPr>
          <w:sz w:val="25"/>
          <w:szCs w:val="25"/>
          <w:lang w:val="en-US"/>
        </w:rPr>
        <w:t>μέσω</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αφόρων </w:t>
      </w:r>
      <w:proofErr w:type="spellStart"/>
      <w:r w:rsidRPr="00C6627E">
        <w:rPr>
          <w:sz w:val="25"/>
          <w:szCs w:val="25"/>
          <w:lang w:val="en-US"/>
        </w:rPr>
        <w:t>ενεργειών</w:t>
      </w:r>
      <w:proofErr w:type="spellEnd"/>
      <w:r w:rsidRPr="00C6627E">
        <w:rPr>
          <w:sz w:val="25"/>
          <w:szCs w:val="25"/>
          <w:lang w:val="en-US"/>
        </w:rPr>
        <w:t xml:space="preserve"> </w:t>
      </w:r>
      <w:r w:rsidR="00590F50" w:rsidRPr="00590F50">
        <w:rPr>
          <w:rFonts w:ascii="Times New Roman" w:hAnsi="Times New Roman" w:cs="Times New Roman"/>
          <w:sz w:val="25"/>
          <w:szCs w:val="25"/>
          <w:lang w:val="en-US"/>
        </w:rPr>
        <w:t>‒</w:t>
      </w:r>
      <w:r w:rsidRPr="00C6627E">
        <w:rPr>
          <w:rFonts w:cs="PF DinText Pro"/>
          <w:sz w:val="25"/>
          <w:szCs w:val="25"/>
          <w:lang w:val="en-US"/>
        </w:rPr>
        <w:t>π</w:t>
      </w:r>
      <w:r w:rsidRPr="00C6627E">
        <w:rPr>
          <w:sz w:val="25"/>
          <w:szCs w:val="25"/>
          <w:lang w:val="en-US"/>
        </w:rPr>
        <w:t>.</w:t>
      </w:r>
      <w:r w:rsidRPr="00C6627E">
        <w:rPr>
          <w:rFonts w:cs="PF DinText Pro"/>
          <w:sz w:val="25"/>
          <w:szCs w:val="25"/>
          <w:lang w:val="en-US"/>
        </w:rPr>
        <w:t>χ</w:t>
      </w:r>
      <w:r w:rsidRPr="00C6627E">
        <w:rPr>
          <w:sz w:val="25"/>
          <w:szCs w:val="25"/>
          <w:lang w:val="en-US"/>
        </w:rPr>
        <w:t xml:space="preserve">. </w:t>
      </w:r>
      <w:proofErr w:type="spellStart"/>
      <w:r w:rsidRPr="00C6627E">
        <w:rPr>
          <w:rFonts w:cs="PF DinText Pro"/>
          <w:sz w:val="25"/>
          <w:szCs w:val="25"/>
          <w:lang w:val="en-US"/>
        </w:rPr>
        <w:t>σωμ</w:t>
      </w:r>
      <w:proofErr w:type="spellEnd"/>
      <w:r w:rsidRPr="00C6627E">
        <w:rPr>
          <w:rFonts w:cs="PF DinText Pro"/>
          <w:sz w:val="25"/>
          <w:szCs w:val="25"/>
          <w:lang w:val="en-US"/>
        </w:rPr>
        <w:t>ατικών</w:t>
      </w:r>
      <w:r w:rsidRPr="00C6627E">
        <w:rPr>
          <w:sz w:val="25"/>
          <w:szCs w:val="25"/>
          <w:lang w:val="en-US"/>
        </w:rPr>
        <w:t xml:space="preserve">, </w:t>
      </w:r>
      <w:proofErr w:type="spellStart"/>
      <w:r w:rsidRPr="00C6627E">
        <w:rPr>
          <w:rFonts w:cs="PF DinText Pro"/>
          <w:sz w:val="25"/>
          <w:szCs w:val="25"/>
          <w:lang w:val="en-US"/>
        </w:rPr>
        <w:t>σεξου</w:t>
      </w:r>
      <w:proofErr w:type="spellEnd"/>
      <w:r w:rsidRPr="00C6627E">
        <w:rPr>
          <w:rFonts w:cs="PF DinText Pro"/>
          <w:sz w:val="25"/>
          <w:szCs w:val="25"/>
          <w:lang w:val="en-US"/>
        </w:rPr>
        <w:t>αλικών</w:t>
      </w:r>
      <w:r w:rsidRPr="00C6627E">
        <w:rPr>
          <w:sz w:val="25"/>
          <w:szCs w:val="25"/>
          <w:lang w:val="en-US"/>
        </w:rPr>
        <w:t xml:space="preserve">, </w:t>
      </w:r>
      <w:proofErr w:type="spellStart"/>
      <w:r w:rsidRPr="00C6627E">
        <w:rPr>
          <w:rFonts w:cs="PF DinText Pro"/>
          <w:sz w:val="25"/>
          <w:szCs w:val="25"/>
          <w:lang w:val="en-US"/>
        </w:rPr>
        <w:t>ψυχολογικών</w:t>
      </w:r>
      <w:proofErr w:type="spellEnd"/>
      <w:r w:rsidRPr="00C6627E">
        <w:rPr>
          <w:sz w:val="25"/>
          <w:szCs w:val="25"/>
          <w:lang w:val="en-US"/>
        </w:rPr>
        <w:t xml:space="preserve">, </w:t>
      </w:r>
      <w:proofErr w:type="spellStart"/>
      <w:r w:rsidRPr="00C6627E">
        <w:rPr>
          <w:rFonts w:cs="PF DinText Pro"/>
          <w:sz w:val="25"/>
          <w:szCs w:val="25"/>
          <w:lang w:val="en-US"/>
        </w:rPr>
        <w:t>λεκτικών</w:t>
      </w:r>
      <w:proofErr w:type="spellEnd"/>
      <w:r w:rsidRPr="00C6627E">
        <w:rPr>
          <w:sz w:val="25"/>
          <w:szCs w:val="25"/>
          <w:lang w:val="en-US"/>
        </w:rPr>
        <w:t xml:space="preserve"> </w:t>
      </w:r>
      <w:r w:rsidRPr="00C6627E">
        <w:rPr>
          <w:rFonts w:cs="PF DinText Pro"/>
          <w:sz w:val="25"/>
          <w:szCs w:val="25"/>
          <w:lang w:val="en-US"/>
        </w:rPr>
        <w:t>ή</w:t>
      </w:r>
      <w:r w:rsidRPr="00C6627E">
        <w:rPr>
          <w:sz w:val="25"/>
          <w:szCs w:val="25"/>
          <w:lang w:val="en-US"/>
        </w:rPr>
        <w:t>/</w:t>
      </w:r>
      <w:r w:rsidRPr="00C6627E">
        <w:rPr>
          <w:rFonts w:cs="PF DinText Pro"/>
          <w:sz w:val="25"/>
          <w:szCs w:val="25"/>
          <w:lang w:val="en-US"/>
        </w:rPr>
        <w:t>και</w:t>
      </w:r>
      <w:r w:rsidRPr="00C6627E">
        <w:rPr>
          <w:sz w:val="25"/>
          <w:szCs w:val="25"/>
          <w:lang w:val="en-US"/>
        </w:rPr>
        <w:t xml:space="preserve"> </w:t>
      </w:r>
      <w:proofErr w:type="spellStart"/>
      <w:r w:rsidRPr="00C6627E">
        <w:rPr>
          <w:sz w:val="25"/>
          <w:szCs w:val="25"/>
          <w:lang w:val="en-US"/>
        </w:rPr>
        <w:t>οικονομικών</w:t>
      </w:r>
      <w:proofErr w:type="spellEnd"/>
      <w:r w:rsidR="00590F50" w:rsidRPr="00590F50">
        <w:rPr>
          <w:rFonts w:ascii="Times New Roman" w:hAnsi="Times New Roman" w:cs="Times New Roman"/>
          <w:sz w:val="25"/>
          <w:szCs w:val="25"/>
          <w:lang w:val="en-US"/>
        </w:rPr>
        <w:t>‒</w:t>
      </w:r>
      <w:r w:rsidRPr="00C6627E">
        <w:rPr>
          <w:sz w:val="25"/>
          <w:szCs w:val="25"/>
          <w:lang w:val="en-US"/>
        </w:rPr>
        <w:t xml:space="preserve"> </w:t>
      </w:r>
      <w:r w:rsidRPr="00C6627E">
        <w:rPr>
          <w:rFonts w:cs="PF DinText Pro"/>
          <w:sz w:val="25"/>
          <w:szCs w:val="25"/>
          <w:lang w:val="en-US"/>
        </w:rPr>
        <w:t>ή</w:t>
      </w:r>
      <w:r w:rsidRPr="00C6627E">
        <w:rPr>
          <w:sz w:val="25"/>
          <w:szCs w:val="25"/>
          <w:lang w:val="en-US"/>
        </w:rPr>
        <w:t xml:space="preserve"> </w:t>
      </w:r>
      <w:r w:rsidRPr="00C6627E">
        <w:rPr>
          <w:rFonts w:cs="PF DinText Pro"/>
          <w:sz w:val="25"/>
          <w:szCs w:val="25"/>
          <w:lang w:val="en-US"/>
        </w:rPr>
        <w:t>και</w:t>
      </w:r>
      <w:r w:rsidRPr="00C6627E">
        <w:rPr>
          <w:sz w:val="25"/>
          <w:szCs w:val="25"/>
          <w:lang w:val="en-US"/>
        </w:rPr>
        <w:t xml:space="preserve"> </w:t>
      </w:r>
      <w:proofErr w:type="spellStart"/>
      <w:r w:rsidRPr="00C6627E">
        <w:rPr>
          <w:rFonts w:cs="PF DinText Pro"/>
          <w:sz w:val="25"/>
          <w:szCs w:val="25"/>
          <w:lang w:val="en-US"/>
        </w:rPr>
        <w:t>μέσω</w:t>
      </w:r>
      <w:proofErr w:type="spellEnd"/>
      <w:r w:rsidRPr="00C6627E">
        <w:rPr>
          <w:sz w:val="25"/>
          <w:szCs w:val="25"/>
          <w:lang w:val="en-US"/>
        </w:rPr>
        <w:t xml:space="preserve"> </w:t>
      </w:r>
      <w:proofErr w:type="spellStart"/>
      <w:r w:rsidRPr="00C6627E">
        <w:rPr>
          <w:rFonts w:cs="PF DinText Pro"/>
          <w:sz w:val="25"/>
          <w:szCs w:val="25"/>
          <w:lang w:val="en-US"/>
        </w:rPr>
        <w:t>συνδυ</w:t>
      </w:r>
      <w:proofErr w:type="spellEnd"/>
      <w:r w:rsidRPr="00C6627E">
        <w:rPr>
          <w:rFonts w:cs="PF DinText Pro"/>
          <w:sz w:val="25"/>
          <w:szCs w:val="25"/>
          <w:lang w:val="en-US"/>
        </w:rPr>
        <w:t>ασμού</w:t>
      </w:r>
      <w:r w:rsidRPr="00C6627E">
        <w:rPr>
          <w:sz w:val="25"/>
          <w:szCs w:val="25"/>
          <w:lang w:val="en-US"/>
        </w:rPr>
        <w:t xml:space="preserve"> </w:t>
      </w:r>
      <w:r w:rsidRPr="00C6627E">
        <w:rPr>
          <w:rFonts w:cs="PF DinText Pro"/>
          <w:sz w:val="25"/>
          <w:szCs w:val="25"/>
          <w:lang w:val="en-US"/>
        </w:rPr>
        <w:t>α</w:t>
      </w:r>
      <w:proofErr w:type="spellStart"/>
      <w:r w:rsidRPr="00C6627E">
        <w:rPr>
          <w:rFonts w:cs="PF DinText Pro"/>
          <w:sz w:val="25"/>
          <w:szCs w:val="25"/>
          <w:lang w:val="en-US"/>
        </w:rPr>
        <w:t>υτών</w:t>
      </w:r>
      <w:proofErr w:type="spellEnd"/>
      <w:r w:rsidRPr="00C6627E">
        <w:rPr>
          <w:sz w:val="25"/>
          <w:szCs w:val="25"/>
          <w:lang w:val="en-US"/>
        </w:rPr>
        <w:t>.</w:t>
      </w:r>
    </w:p>
    <w:p w14:paraId="1BAFEF72" w14:textId="16BAB8D5" w:rsidR="00C6627E" w:rsidRPr="00C6627E" w:rsidRDefault="00C6627E" w:rsidP="00C6627E">
      <w:pPr>
        <w:pStyle w:val="MyParagraph"/>
        <w:spacing w:line="252" w:lineRule="auto"/>
        <w:rPr>
          <w:sz w:val="25"/>
          <w:szCs w:val="25"/>
          <w:lang w:val="en-US"/>
        </w:rPr>
      </w:pPr>
      <w:proofErr w:type="spellStart"/>
      <w:r w:rsidRPr="00590F50">
        <w:rPr>
          <w:b/>
          <w:bCs/>
          <w:color w:val="59676F"/>
          <w:sz w:val="25"/>
          <w:szCs w:val="25"/>
          <w:lang w:val="en-US"/>
        </w:rPr>
        <w:lastRenderedPageBreak/>
        <w:t>Ακρωτηρι</w:t>
      </w:r>
      <w:proofErr w:type="spellEnd"/>
      <w:r w:rsidRPr="00590F50">
        <w:rPr>
          <w:b/>
          <w:bCs/>
          <w:color w:val="59676F"/>
          <w:sz w:val="25"/>
          <w:szCs w:val="25"/>
          <w:lang w:val="en-US"/>
        </w:rPr>
        <w:t xml:space="preserve">ασμός </w:t>
      </w:r>
      <w:proofErr w:type="spellStart"/>
      <w:r w:rsidRPr="00590F50">
        <w:rPr>
          <w:b/>
          <w:bCs/>
          <w:color w:val="59676F"/>
          <w:sz w:val="25"/>
          <w:szCs w:val="25"/>
          <w:lang w:val="en-US"/>
        </w:rPr>
        <w:t>των</w:t>
      </w:r>
      <w:proofErr w:type="spellEnd"/>
      <w:r w:rsidRPr="00590F50">
        <w:rPr>
          <w:b/>
          <w:bCs/>
          <w:color w:val="59676F"/>
          <w:sz w:val="25"/>
          <w:szCs w:val="25"/>
          <w:lang w:val="en-US"/>
        </w:rPr>
        <w:t xml:space="preserve"> </w:t>
      </w:r>
      <w:proofErr w:type="spellStart"/>
      <w:r w:rsidRPr="00590F50">
        <w:rPr>
          <w:b/>
          <w:bCs/>
          <w:color w:val="59676F"/>
          <w:sz w:val="25"/>
          <w:szCs w:val="25"/>
          <w:lang w:val="en-US"/>
        </w:rPr>
        <w:t>γυν</w:t>
      </w:r>
      <w:proofErr w:type="spellEnd"/>
      <w:r w:rsidRPr="00590F50">
        <w:rPr>
          <w:b/>
          <w:bCs/>
          <w:color w:val="59676F"/>
          <w:sz w:val="25"/>
          <w:szCs w:val="25"/>
          <w:lang w:val="en-US"/>
        </w:rPr>
        <w:t xml:space="preserve">αικείων </w:t>
      </w:r>
      <w:proofErr w:type="spellStart"/>
      <w:r w:rsidRPr="00590F50">
        <w:rPr>
          <w:b/>
          <w:bCs/>
          <w:color w:val="59676F"/>
          <w:sz w:val="25"/>
          <w:szCs w:val="25"/>
          <w:lang w:val="en-US"/>
        </w:rPr>
        <w:t>γεννητικών</w:t>
      </w:r>
      <w:proofErr w:type="spellEnd"/>
      <w:r w:rsidRPr="00590F50">
        <w:rPr>
          <w:b/>
          <w:bCs/>
          <w:color w:val="59676F"/>
          <w:sz w:val="25"/>
          <w:szCs w:val="25"/>
          <w:lang w:val="en-US"/>
        </w:rPr>
        <w:t xml:space="preserve"> </w:t>
      </w:r>
      <w:proofErr w:type="spellStart"/>
      <w:r w:rsidRPr="00590F50">
        <w:rPr>
          <w:b/>
          <w:bCs/>
          <w:color w:val="59676F"/>
          <w:sz w:val="25"/>
          <w:szCs w:val="25"/>
          <w:lang w:val="en-US"/>
        </w:rPr>
        <w:t>οργάνων</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η πρα</w:t>
      </w:r>
      <w:proofErr w:type="spellStart"/>
      <w:r w:rsidRPr="00C6627E">
        <w:rPr>
          <w:sz w:val="25"/>
          <w:szCs w:val="25"/>
          <w:lang w:val="en-US"/>
        </w:rPr>
        <w:t>κτική</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έχει</w:t>
      </w:r>
      <w:proofErr w:type="spellEnd"/>
      <w:r w:rsidRPr="00C6627E">
        <w:rPr>
          <w:sz w:val="25"/>
          <w:szCs w:val="25"/>
          <w:lang w:val="en-US"/>
        </w:rPr>
        <w:t xml:space="preserve"> </w:t>
      </w:r>
      <w:proofErr w:type="spellStart"/>
      <w:r w:rsidRPr="00C6627E">
        <w:rPr>
          <w:sz w:val="25"/>
          <w:szCs w:val="25"/>
          <w:lang w:val="en-US"/>
        </w:rPr>
        <w:t>ως</w:t>
      </w:r>
      <w:proofErr w:type="spellEnd"/>
      <w:r w:rsidRPr="00C6627E">
        <w:rPr>
          <w:sz w:val="25"/>
          <w:szCs w:val="25"/>
          <w:lang w:val="en-US"/>
        </w:rPr>
        <w:t xml:space="preserve"> </w:t>
      </w:r>
      <w:proofErr w:type="spellStart"/>
      <w:r w:rsidRPr="00C6627E">
        <w:rPr>
          <w:sz w:val="25"/>
          <w:szCs w:val="25"/>
          <w:lang w:val="en-US"/>
        </w:rPr>
        <w:t>σκο</w:t>
      </w:r>
      <w:proofErr w:type="spellEnd"/>
      <w:r w:rsidRPr="00C6627E">
        <w:rPr>
          <w:sz w:val="25"/>
          <w:szCs w:val="25"/>
          <w:lang w:val="en-US"/>
        </w:rPr>
        <w:t xml:space="preserve">πό να </w:t>
      </w:r>
      <w:proofErr w:type="spellStart"/>
      <w:r w:rsidRPr="00C6627E">
        <w:rPr>
          <w:sz w:val="25"/>
          <w:szCs w:val="25"/>
          <w:lang w:val="en-US"/>
        </w:rPr>
        <w:t>τρ</w:t>
      </w:r>
      <w:proofErr w:type="spellEnd"/>
      <w:r w:rsidRPr="00C6627E">
        <w:rPr>
          <w:sz w:val="25"/>
          <w:szCs w:val="25"/>
          <w:lang w:val="en-US"/>
        </w:rPr>
        <w:t>αυματίσει ή να α</w:t>
      </w:r>
      <w:proofErr w:type="spellStart"/>
      <w:r w:rsidRPr="00C6627E">
        <w:rPr>
          <w:sz w:val="25"/>
          <w:szCs w:val="25"/>
          <w:lang w:val="en-US"/>
        </w:rPr>
        <w:t>λλοιώσει</w:t>
      </w:r>
      <w:proofErr w:type="spellEnd"/>
      <w:r w:rsidRPr="00C6627E">
        <w:rPr>
          <w:sz w:val="25"/>
          <w:szCs w:val="25"/>
          <w:lang w:val="en-US"/>
        </w:rPr>
        <w:t xml:space="preserve"> τα </w:t>
      </w:r>
      <w:proofErr w:type="spellStart"/>
      <w:r w:rsidRPr="00C6627E">
        <w:rPr>
          <w:sz w:val="25"/>
          <w:szCs w:val="25"/>
          <w:lang w:val="en-US"/>
        </w:rPr>
        <w:t>γεννητικά</w:t>
      </w:r>
      <w:proofErr w:type="spellEnd"/>
      <w:r w:rsidRPr="00C6627E">
        <w:rPr>
          <w:sz w:val="25"/>
          <w:szCs w:val="25"/>
          <w:lang w:val="en-US"/>
        </w:rPr>
        <w:t xml:space="preserve"> </w:t>
      </w:r>
      <w:proofErr w:type="spellStart"/>
      <w:r w:rsidRPr="00C6627E">
        <w:rPr>
          <w:sz w:val="25"/>
          <w:szCs w:val="25"/>
          <w:lang w:val="en-US"/>
        </w:rPr>
        <w:t>όργ</w:t>
      </w:r>
      <w:proofErr w:type="spellEnd"/>
      <w:r w:rsidRPr="00C6627E">
        <w:rPr>
          <w:sz w:val="25"/>
          <w:szCs w:val="25"/>
          <w:lang w:val="en-US"/>
        </w:rPr>
        <w:t xml:space="preserve">ανα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 xml:space="preserve">αικών και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κοριτσιών</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w:t>
      </w:r>
      <w:proofErr w:type="spellStart"/>
      <w:r w:rsidRPr="00C6627E">
        <w:rPr>
          <w:sz w:val="25"/>
          <w:szCs w:val="25"/>
          <w:lang w:val="en-US"/>
        </w:rPr>
        <w:t>χωρίς</w:t>
      </w:r>
      <w:proofErr w:type="spellEnd"/>
      <w:r w:rsidRPr="00C6627E">
        <w:rPr>
          <w:sz w:val="25"/>
          <w:szCs w:val="25"/>
          <w:lang w:val="en-US"/>
        </w:rPr>
        <w:t xml:space="preserve"> να </w:t>
      </w:r>
      <w:proofErr w:type="spellStart"/>
      <w:r w:rsidRPr="00C6627E">
        <w:rPr>
          <w:sz w:val="25"/>
          <w:szCs w:val="25"/>
          <w:lang w:val="en-US"/>
        </w:rPr>
        <w:t>υφίστ</w:t>
      </w:r>
      <w:proofErr w:type="spellEnd"/>
      <w:r w:rsidRPr="00C6627E">
        <w:rPr>
          <w:sz w:val="25"/>
          <w:szCs w:val="25"/>
          <w:lang w:val="en-US"/>
        </w:rPr>
        <w:t xml:space="preserve">αται </w:t>
      </w:r>
      <w:proofErr w:type="spellStart"/>
      <w:r w:rsidRPr="00C6627E">
        <w:rPr>
          <w:sz w:val="25"/>
          <w:szCs w:val="25"/>
          <w:lang w:val="en-US"/>
        </w:rPr>
        <w:t>συγκεκριμένος</w:t>
      </w:r>
      <w:proofErr w:type="spellEnd"/>
      <w:r w:rsidRPr="00C6627E">
        <w:rPr>
          <w:sz w:val="25"/>
          <w:szCs w:val="25"/>
          <w:lang w:val="en-US"/>
        </w:rPr>
        <w:t xml:space="preserve"> ια</w:t>
      </w:r>
      <w:proofErr w:type="spellStart"/>
      <w:r w:rsidRPr="00C6627E">
        <w:rPr>
          <w:sz w:val="25"/>
          <w:szCs w:val="25"/>
          <w:lang w:val="en-US"/>
        </w:rPr>
        <w:t>τρικός</w:t>
      </w:r>
      <w:proofErr w:type="spellEnd"/>
      <w:r w:rsidRPr="00C6627E">
        <w:rPr>
          <w:sz w:val="25"/>
          <w:szCs w:val="25"/>
          <w:lang w:val="en-US"/>
        </w:rPr>
        <w:t xml:space="preserve"> </w:t>
      </w:r>
      <w:proofErr w:type="spellStart"/>
      <w:r w:rsidRPr="00C6627E">
        <w:rPr>
          <w:sz w:val="25"/>
          <w:szCs w:val="25"/>
          <w:lang w:val="en-US"/>
        </w:rPr>
        <w:t>λόγος</w:t>
      </w:r>
      <w:proofErr w:type="spellEnd"/>
      <w:r w:rsidRPr="00C6627E">
        <w:rPr>
          <w:sz w:val="25"/>
          <w:szCs w:val="25"/>
          <w:lang w:val="en-US"/>
        </w:rPr>
        <w:t>. Η α</w:t>
      </w:r>
      <w:proofErr w:type="spellStart"/>
      <w:r w:rsidRPr="00C6627E">
        <w:rPr>
          <w:sz w:val="25"/>
          <w:szCs w:val="25"/>
          <w:lang w:val="en-US"/>
        </w:rPr>
        <w:t>ιτί</w:t>
      </w:r>
      <w:proofErr w:type="spellEnd"/>
      <w:r w:rsidRPr="00C6627E">
        <w:rPr>
          <w:sz w:val="25"/>
          <w:szCs w:val="25"/>
          <w:lang w:val="en-US"/>
        </w:rPr>
        <w:t>α π</w:t>
      </w:r>
      <w:proofErr w:type="spellStart"/>
      <w:r w:rsidRPr="00C6627E">
        <w:rPr>
          <w:sz w:val="25"/>
          <w:szCs w:val="25"/>
          <w:lang w:val="en-US"/>
        </w:rPr>
        <w:t>ου</w:t>
      </w:r>
      <w:proofErr w:type="spellEnd"/>
      <w:r w:rsidRPr="00C6627E">
        <w:rPr>
          <w:sz w:val="25"/>
          <w:szCs w:val="25"/>
          <w:lang w:val="en-US"/>
        </w:rPr>
        <w:t xml:space="preserve"> επ</w:t>
      </w:r>
      <w:proofErr w:type="spellStart"/>
      <w:r w:rsidRPr="00C6627E">
        <w:rPr>
          <w:sz w:val="25"/>
          <w:szCs w:val="25"/>
          <w:lang w:val="en-US"/>
        </w:rPr>
        <w:t>ιλέγετ</w:t>
      </w:r>
      <w:proofErr w:type="spellEnd"/>
      <w:r w:rsidRPr="00C6627E">
        <w:rPr>
          <w:sz w:val="25"/>
          <w:szCs w:val="25"/>
          <w:lang w:val="en-US"/>
        </w:rPr>
        <w:t>αι α</w:t>
      </w:r>
      <w:proofErr w:type="spellStart"/>
      <w:r w:rsidRPr="00C6627E">
        <w:rPr>
          <w:sz w:val="25"/>
          <w:szCs w:val="25"/>
          <w:lang w:val="en-US"/>
        </w:rPr>
        <w:t>υτή</w:t>
      </w:r>
      <w:proofErr w:type="spellEnd"/>
      <w:r w:rsidRPr="00C6627E">
        <w:rPr>
          <w:sz w:val="25"/>
          <w:szCs w:val="25"/>
          <w:lang w:val="en-US"/>
        </w:rPr>
        <w:t xml:space="preserve"> η «</w:t>
      </w:r>
      <w:proofErr w:type="spellStart"/>
      <w:r w:rsidRPr="00C6627E">
        <w:rPr>
          <w:sz w:val="25"/>
          <w:szCs w:val="25"/>
          <w:lang w:val="en-US"/>
        </w:rPr>
        <w:t>μορφή</w:t>
      </w:r>
      <w:proofErr w:type="spellEnd"/>
      <w:r w:rsidRPr="00C6627E">
        <w:rPr>
          <w:sz w:val="25"/>
          <w:szCs w:val="25"/>
          <w:lang w:val="en-US"/>
        </w:rPr>
        <w:t xml:space="preserve">» βίας </w:t>
      </w:r>
      <w:proofErr w:type="spellStart"/>
      <w:r w:rsidRPr="00C6627E">
        <w:rPr>
          <w:sz w:val="25"/>
          <w:szCs w:val="25"/>
          <w:lang w:val="en-US"/>
        </w:rPr>
        <w:t>οφείλετ</w:t>
      </w:r>
      <w:proofErr w:type="spellEnd"/>
      <w:r w:rsidRPr="00C6627E">
        <w:rPr>
          <w:sz w:val="25"/>
          <w:szCs w:val="25"/>
          <w:lang w:val="en-US"/>
        </w:rPr>
        <w:t xml:space="preserve">αι </w:t>
      </w:r>
      <w:proofErr w:type="spellStart"/>
      <w:r w:rsidRPr="00C6627E">
        <w:rPr>
          <w:sz w:val="25"/>
          <w:szCs w:val="25"/>
          <w:lang w:val="en-US"/>
        </w:rPr>
        <w:t>στις</w:t>
      </w:r>
      <w:proofErr w:type="spellEnd"/>
      <w:r w:rsidRPr="00C6627E">
        <w:rPr>
          <w:sz w:val="25"/>
          <w:szCs w:val="25"/>
          <w:lang w:val="en-US"/>
        </w:rPr>
        <w:t xml:space="preserve"> πα</w:t>
      </w:r>
      <w:proofErr w:type="spellStart"/>
      <w:r w:rsidRPr="00C6627E">
        <w:rPr>
          <w:sz w:val="25"/>
          <w:szCs w:val="25"/>
          <w:lang w:val="en-US"/>
        </w:rPr>
        <w:t>ρωχημένες</w:t>
      </w:r>
      <w:proofErr w:type="spellEnd"/>
      <w:r w:rsidRPr="00C6627E">
        <w:rPr>
          <w:sz w:val="25"/>
          <w:szCs w:val="25"/>
          <w:lang w:val="en-US"/>
        </w:rPr>
        <w:t xml:space="preserve"> α</w:t>
      </w:r>
      <w:proofErr w:type="spellStart"/>
      <w:r w:rsidRPr="00C6627E">
        <w:rPr>
          <w:sz w:val="25"/>
          <w:szCs w:val="25"/>
          <w:lang w:val="en-US"/>
        </w:rPr>
        <w:t>ντιλήψεις</w:t>
      </w:r>
      <w:proofErr w:type="spellEnd"/>
      <w:r w:rsidRPr="00C6627E">
        <w:rPr>
          <w:sz w:val="25"/>
          <w:szCs w:val="25"/>
          <w:lang w:val="en-US"/>
        </w:rPr>
        <w:t xml:space="preserve"> </w:t>
      </w:r>
      <w:proofErr w:type="spellStart"/>
      <w:r w:rsidRPr="00C6627E">
        <w:rPr>
          <w:sz w:val="25"/>
          <w:szCs w:val="25"/>
          <w:lang w:val="en-US"/>
        </w:rPr>
        <w:t>γι</w:t>
      </w:r>
      <w:proofErr w:type="spellEnd"/>
      <w:r w:rsidRPr="00C6627E">
        <w:rPr>
          <w:sz w:val="25"/>
          <w:szCs w:val="25"/>
          <w:lang w:val="en-US"/>
        </w:rPr>
        <w:t xml:space="preserve">α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 xml:space="preserve">αικείο </w:t>
      </w:r>
      <w:proofErr w:type="spellStart"/>
      <w:r w:rsidRPr="00C6627E">
        <w:rPr>
          <w:sz w:val="25"/>
          <w:szCs w:val="25"/>
          <w:lang w:val="en-US"/>
        </w:rPr>
        <w:t>φύλο</w:t>
      </w:r>
      <w:proofErr w:type="spellEnd"/>
      <w:r w:rsidRPr="00C6627E">
        <w:rPr>
          <w:sz w:val="25"/>
          <w:szCs w:val="25"/>
          <w:lang w:val="en-US"/>
        </w:rPr>
        <w:t xml:space="preserve"> και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σεξου</w:t>
      </w:r>
      <w:proofErr w:type="spellEnd"/>
      <w:r w:rsidRPr="00C6627E">
        <w:rPr>
          <w:sz w:val="25"/>
          <w:szCs w:val="25"/>
          <w:lang w:val="en-US"/>
        </w:rPr>
        <w:t xml:space="preserve">αλικότητά </w:t>
      </w:r>
      <w:proofErr w:type="spellStart"/>
      <w:r w:rsidRPr="00C6627E">
        <w:rPr>
          <w:sz w:val="25"/>
          <w:szCs w:val="25"/>
          <w:lang w:val="en-US"/>
        </w:rPr>
        <w:t>του</w:t>
      </w:r>
      <w:proofErr w:type="spellEnd"/>
      <w:r w:rsidRPr="00C6627E">
        <w:rPr>
          <w:sz w:val="25"/>
          <w:szCs w:val="25"/>
          <w:lang w:val="en-US"/>
        </w:rPr>
        <w:t xml:space="preserve"> π</w:t>
      </w:r>
      <w:proofErr w:type="spellStart"/>
      <w:r w:rsidRPr="00C6627E">
        <w:rPr>
          <w:sz w:val="25"/>
          <w:szCs w:val="25"/>
          <w:lang w:val="en-US"/>
        </w:rPr>
        <w:t>ριν</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π</w:t>
      </w:r>
      <w:proofErr w:type="spellStart"/>
      <w:r w:rsidRPr="00C6627E">
        <w:rPr>
          <w:sz w:val="25"/>
          <w:szCs w:val="25"/>
          <w:lang w:val="en-US"/>
        </w:rPr>
        <w:t>ροετοιμ</w:t>
      </w:r>
      <w:proofErr w:type="spellEnd"/>
      <w:r w:rsidRPr="00C6627E">
        <w:rPr>
          <w:sz w:val="25"/>
          <w:szCs w:val="25"/>
          <w:lang w:val="en-US"/>
        </w:rPr>
        <w:t xml:space="preserve">ασία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κοριτσιών</w:t>
      </w:r>
      <w:proofErr w:type="spellEnd"/>
      <w:r w:rsidRPr="00C6627E">
        <w:rPr>
          <w:sz w:val="25"/>
          <w:szCs w:val="25"/>
          <w:lang w:val="en-US"/>
        </w:rPr>
        <w:t xml:space="preserve"> </w:t>
      </w:r>
      <w:proofErr w:type="spellStart"/>
      <w:r w:rsidRPr="00C6627E">
        <w:rPr>
          <w:sz w:val="25"/>
          <w:szCs w:val="25"/>
          <w:lang w:val="en-US"/>
        </w:rPr>
        <w:t>γι</w:t>
      </w:r>
      <w:proofErr w:type="spellEnd"/>
      <w:r w:rsidRPr="00C6627E">
        <w:rPr>
          <w:sz w:val="25"/>
          <w:szCs w:val="25"/>
          <w:lang w:val="en-US"/>
        </w:rPr>
        <w:t xml:space="preserve">α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ενηλικίωση</w:t>
      </w:r>
      <w:proofErr w:type="spellEnd"/>
      <w:r w:rsidRPr="00C6627E">
        <w:rPr>
          <w:sz w:val="25"/>
          <w:szCs w:val="25"/>
          <w:lang w:val="en-US"/>
        </w:rPr>
        <w:t xml:space="preserve"> και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γάμο</w:t>
      </w:r>
      <w:proofErr w:type="spellEnd"/>
      <w:r w:rsidR="002E1AE7" w:rsidRPr="001712AD">
        <w:rPr>
          <w:rStyle w:val="FootnoteReference"/>
          <w:rFonts w:ascii="PF DinDisplay Pro" w:hAnsi="PF DinDisplay Pro"/>
          <w:b/>
          <w:bCs/>
          <w:color w:val="0070C0"/>
          <w:sz w:val="25"/>
          <w:szCs w:val="25"/>
        </w:rPr>
        <w:footnoteReference w:id="64"/>
      </w:r>
      <w:r w:rsidRPr="00C6627E">
        <w:rPr>
          <w:sz w:val="25"/>
          <w:szCs w:val="25"/>
          <w:lang w:val="en-US"/>
        </w:rPr>
        <w:t>.</w:t>
      </w:r>
    </w:p>
    <w:p w14:paraId="47819838" w14:textId="77777777" w:rsidR="00C6627E" w:rsidRPr="00C6627E" w:rsidRDefault="00C6627E" w:rsidP="00C6627E">
      <w:pPr>
        <w:pStyle w:val="MyParagraph"/>
        <w:spacing w:line="252" w:lineRule="auto"/>
        <w:rPr>
          <w:sz w:val="25"/>
          <w:szCs w:val="25"/>
          <w:lang w:val="en-US"/>
        </w:rPr>
      </w:pPr>
      <w:r w:rsidRPr="00590F50">
        <w:rPr>
          <w:b/>
          <w:bCs/>
          <w:color w:val="59676F"/>
          <w:sz w:val="25"/>
          <w:szCs w:val="25"/>
          <w:lang w:val="en-US"/>
        </w:rPr>
        <w:t>Κα</w:t>
      </w:r>
      <w:proofErr w:type="spellStart"/>
      <w:r w:rsidRPr="00590F50">
        <w:rPr>
          <w:b/>
          <w:bCs/>
          <w:color w:val="59676F"/>
          <w:sz w:val="25"/>
          <w:szCs w:val="25"/>
          <w:lang w:val="en-US"/>
        </w:rPr>
        <w:t>κομετ</w:t>
      </w:r>
      <w:proofErr w:type="spellEnd"/>
      <w:r w:rsidRPr="00590F50">
        <w:rPr>
          <w:b/>
          <w:bCs/>
          <w:color w:val="59676F"/>
          <w:sz w:val="25"/>
          <w:szCs w:val="25"/>
          <w:lang w:val="en-US"/>
        </w:rPr>
        <w:t>αχείριση</w:t>
      </w:r>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μι</w:t>
      </w:r>
      <w:proofErr w:type="spellEnd"/>
      <w:r w:rsidRPr="00C6627E">
        <w:rPr>
          <w:sz w:val="25"/>
          <w:szCs w:val="25"/>
          <w:lang w:val="en-US"/>
        </w:rPr>
        <w:t xml:space="preserve">α </w:t>
      </w:r>
      <w:proofErr w:type="spellStart"/>
      <w:r w:rsidRPr="00C6627E">
        <w:rPr>
          <w:sz w:val="25"/>
          <w:szCs w:val="25"/>
          <w:lang w:val="en-US"/>
        </w:rPr>
        <w:t>μορφή</w:t>
      </w:r>
      <w:proofErr w:type="spellEnd"/>
      <w:r w:rsidRPr="00C6627E">
        <w:rPr>
          <w:sz w:val="25"/>
          <w:szCs w:val="25"/>
          <w:lang w:val="en-US"/>
        </w:rPr>
        <w:t xml:space="preserve"> βίας π</w:t>
      </w:r>
      <w:proofErr w:type="spellStart"/>
      <w:r w:rsidRPr="00C6627E">
        <w:rPr>
          <w:sz w:val="25"/>
          <w:szCs w:val="25"/>
          <w:lang w:val="en-US"/>
        </w:rPr>
        <w:t>ου</w:t>
      </w:r>
      <w:proofErr w:type="spellEnd"/>
      <w:r w:rsidRPr="00C6627E">
        <w:rPr>
          <w:sz w:val="25"/>
          <w:szCs w:val="25"/>
          <w:lang w:val="en-US"/>
        </w:rPr>
        <w:t xml:space="preserve"> π</w:t>
      </w:r>
      <w:proofErr w:type="spellStart"/>
      <w:r w:rsidRPr="00C6627E">
        <w:rPr>
          <w:sz w:val="25"/>
          <w:szCs w:val="25"/>
          <w:lang w:val="en-US"/>
        </w:rPr>
        <w:t>ροκύ</w:t>
      </w:r>
      <w:proofErr w:type="spellEnd"/>
      <w:r w:rsidRPr="00C6627E">
        <w:rPr>
          <w:sz w:val="25"/>
          <w:szCs w:val="25"/>
          <w:lang w:val="en-US"/>
        </w:rPr>
        <w:t xml:space="preserve">πτει από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συνδυ</w:t>
      </w:r>
      <w:proofErr w:type="spellEnd"/>
      <w:r w:rsidRPr="00C6627E">
        <w:rPr>
          <w:sz w:val="25"/>
          <w:szCs w:val="25"/>
          <w:lang w:val="en-US"/>
        </w:rPr>
        <w:t xml:space="preserve">ασμό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σωμ</w:t>
      </w:r>
      <w:proofErr w:type="spellEnd"/>
      <w:r w:rsidRPr="00C6627E">
        <w:rPr>
          <w:sz w:val="25"/>
          <w:szCs w:val="25"/>
          <w:lang w:val="en-US"/>
        </w:rPr>
        <w:t xml:space="preserve">ατικής, </w:t>
      </w:r>
      <w:proofErr w:type="spellStart"/>
      <w:r w:rsidRPr="00C6627E">
        <w:rPr>
          <w:sz w:val="25"/>
          <w:szCs w:val="25"/>
          <w:lang w:val="en-US"/>
        </w:rPr>
        <w:t>σεξου</w:t>
      </w:r>
      <w:proofErr w:type="spellEnd"/>
      <w:r w:rsidRPr="00C6627E">
        <w:rPr>
          <w:sz w:val="25"/>
          <w:szCs w:val="25"/>
          <w:lang w:val="en-US"/>
        </w:rPr>
        <w:t xml:space="preserve">αλικής, ή/και </w:t>
      </w:r>
      <w:proofErr w:type="spellStart"/>
      <w:r w:rsidRPr="00C6627E">
        <w:rPr>
          <w:sz w:val="25"/>
          <w:szCs w:val="25"/>
          <w:lang w:val="en-US"/>
        </w:rPr>
        <w:t>ψυχολογικής</w:t>
      </w:r>
      <w:proofErr w:type="spellEnd"/>
      <w:r w:rsidRPr="00C6627E">
        <w:rPr>
          <w:sz w:val="25"/>
          <w:szCs w:val="25"/>
          <w:lang w:val="en-US"/>
        </w:rPr>
        <w:t xml:space="preserve"> βίας. Η παρα</w:t>
      </w:r>
      <w:proofErr w:type="spellStart"/>
      <w:r w:rsidRPr="00C6627E">
        <w:rPr>
          <w:sz w:val="25"/>
          <w:szCs w:val="25"/>
          <w:lang w:val="en-US"/>
        </w:rPr>
        <w:t>μέληση</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β</w:t>
      </w:r>
      <w:proofErr w:type="spellStart"/>
      <w:r w:rsidRPr="00C6627E">
        <w:rPr>
          <w:sz w:val="25"/>
          <w:szCs w:val="25"/>
          <w:lang w:val="en-US"/>
        </w:rPr>
        <w:t>ρεφών</w:t>
      </w:r>
      <w:proofErr w:type="spellEnd"/>
      <w:r w:rsidRPr="00C6627E">
        <w:rPr>
          <w:sz w:val="25"/>
          <w:szCs w:val="25"/>
          <w:lang w:val="en-US"/>
        </w:rPr>
        <w:t>, πα</w:t>
      </w:r>
      <w:proofErr w:type="spellStart"/>
      <w:r w:rsidRPr="00C6627E">
        <w:rPr>
          <w:sz w:val="25"/>
          <w:szCs w:val="25"/>
          <w:lang w:val="en-US"/>
        </w:rPr>
        <w:t>ιδιών</w:t>
      </w:r>
      <w:proofErr w:type="spellEnd"/>
      <w:r w:rsidRPr="00C6627E">
        <w:rPr>
          <w:sz w:val="25"/>
          <w:szCs w:val="25"/>
          <w:lang w:val="en-US"/>
        </w:rPr>
        <w:t xml:space="preserve"> και </w:t>
      </w:r>
      <w:proofErr w:type="spellStart"/>
      <w:r w:rsidRPr="00C6627E">
        <w:rPr>
          <w:sz w:val="25"/>
          <w:szCs w:val="25"/>
          <w:lang w:val="en-US"/>
        </w:rPr>
        <w:t>εφή</w:t>
      </w:r>
      <w:proofErr w:type="spellEnd"/>
      <w:r w:rsidRPr="00C6627E">
        <w:rPr>
          <w:sz w:val="25"/>
          <w:szCs w:val="25"/>
          <w:lang w:val="en-US"/>
        </w:rPr>
        <w:t xml:space="preserve">βων από </w:t>
      </w:r>
      <w:proofErr w:type="spellStart"/>
      <w:r w:rsidRPr="00C6627E">
        <w:rPr>
          <w:sz w:val="25"/>
          <w:szCs w:val="25"/>
          <w:lang w:val="en-US"/>
        </w:rPr>
        <w:t>τους</w:t>
      </w:r>
      <w:proofErr w:type="spellEnd"/>
      <w:r w:rsidRPr="00C6627E">
        <w:rPr>
          <w:sz w:val="25"/>
          <w:szCs w:val="25"/>
          <w:lang w:val="en-US"/>
        </w:rPr>
        <w:t xml:space="preserve"> </w:t>
      </w:r>
      <w:proofErr w:type="spellStart"/>
      <w:r w:rsidRPr="00C6627E">
        <w:rPr>
          <w:sz w:val="25"/>
          <w:szCs w:val="25"/>
          <w:lang w:val="en-US"/>
        </w:rPr>
        <w:t>γονείς</w:t>
      </w:r>
      <w:proofErr w:type="spellEnd"/>
      <w:r w:rsidRPr="00C6627E">
        <w:rPr>
          <w:sz w:val="25"/>
          <w:szCs w:val="25"/>
          <w:lang w:val="en-US"/>
        </w:rPr>
        <w:t xml:space="preserve"> ή </w:t>
      </w:r>
      <w:proofErr w:type="spellStart"/>
      <w:r w:rsidRPr="00C6627E">
        <w:rPr>
          <w:sz w:val="25"/>
          <w:szCs w:val="25"/>
          <w:lang w:val="en-US"/>
        </w:rPr>
        <w:t>τους</w:t>
      </w:r>
      <w:proofErr w:type="spellEnd"/>
      <w:r w:rsidRPr="00C6627E">
        <w:rPr>
          <w:sz w:val="25"/>
          <w:szCs w:val="25"/>
          <w:lang w:val="en-US"/>
        </w:rPr>
        <w:t xml:space="preserve"> </w:t>
      </w:r>
      <w:proofErr w:type="spellStart"/>
      <w:r w:rsidRPr="00C6627E">
        <w:rPr>
          <w:sz w:val="25"/>
          <w:szCs w:val="25"/>
          <w:lang w:val="en-US"/>
        </w:rPr>
        <w:t>φροντιστές</w:t>
      </w:r>
      <w:proofErr w:type="spellEnd"/>
      <w:r w:rsidRPr="00C6627E">
        <w:rPr>
          <w:sz w:val="25"/>
          <w:szCs w:val="25"/>
          <w:lang w:val="en-US"/>
        </w:rPr>
        <w:t xml:space="preserve"> απ</w:t>
      </w:r>
      <w:proofErr w:type="spellStart"/>
      <w:r w:rsidRPr="00C6627E">
        <w:rPr>
          <w:sz w:val="25"/>
          <w:szCs w:val="25"/>
          <w:lang w:val="en-US"/>
        </w:rPr>
        <w:t>οτελεί</w:t>
      </w:r>
      <w:proofErr w:type="spellEnd"/>
      <w:r w:rsidRPr="00C6627E">
        <w:rPr>
          <w:sz w:val="25"/>
          <w:szCs w:val="25"/>
          <w:lang w:val="en-US"/>
        </w:rPr>
        <w:t xml:space="preserve"> πα</w:t>
      </w:r>
      <w:proofErr w:type="spellStart"/>
      <w:r w:rsidRPr="00C6627E">
        <w:rPr>
          <w:sz w:val="25"/>
          <w:szCs w:val="25"/>
          <w:lang w:val="en-US"/>
        </w:rPr>
        <w:t>ράδειγμ</w:t>
      </w:r>
      <w:proofErr w:type="spellEnd"/>
      <w:r w:rsidRPr="00C6627E">
        <w:rPr>
          <w:sz w:val="25"/>
          <w:szCs w:val="25"/>
          <w:lang w:val="en-US"/>
        </w:rPr>
        <w:t>α κα</w:t>
      </w:r>
      <w:proofErr w:type="spellStart"/>
      <w:r w:rsidRPr="00C6627E">
        <w:rPr>
          <w:sz w:val="25"/>
          <w:szCs w:val="25"/>
          <w:lang w:val="en-US"/>
        </w:rPr>
        <w:t>κομετ</w:t>
      </w:r>
      <w:proofErr w:type="spellEnd"/>
      <w:r w:rsidRPr="00C6627E">
        <w:rPr>
          <w:sz w:val="25"/>
          <w:szCs w:val="25"/>
          <w:lang w:val="en-US"/>
        </w:rPr>
        <w:t>αχείρισης και μπ</w:t>
      </w:r>
      <w:proofErr w:type="spellStart"/>
      <w:r w:rsidRPr="00C6627E">
        <w:rPr>
          <w:sz w:val="25"/>
          <w:szCs w:val="25"/>
          <w:lang w:val="en-US"/>
        </w:rPr>
        <w:t>ορεί</w:t>
      </w:r>
      <w:proofErr w:type="spellEnd"/>
      <w:r w:rsidRPr="00C6627E">
        <w:rPr>
          <w:sz w:val="25"/>
          <w:szCs w:val="25"/>
          <w:lang w:val="en-US"/>
        </w:rPr>
        <w:t xml:space="preserve"> να </w:t>
      </w:r>
      <w:proofErr w:type="spellStart"/>
      <w:r w:rsidRPr="00C6627E">
        <w:rPr>
          <w:sz w:val="25"/>
          <w:szCs w:val="25"/>
          <w:lang w:val="en-US"/>
        </w:rPr>
        <w:t>λά</w:t>
      </w:r>
      <w:proofErr w:type="spellEnd"/>
      <w:r w:rsidRPr="00C6627E">
        <w:rPr>
          <w:sz w:val="25"/>
          <w:szCs w:val="25"/>
          <w:lang w:val="en-US"/>
        </w:rPr>
        <w:t xml:space="preserve">βει </w:t>
      </w:r>
      <w:proofErr w:type="spellStart"/>
      <w:r w:rsidRPr="00C6627E">
        <w:rPr>
          <w:sz w:val="25"/>
          <w:szCs w:val="25"/>
          <w:lang w:val="en-US"/>
        </w:rPr>
        <w:t>χώρ</w:t>
      </w:r>
      <w:proofErr w:type="spellEnd"/>
      <w:r w:rsidRPr="00C6627E">
        <w:rPr>
          <w:sz w:val="25"/>
          <w:szCs w:val="25"/>
          <w:lang w:val="en-US"/>
        </w:rPr>
        <w:t xml:space="preserve">α </w:t>
      </w:r>
      <w:proofErr w:type="spellStart"/>
      <w:r w:rsidRPr="00C6627E">
        <w:rPr>
          <w:sz w:val="25"/>
          <w:szCs w:val="25"/>
          <w:lang w:val="en-US"/>
        </w:rPr>
        <w:t>είτε</w:t>
      </w:r>
      <w:proofErr w:type="spellEnd"/>
      <w:r w:rsidRPr="00C6627E">
        <w:rPr>
          <w:sz w:val="25"/>
          <w:szCs w:val="25"/>
          <w:lang w:val="en-US"/>
        </w:rPr>
        <w:t xml:space="preserve"> </w:t>
      </w:r>
      <w:proofErr w:type="spellStart"/>
      <w:r w:rsidRPr="00C6627E">
        <w:rPr>
          <w:sz w:val="25"/>
          <w:szCs w:val="25"/>
          <w:lang w:val="en-US"/>
        </w:rPr>
        <w:t>στο</w:t>
      </w:r>
      <w:proofErr w:type="spellEnd"/>
      <w:r w:rsidRPr="00C6627E">
        <w:rPr>
          <w:sz w:val="25"/>
          <w:szCs w:val="25"/>
          <w:lang w:val="en-US"/>
        </w:rPr>
        <w:t xml:space="preserve"> σπ</w:t>
      </w:r>
      <w:proofErr w:type="spellStart"/>
      <w:r w:rsidRPr="00C6627E">
        <w:rPr>
          <w:sz w:val="25"/>
          <w:szCs w:val="25"/>
          <w:lang w:val="en-US"/>
        </w:rPr>
        <w:t>ίτι</w:t>
      </w:r>
      <w:proofErr w:type="spellEnd"/>
      <w:r w:rsidRPr="00C6627E">
        <w:rPr>
          <w:sz w:val="25"/>
          <w:szCs w:val="25"/>
          <w:lang w:val="en-US"/>
        </w:rPr>
        <w:t xml:space="preserve"> </w:t>
      </w:r>
      <w:proofErr w:type="spellStart"/>
      <w:r w:rsidRPr="00C6627E">
        <w:rPr>
          <w:sz w:val="25"/>
          <w:szCs w:val="25"/>
          <w:lang w:val="en-US"/>
        </w:rPr>
        <w:t>στο</w:t>
      </w:r>
      <w:proofErr w:type="spellEnd"/>
      <w:r w:rsidRPr="00C6627E">
        <w:rPr>
          <w:sz w:val="25"/>
          <w:szCs w:val="25"/>
          <w:lang w:val="en-US"/>
        </w:rPr>
        <w:t xml:space="preserve"> οπ</w:t>
      </w:r>
      <w:proofErr w:type="spellStart"/>
      <w:r w:rsidRPr="00C6627E">
        <w:rPr>
          <w:sz w:val="25"/>
          <w:szCs w:val="25"/>
          <w:lang w:val="en-US"/>
        </w:rPr>
        <w:t>οίο</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αβιούν, </w:t>
      </w:r>
      <w:proofErr w:type="spellStart"/>
      <w:r w:rsidRPr="00C6627E">
        <w:rPr>
          <w:sz w:val="25"/>
          <w:szCs w:val="25"/>
          <w:lang w:val="en-US"/>
        </w:rPr>
        <w:t>είτε</w:t>
      </w:r>
      <w:proofErr w:type="spellEnd"/>
      <w:r w:rsidRPr="00C6627E">
        <w:rPr>
          <w:sz w:val="25"/>
          <w:szCs w:val="25"/>
          <w:lang w:val="en-US"/>
        </w:rPr>
        <w:t xml:space="preserve"> </w:t>
      </w:r>
      <w:proofErr w:type="spellStart"/>
      <w:r w:rsidRPr="00C6627E">
        <w:rPr>
          <w:sz w:val="25"/>
          <w:szCs w:val="25"/>
          <w:lang w:val="en-US"/>
        </w:rPr>
        <w:t>στο</w:t>
      </w:r>
      <w:proofErr w:type="spellEnd"/>
      <w:r w:rsidRPr="00C6627E">
        <w:rPr>
          <w:sz w:val="25"/>
          <w:szCs w:val="25"/>
          <w:lang w:val="en-US"/>
        </w:rPr>
        <w:t xml:space="preserve"> π</w:t>
      </w:r>
      <w:proofErr w:type="spellStart"/>
      <w:r w:rsidRPr="00C6627E">
        <w:rPr>
          <w:sz w:val="25"/>
          <w:szCs w:val="25"/>
          <w:lang w:val="en-US"/>
        </w:rPr>
        <w:t>ερι</w:t>
      </w:r>
      <w:proofErr w:type="spellEnd"/>
      <w:r w:rsidRPr="00C6627E">
        <w:rPr>
          <w:sz w:val="25"/>
          <w:szCs w:val="25"/>
          <w:lang w:val="en-US"/>
        </w:rPr>
        <w:t xml:space="preserve">βάλλον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σχολείου</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ιδρυμάτων</w:t>
      </w:r>
      <w:proofErr w:type="spellEnd"/>
      <w:r w:rsidRPr="00C6627E">
        <w:rPr>
          <w:sz w:val="25"/>
          <w:szCs w:val="25"/>
          <w:lang w:val="en-US"/>
        </w:rPr>
        <w:t xml:space="preserve"> και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ορφ</w:t>
      </w:r>
      <w:proofErr w:type="spellEnd"/>
      <w:r w:rsidRPr="00C6627E">
        <w:rPr>
          <w:sz w:val="25"/>
          <w:szCs w:val="25"/>
          <w:lang w:val="en-US"/>
        </w:rPr>
        <w:t>ανοτροφείων.</w:t>
      </w:r>
    </w:p>
    <w:p w14:paraId="51B971D6" w14:textId="11DD39B3" w:rsidR="00C6627E" w:rsidRPr="00C6627E" w:rsidRDefault="00C6627E" w:rsidP="00C6627E">
      <w:pPr>
        <w:pStyle w:val="MyParagraph"/>
        <w:spacing w:line="252" w:lineRule="auto"/>
        <w:rPr>
          <w:sz w:val="25"/>
          <w:szCs w:val="25"/>
          <w:lang w:val="en-US"/>
        </w:rPr>
      </w:pPr>
      <w:proofErr w:type="spellStart"/>
      <w:r w:rsidRPr="00590F50">
        <w:rPr>
          <w:b/>
          <w:bCs/>
          <w:color w:val="59676F"/>
          <w:sz w:val="25"/>
          <w:szCs w:val="25"/>
          <w:lang w:val="en-US"/>
        </w:rPr>
        <w:t>Εκφο</w:t>
      </w:r>
      <w:proofErr w:type="spellEnd"/>
      <w:r w:rsidRPr="00590F50">
        <w:rPr>
          <w:b/>
          <w:bCs/>
          <w:color w:val="59676F"/>
          <w:sz w:val="25"/>
          <w:szCs w:val="25"/>
          <w:lang w:val="en-US"/>
        </w:rPr>
        <w:t>βισμός</w:t>
      </w:r>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η </w:t>
      </w:r>
      <w:proofErr w:type="spellStart"/>
      <w:r w:rsidRPr="00C6627E">
        <w:rPr>
          <w:sz w:val="25"/>
          <w:szCs w:val="25"/>
          <w:lang w:val="en-US"/>
        </w:rPr>
        <w:t>ψυχολογική</w:t>
      </w:r>
      <w:proofErr w:type="spellEnd"/>
      <w:r w:rsidRPr="00C6627E">
        <w:rPr>
          <w:sz w:val="25"/>
          <w:szCs w:val="25"/>
          <w:lang w:val="en-US"/>
        </w:rPr>
        <w:t xml:space="preserve"> και </w:t>
      </w:r>
      <w:proofErr w:type="spellStart"/>
      <w:r w:rsidRPr="00C6627E">
        <w:rPr>
          <w:sz w:val="25"/>
          <w:szCs w:val="25"/>
          <w:lang w:val="en-US"/>
        </w:rPr>
        <w:t>σωμ</w:t>
      </w:r>
      <w:proofErr w:type="spellEnd"/>
      <w:r w:rsidRPr="00C6627E">
        <w:rPr>
          <w:sz w:val="25"/>
          <w:szCs w:val="25"/>
          <w:lang w:val="en-US"/>
        </w:rPr>
        <w:t>ατική κα</w:t>
      </w:r>
      <w:proofErr w:type="spellStart"/>
      <w:r w:rsidRPr="00C6627E">
        <w:rPr>
          <w:sz w:val="25"/>
          <w:szCs w:val="25"/>
          <w:lang w:val="en-US"/>
        </w:rPr>
        <w:t>κο</w:t>
      </w:r>
      <w:proofErr w:type="spellEnd"/>
      <w:r w:rsidRPr="00C6627E">
        <w:rPr>
          <w:sz w:val="25"/>
          <w:szCs w:val="25"/>
          <w:lang w:val="en-US"/>
        </w:rPr>
        <w:t xml:space="preserve">ποίηση </w:t>
      </w:r>
      <w:proofErr w:type="spellStart"/>
      <w:r w:rsidRPr="00C6627E">
        <w:rPr>
          <w:sz w:val="25"/>
          <w:szCs w:val="25"/>
          <w:lang w:val="en-US"/>
        </w:rPr>
        <w:t>συνήθως</w:t>
      </w:r>
      <w:proofErr w:type="spellEnd"/>
      <w:r w:rsidRPr="00C6627E">
        <w:rPr>
          <w:sz w:val="25"/>
          <w:szCs w:val="25"/>
          <w:lang w:val="en-US"/>
        </w:rPr>
        <w:t xml:space="preserve"> </w:t>
      </w:r>
      <w:proofErr w:type="spellStart"/>
      <w:r w:rsidRPr="00C6627E">
        <w:rPr>
          <w:sz w:val="25"/>
          <w:szCs w:val="25"/>
          <w:lang w:val="en-US"/>
        </w:rPr>
        <w:t>ενός</w:t>
      </w:r>
      <w:proofErr w:type="spellEnd"/>
      <w:r w:rsidRPr="00C6627E">
        <w:rPr>
          <w:sz w:val="25"/>
          <w:szCs w:val="25"/>
          <w:lang w:val="en-US"/>
        </w:rPr>
        <w:t xml:space="preserve"> α</w:t>
      </w:r>
      <w:proofErr w:type="spellStart"/>
      <w:r w:rsidRPr="00C6627E">
        <w:rPr>
          <w:sz w:val="25"/>
          <w:szCs w:val="25"/>
          <w:lang w:val="en-US"/>
        </w:rPr>
        <w:t>σθενέστερου</w:t>
      </w:r>
      <w:proofErr w:type="spellEnd"/>
      <w:r w:rsidRPr="00C6627E">
        <w:rPr>
          <w:sz w:val="25"/>
          <w:szCs w:val="25"/>
          <w:lang w:val="en-US"/>
        </w:rPr>
        <w:t xml:space="preserve"> α</w:t>
      </w:r>
      <w:proofErr w:type="spellStart"/>
      <w:r w:rsidRPr="00C6627E">
        <w:rPr>
          <w:sz w:val="25"/>
          <w:szCs w:val="25"/>
          <w:lang w:val="en-US"/>
        </w:rPr>
        <w:t>τόμου</w:t>
      </w:r>
      <w:proofErr w:type="spellEnd"/>
      <w:r w:rsidRPr="00C6627E">
        <w:rPr>
          <w:sz w:val="25"/>
          <w:szCs w:val="25"/>
          <w:lang w:val="en-US"/>
        </w:rPr>
        <w:t xml:space="preserve"> από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t>άλλο</w:t>
      </w:r>
      <w:proofErr w:type="spellEnd"/>
      <w:r w:rsidRPr="00C6627E">
        <w:rPr>
          <w:sz w:val="25"/>
          <w:szCs w:val="25"/>
          <w:lang w:val="en-US"/>
        </w:rPr>
        <w:t xml:space="preserve"> </w:t>
      </w:r>
      <w:proofErr w:type="spellStart"/>
      <w:r w:rsidRPr="00C6627E">
        <w:rPr>
          <w:sz w:val="25"/>
          <w:szCs w:val="25"/>
          <w:lang w:val="en-US"/>
        </w:rPr>
        <w:t>άτομο</w:t>
      </w:r>
      <w:proofErr w:type="spellEnd"/>
      <w:r w:rsidRPr="00C6627E">
        <w:rPr>
          <w:sz w:val="25"/>
          <w:szCs w:val="25"/>
          <w:lang w:val="en-US"/>
        </w:rPr>
        <w:t xml:space="preserve">. Ο </w:t>
      </w:r>
      <w:proofErr w:type="spellStart"/>
      <w:r w:rsidRPr="00C6627E">
        <w:rPr>
          <w:sz w:val="25"/>
          <w:szCs w:val="25"/>
          <w:lang w:val="en-US"/>
        </w:rPr>
        <w:t>εκφο</w:t>
      </w:r>
      <w:proofErr w:type="spellEnd"/>
      <w:r w:rsidRPr="00C6627E">
        <w:rPr>
          <w:sz w:val="25"/>
          <w:szCs w:val="25"/>
          <w:lang w:val="en-US"/>
        </w:rPr>
        <w:t>βισμός μπ</w:t>
      </w:r>
      <w:proofErr w:type="spellStart"/>
      <w:r w:rsidRPr="00C6627E">
        <w:rPr>
          <w:sz w:val="25"/>
          <w:szCs w:val="25"/>
          <w:lang w:val="en-US"/>
        </w:rPr>
        <w:t>ορεί</w:t>
      </w:r>
      <w:proofErr w:type="spellEnd"/>
      <w:r w:rsidRPr="00C6627E">
        <w:rPr>
          <w:sz w:val="25"/>
          <w:szCs w:val="25"/>
          <w:lang w:val="en-US"/>
        </w:rPr>
        <w:t xml:space="preserve"> να π</w:t>
      </w:r>
      <w:proofErr w:type="spellStart"/>
      <w:r w:rsidRPr="00C6627E">
        <w:rPr>
          <w:sz w:val="25"/>
          <w:szCs w:val="25"/>
          <w:lang w:val="en-US"/>
        </w:rPr>
        <w:t>ροκ</w:t>
      </w:r>
      <w:proofErr w:type="spellEnd"/>
      <w:r w:rsidRPr="00C6627E">
        <w:rPr>
          <w:sz w:val="25"/>
          <w:szCs w:val="25"/>
          <w:lang w:val="en-US"/>
        </w:rPr>
        <w:t xml:space="preserve">αλέσει </w:t>
      </w:r>
      <w:proofErr w:type="spellStart"/>
      <w:r w:rsidRPr="00C6627E">
        <w:rPr>
          <w:sz w:val="25"/>
          <w:szCs w:val="25"/>
          <w:lang w:val="en-US"/>
        </w:rPr>
        <w:t>σωμ</w:t>
      </w:r>
      <w:proofErr w:type="spellEnd"/>
      <w:r w:rsidRPr="00C6627E">
        <w:rPr>
          <w:sz w:val="25"/>
          <w:szCs w:val="25"/>
          <w:lang w:val="en-US"/>
        </w:rPr>
        <w:t xml:space="preserve">ατικές, </w:t>
      </w:r>
      <w:proofErr w:type="spellStart"/>
      <w:r w:rsidRPr="00C6627E">
        <w:rPr>
          <w:sz w:val="25"/>
          <w:szCs w:val="25"/>
          <w:lang w:val="en-US"/>
        </w:rPr>
        <w:t>ψυχολογικές</w:t>
      </w:r>
      <w:proofErr w:type="spellEnd"/>
      <w:r w:rsidRPr="00C6627E">
        <w:rPr>
          <w:sz w:val="25"/>
          <w:szCs w:val="25"/>
          <w:lang w:val="en-US"/>
        </w:rPr>
        <w:t xml:space="preserve"> ή/και </w:t>
      </w:r>
      <w:proofErr w:type="spellStart"/>
      <w:r w:rsidRPr="00C6627E">
        <w:rPr>
          <w:sz w:val="25"/>
          <w:szCs w:val="25"/>
          <w:lang w:val="en-US"/>
        </w:rPr>
        <w:t>κοινωνικές</w:t>
      </w:r>
      <w:proofErr w:type="spellEnd"/>
      <w:r w:rsidRPr="00C6627E">
        <w:rPr>
          <w:sz w:val="25"/>
          <w:szCs w:val="25"/>
          <w:lang w:val="en-US"/>
        </w:rPr>
        <w:t xml:space="preserve"> β</w:t>
      </w:r>
      <w:proofErr w:type="spellStart"/>
      <w:r w:rsidRPr="00C6627E">
        <w:rPr>
          <w:sz w:val="25"/>
          <w:szCs w:val="25"/>
          <w:lang w:val="en-US"/>
        </w:rPr>
        <w:t>λά</w:t>
      </w:r>
      <w:proofErr w:type="spellEnd"/>
      <w:r w:rsidRPr="00C6627E">
        <w:rPr>
          <w:sz w:val="25"/>
          <w:szCs w:val="25"/>
          <w:lang w:val="en-US"/>
        </w:rPr>
        <w:t xml:space="preserve">βες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θύμ</w:t>
      </w:r>
      <w:proofErr w:type="spellEnd"/>
      <w:r w:rsidRPr="00C6627E">
        <w:rPr>
          <w:sz w:val="25"/>
          <w:szCs w:val="25"/>
          <w:lang w:val="en-US"/>
        </w:rPr>
        <w:t xml:space="preserve">α. </w:t>
      </w:r>
      <w:proofErr w:type="spellStart"/>
      <w:r w:rsidRPr="00C6627E">
        <w:rPr>
          <w:sz w:val="25"/>
          <w:szCs w:val="25"/>
          <w:lang w:val="en-US"/>
        </w:rPr>
        <w:t>Ως</w:t>
      </w:r>
      <w:proofErr w:type="spellEnd"/>
      <w:r w:rsidRPr="00C6627E">
        <w:rPr>
          <w:sz w:val="25"/>
          <w:szCs w:val="25"/>
          <w:lang w:val="en-US"/>
        </w:rPr>
        <w:t xml:space="preserve"> επί </w:t>
      </w:r>
      <w:proofErr w:type="spellStart"/>
      <w:r w:rsidRPr="00C6627E">
        <w:rPr>
          <w:sz w:val="25"/>
          <w:szCs w:val="25"/>
          <w:lang w:val="en-US"/>
        </w:rPr>
        <w:t>το</w:t>
      </w:r>
      <w:proofErr w:type="spellEnd"/>
      <w:r w:rsidRPr="00C6627E">
        <w:rPr>
          <w:sz w:val="25"/>
          <w:szCs w:val="25"/>
          <w:lang w:val="en-US"/>
        </w:rPr>
        <w:t xml:space="preserve"> π</w:t>
      </w:r>
      <w:proofErr w:type="spellStart"/>
      <w:r w:rsidRPr="00C6627E">
        <w:rPr>
          <w:sz w:val="25"/>
          <w:szCs w:val="25"/>
          <w:lang w:val="en-US"/>
        </w:rPr>
        <w:t>λείστον</w:t>
      </w:r>
      <w:proofErr w:type="spellEnd"/>
      <w:r w:rsidRPr="00C6627E">
        <w:rPr>
          <w:sz w:val="25"/>
          <w:szCs w:val="25"/>
          <w:lang w:val="en-US"/>
        </w:rPr>
        <w:t>, τα π</w:t>
      </w:r>
      <w:proofErr w:type="spellStart"/>
      <w:r w:rsidRPr="00C6627E">
        <w:rPr>
          <w:sz w:val="25"/>
          <w:szCs w:val="25"/>
          <w:lang w:val="en-US"/>
        </w:rPr>
        <w:t>εριστ</w:t>
      </w:r>
      <w:proofErr w:type="spellEnd"/>
      <w:r w:rsidRPr="00C6627E">
        <w:rPr>
          <w:sz w:val="25"/>
          <w:szCs w:val="25"/>
          <w:lang w:val="en-US"/>
        </w:rPr>
        <w:t>ατικά α</w:t>
      </w:r>
      <w:proofErr w:type="spellStart"/>
      <w:r w:rsidRPr="00C6627E">
        <w:rPr>
          <w:sz w:val="25"/>
          <w:szCs w:val="25"/>
          <w:lang w:val="en-US"/>
        </w:rPr>
        <w:t>υτής</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μορφής</w:t>
      </w:r>
      <w:proofErr w:type="spellEnd"/>
      <w:r w:rsidRPr="00C6627E">
        <w:rPr>
          <w:sz w:val="25"/>
          <w:szCs w:val="25"/>
          <w:lang w:val="en-US"/>
        </w:rPr>
        <w:t xml:space="preserve"> βίας λαμβ</w:t>
      </w:r>
      <w:proofErr w:type="spellStart"/>
      <w:r w:rsidRPr="00C6627E">
        <w:rPr>
          <w:sz w:val="25"/>
          <w:szCs w:val="25"/>
          <w:lang w:val="en-US"/>
        </w:rPr>
        <w:t>άνουν</w:t>
      </w:r>
      <w:proofErr w:type="spellEnd"/>
      <w:r w:rsidRPr="00C6627E">
        <w:rPr>
          <w:sz w:val="25"/>
          <w:szCs w:val="25"/>
          <w:lang w:val="en-US"/>
        </w:rPr>
        <w:t xml:space="preserve"> </w:t>
      </w:r>
      <w:proofErr w:type="spellStart"/>
      <w:r w:rsidRPr="00C6627E">
        <w:rPr>
          <w:sz w:val="25"/>
          <w:szCs w:val="25"/>
          <w:lang w:val="en-US"/>
        </w:rPr>
        <w:t>χώρ</w:t>
      </w:r>
      <w:proofErr w:type="spellEnd"/>
      <w:r w:rsidRPr="00C6627E">
        <w:rPr>
          <w:sz w:val="25"/>
          <w:szCs w:val="25"/>
          <w:lang w:val="en-US"/>
        </w:rPr>
        <w:t xml:space="preserve">α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σχολείο</w:t>
      </w:r>
      <w:proofErr w:type="spellEnd"/>
      <w:r w:rsidRPr="00C6627E">
        <w:rPr>
          <w:sz w:val="25"/>
          <w:szCs w:val="25"/>
          <w:lang w:val="en-US"/>
        </w:rPr>
        <w:t xml:space="preserve"> και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χώρους</w:t>
      </w:r>
      <w:proofErr w:type="spellEnd"/>
      <w:r w:rsidRPr="00C6627E">
        <w:rPr>
          <w:sz w:val="25"/>
          <w:szCs w:val="25"/>
          <w:lang w:val="en-US"/>
        </w:rPr>
        <w:t xml:space="preserve"> όπ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συγκεντρώνοντ</w:t>
      </w:r>
      <w:proofErr w:type="spellEnd"/>
      <w:r w:rsidRPr="00C6627E">
        <w:rPr>
          <w:sz w:val="25"/>
          <w:szCs w:val="25"/>
          <w:lang w:val="en-US"/>
        </w:rPr>
        <w:t>αι πα</w:t>
      </w:r>
      <w:proofErr w:type="spellStart"/>
      <w:r w:rsidRPr="00C6627E">
        <w:rPr>
          <w:sz w:val="25"/>
          <w:szCs w:val="25"/>
          <w:lang w:val="en-US"/>
        </w:rPr>
        <w:t>ιδιά</w:t>
      </w:r>
      <w:proofErr w:type="spellEnd"/>
      <w:r w:rsidRPr="00C6627E">
        <w:rPr>
          <w:sz w:val="25"/>
          <w:szCs w:val="25"/>
          <w:lang w:val="en-US"/>
        </w:rPr>
        <w:t>, α</w:t>
      </w:r>
      <w:proofErr w:type="spellStart"/>
      <w:r w:rsidRPr="00C6627E">
        <w:rPr>
          <w:sz w:val="25"/>
          <w:szCs w:val="25"/>
          <w:lang w:val="en-US"/>
        </w:rPr>
        <w:t>λλά</w:t>
      </w:r>
      <w:proofErr w:type="spellEnd"/>
      <w:r w:rsidRPr="00C6627E">
        <w:rPr>
          <w:sz w:val="25"/>
          <w:szCs w:val="25"/>
          <w:lang w:val="en-US"/>
        </w:rPr>
        <w:t xml:space="preserve"> και </w:t>
      </w:r>
      <w:proofErr w:type="spellStart"/>
      <w:r w:rsidRPr="00C6627E">
        <w:rPr>
          <w:sz w:val="25"/>
          <w:szCs w:val="25"/>
          <w:lang w:val="en-US"/>
        </w:rPr>
        <w:t>στον</w:t>
      </w:r>
      <w:proofErr w:type="spellEnd"/>
      <w:r w:rsidRPr="00C6627E">
        <w:rPr>
          <w:sz w:val="25"/>
          <w:szCs w:val="25"/>
          <w:lang w:val="en-US"/>
        </w:rPr>
        <w:t xml:space="preserve"> </w:t>
      </w:r>
      <w:proofErr w:type="spellStart"/>
      <w:r w:rsidRPr="00C6627E">
        <w:rPr>
          <w:sz w:val="25"/>
          <w:szCs w:val="25"/>
          <w:lang w:val="en-US"/>
        </w:rPr>
        <w:t>χώρο</w:t>
      </w:r>
      <w:proofErr w:type="spellEnd"/>
      <w:r w:rsidRPr="00C6627E">
        <w:rPr>
          <w:sz w:val="25"/>
          <w:szCs w:val="25"/>
          <w:lang w:val="en-US"/>
        </w:rPr>
        <w:t xml:space="preserve"> </w:t>
      </w:r>
      <w:proofErr w:type="spellStart"/>
      <w:r w:rsidRPr="00C6627E">
        <w:rPr>
          <w:sz w:val="25"/>
          <w:szCs w:val="25"/>
          <w:lang w:val="en-US"/>
        </w:rPr>
        <w:t>εργ</w:t>
      </w:r>
      <w:proofErr w:type="spellEnd"/>
      <w:r w:rsidRPr="00C6627E">
        <w:rPr>
          <w:sz w:val="25"/>
          <w:szCs w:val="25"/>
          <w:lang w:val="en-US"/>
        </w:rPr>
        <w:t xml:space="preserve">ασίας,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οικογενει</w:t>
      </w:r>
      <w:proofErr w:type="spellEnd"/>
      <w:r w:rsidRPr="00C6627E">
        <w:rPr>
          <w:sz w:val="25"/>
          <w:szCs w:val="25"/>
          <w:lang w:val="en-US"/>
        </w:rPr>
        <w:t>ακό π</w:t>
      </w:r>
      <w:proofErr w:type="spellStart"/>
      <w:r w:rsidRPr="00C6627E">
        <w:rPr>
          <w:sz w:val="25"/>
          <w:szCs w:val="25"/>
          <w:lang w:val="en-US"/>
        </w:rPr>
        <w:t>ερι</w:t>
      </w:r>
      <w:proofErr w:type="spellEnd"/>
      <w:r w:rsidRPr="00C6627E">
        <w:rPr>
          <w:sz w:val="25"/>
          <w:szCs w:val="25"/>
          <w:lang w:val="en-US"/>
        </w:rPr>
        <w:t xml:space="preserve">βάλλον ή/και </w:t>
      </w:r>
      <w:proofErr w:type="spellStart"/>
      <w:r w:rsidRPr="00C6627E">
        <w:rPr>
          <w:sz w:val="25"/>
          <w:szCs w:val="25"/>
          <w:lang w:val="en-US"/>
        </w:rPr>
        <w:t>δι</w:t>
      </w:r>
      <w:proofErr w:type="spellEnd"/>
      <w:r w:rsidRPr="00C6627E">
        <w:rPr>
          <w:sz w:val="25"/>
          <w:szCs w:val="25"/>
          <w:lang w:val="en-US"/>
        </w:rPr>
        <w:t>αδικτυακά.</w:t>
      </w:r>
    </w:p>
    <w:p w14:paraId="5251023F" w14:textId="6EFB4085" w:rsidR="00C6627E" w:rsidRPr="00C6627E" w:rsidRDefault="00C6627E" w:rsidP="00C6627E">
      <w:pPr>
        <w:pStyle w:val="MyParagraph"/>
        <w:spacing w:line="252" w:lineRule="auto"/>
        <w:rPr>
          <w:sz w:val="25"/>
          <w:szCs w:val="25"/>
          <w:lang w:val="en-US"/>
        </w:rPr>
      </w:pPr>
      <w:proofErr w:type="spellStart"/>
      <w:r w:rsidRPr="00590F50">
        <w:rPr>
          <w:b/>
          <w:bCs/>
          <w:color w:val="59676F"/>
          <w:sz w:val="25"/>
          <w:szCs w:val="25"/>
          <w:lang w:val="en-US"/>
        </w:rPr>
        <w:t>Εμ</w:t>
      </w:r>
      <w:proofErr w:type="spellEnd"/>
      <w:r w:rsidRPr="00590F50">
        <w:rPr>
          <w:b/>
          <w:bCs/>
          <w:color w:val="59676F"/>
          <w:sz w:val="25"/>
          <w:szCs w:val="25"/>
          <w:lang w:val="en-US"/>
        </w:rPr>
        <w:t>πορία α</w:t>
      </w:r>
      <w:proofErr w:type="spellStart"/>
      <w:r w:rsidRPr="00590F50">
        <w:rPr>
          <w:b/>
          <w:bCs/>
          <w:color w:val="59676F"/>
          <w:sz w:val="25"/>
          <w:szCs w:val="25"/>
          <w:lang w:val="en-US"/>
        </w:rPr>
        <w:t>νθρώ</w:t>
      </w:r>
      <w:proofErr w:type="spellEnd"/>
      <w:r w:rsidRPr="00590F50">
        <w:rPr>
          <w:b/>
          <w:bCs/>
          <w:color w:val="59676F"/>
          <w:sz w:val="25"/>
          <w:szCs w:val="25"/>
          <w:lang w:val="en-US"/>
        </w:rPr>
        <w:t>πων</w:t>
      </w:r>
      <w:r w:rsidRPr="00590F50">
        <w:rPr>
          <w:color w:val="59676F"/>
          <w:sz w:val="25"/>
          <w:szCs w:val="25"/>
          <w:lang w:val="en-US"/>
        </w:rPr>
        <w:t xml:space="preserve"> </w:t>
      </w:r>
      <w:r w:rsidRPr="00C6627E">
        <w:rPr>
          <w:sz w:val="25"/>
          <w:szCs w:val="25"/>
          <w:lang w:val="en-US"/>
        </w:rPr>
        <w:t>α</w:t>
      </w:r>
      <w:proofErr w:type="spellStart"/>
      <w:r w:rsidRPr="00C6627E">
        <w:rPr>
          <w:sz w:val="25"/>
          <w:szCs w:val="25"/>
          <w:lang w:val="en-US"/>
        </w:rPr>
        <w:t>φορά</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εκμετάλλευση</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ακίνηση και </w:t>
      </w:r>
      <w:proofErr w:type="spellStart"/>
      <w:r w:rsidRPr="00C6627E">
        <w:rPr>
          <w:sz w:val="25"/>
          <w:szCs w:val="25"/>
          <w:lang w:val="en-US"/>
        </w:rPr>
        <w:t>το</w:t>
      </w:r>
      <w:proofErr w:type="spellEnd"/>
      <w:r w:rsidRPr="00C6627E">
        <w:rPr>
          <w:sz w:val="25"/>
          <w:szCs w:val="25"/>
          <w:lang w:val="en-US"/>
        </w:rPr>
        <w:t xml:space="preserve"> </w:t>
      </w:r>
      <w:proofErr w:type="spellStart"/>
      <w:r w:rsidRPr="00C6627E">
        <w:rPr>
          <w:sz w:val="25"/>
          <w:szCs w:val="25"/>
          <w:lang w:val="en-US"/>
        </w:rPr>
        <w:t>εμ</w:t>
      </w:r>
      <w:proofErr w:type="spellEnd"/>
      <w:r w:rsidRPr="00C6627E">
        <w:rPr>
          <w:sz w:val="25"/>
          <w:szCs w:val="25"/>
          <w:lang w:val="en-US"/>
        </w:rPr>
        <w:t xml:space="preserve">πόριο </w:t>
      </w:r>
      <w:proofErr w:type="spellStart"/>
      <w:r w:rsidRPr="00C6627E">
        <w:rPr>
          <w:sz w:val="25"/>
          <w:szCs w:val="25"/>
          <w:lang w:val="en-US"/>
        </w:rPr>
        <w:t>των</w:t>
      </w:r>
      <w:proofErr w:type="spellEnd"/>
      <w:r w:rsidRPr="00C6627E">
        <w:rPr>
          <w:sz w:val="25"/>
          <w:szCs w:val="25"/>
          <w:lang w:val="en-US"/>
        </w:rPr>
        <w:t xml:space="preserve"> α</w:t>
      </w:r>
      <w:proofErr w:type="spellStart"/>
      <w:r w:rsidRPr="00C6627E">
        <w:rPr>
          <w:sz w:val="25"/>
          <w:szCs w:val="25"/>
          <w:lang w:val="en-US"/>
        </w:rPr>
        <w:t>νθρώ</w:t>
      </w:r>
      <w:proofErr w:type="spellEnd"/>
      <w:r w:rsidRPr="00C6627E">
        <w:rPr>
          <w:sz w:val="25"/>
          <w:szCs w:val="25"/>
          <w:lang w:val="en-US"/>
        </w:rPr>
        <w:t xml:space="preserve">πων </w:t>
      </w:r>
      <w:proofErr w:type="spellStart"/>
      <w:r w:rsidRPr="00C6627E">
        <w:rPr>
          <w:sz w:val="25"/>
          <w:szCs w:val="25"/>
          <w:lang w:val="en-US"/>
        </w:rPr>
        <w:t>μέσ</w:t>
      </w:r>
      <w:proofErr w:type="spellEnd"/>
      <w:r w:rsidRPr="00C6627E">
        <w:rPr>
          <w:sz w:val="25"/>
          <w:szCs w:val="25"/>
          <w:lang w:val="en-US"/>
        </w:rPr>
        <w:t xml:space="preserve">α από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άσκηση</w:t>
      </w:r>
      <w:proofErr w:type="spellEnd"/>
      <w:r w:rsidRPr="00C6627E">
        <w:rPr>
          <w:sz w:val="25"/>
          <w:szCs w:val="25"/>
          <w:lang w:val="en-US"/>
        </w:rPr>
        <w:t xml:space="preserve"> βίας π</w:t>
      </w:r>
      <w:proofErr w:type="spellStart"/>
      <w:r w:rsidRPr="00C6627E">
        <w:rPr>
          <w:sz w:val="25"/>
          <w:szCs w:val="25"/>
          <w:lang w:val="en-US"/>
        </w:rPr>
        <w:t>ρος</w:t>
      </w:r>
      <w:proofErr w:type="spellEnd"/>
      <w:r w:rsidRPr="00C6627E">
        <w:rPr>
          <w:sz w:val="25"/>
          <w:szCs w:val="25"/>
          <w:lang w:val="en-US"/>
        </w:rPr>
        <w:t xml:space="preserve"> τα </w:t>
      </w:r>
      <w:proofErr w:type="spellStart"/>
      <w:r w:rsidRPr="00C6627E">
        <w:rPr>
          <w:sz w:val="25"/>
          <w:szCs w:val="25"/>
          <w:lang w:val="en-US"/>
        </w:rPr>
        <w:t>θύμ</w:t>
      </w:r>
      <w:proofErr w:type="spellEnd"/>
      <w:r w:rsidRPr="00C6627E">
        <w:rPr>
          <w:sz w:val="25"/>
          <w:szCs w:val="25"/>
          <w:lang w:val="en-US"/>
        </w:rPr>
        <w:t xml:space="preserve">ατα, </w:t>
      </w:r>
      <w:proofErr w:type="spellStart"/>
      <w:r w:rsidRPr="00C6627E">
        <w:rPr>
          <w:sz w:val="25"/>
          <w:szCs w:val="25"/>
          <w:lang w:val="en-US"/>
        </w:rPr>
        <w:t>τον</w:t>
      </w:r>
      <w:proofErr w:type="spellEnd"/>
      <w:r w:rsidRPr="00C6627E">
        <w:rPr>
          <w:sz w:val="25"/>
          <w:szCs w:val="25"/>
          <w:lang w:val="en-US"/>
        </w:rPr>
        <w:t xml:space="preserve"> </w:t>
      </w:r>
      <w:proofErr w:type="spellStart"/>
      <w:r w:rsidRPr="00C6627E">
        <w:rPr>
          <w:sz w:val="25"/>
          <w:szCs w:val="25"/>
          <w:lang w:val="en-US"/>
        </w:rPr>
        <w:t>εξ</w:t>
      </w:r>
      <w:proofErr w:type="spellEnd"/>
      <w:r w:rsidRPr="00C6627E">
        <w:rPr>
          <w:sz w:val="25"/>
          <w:szCs w:val="25"/>
          <w:lang w:val="en-US"/>
        </w:rPr>
        <w:t xml:space="preserve">αναγκασμό </w:t>
      </w:r>
      <w:proofErr w:type="spellStart"/>
      <w:r w:rsidRPr="00C6627E">
        <w:rPr>
          <w:sz w:val="25"/>
          <w:szCs w:val="25"/>
          <w:lang w:val="en-US"/>
        </w:rPr>
        <w:t>τους</w:t>
      </w:r>
      <w:proofErr w:type="spellEnd"/>
      <w:r w:rsidRPr="00C6627E">
        <w:rPr>
          <w:sz w:val="25"/>
          <w:szCs w:val="25"/>
          <w:lang w:val="en-US"/>
        </w:rPr>
        <w:t xml:space="preserve"> κα</w:t>
      </w:r>
      <w:proofErr w:type="spellStart"/>
      <w:r w:rsidRPr="00C6627E">
        <w:rPr>
          <w:sz w:val="25"/>
          <w:szCs w:val="25"/>
          <w:lang w:val="en-US"/>
        </w:rPr>
        <w:t>θώς</w:t>
      </w:r>
      <w:proofErr w:type="spellEnd"/>
      <w:r w:rsidRPr="00C6627E">
        <w:rPr>
          <w:sz w:val="25"/>
          <w:szCs w:val="25"/>
          <w:lang w:val="en-US"/>
        </w:rPr>
        <w:t xml:space="preserve"> και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εξ</w:t>
      </w:r>
      <w:proofErr w:type="spellEnd"/>
      <w:r w:rsidRPr="00C6627E">
        <w:rPr>
          <w:sz w:val="25"/>
          <w:szCs w:val="25"/>
          <w:lang w:val="en-US"/>
        </w:rPr>
        <w:t xml:space="preserve">απάτησή </w:t>
      </w:r>
      <w:proofErr w:type="spellStart"/>
      <w:r w:rsidRPr="00C6627E">
        <w:rPr>
          <w:sz w:val="25"/>
          <w:szCs w:val="25"/>
          <w:lang w:val="en-US"/>
        </w:rPr>
        <w:t>τους</w:t>
      </w:r>
      <w:proofErr w:type="spellEnd"/>
      <w:r w:rsidRPr="00C6627E">
        <w:rPr>
          <w:sz w:val="25"/>
          <w:szCs w:val="25"/>
          <w:lang w:val="en-US"/>
        </w:rPr>
        <w:t xml:space="preserve">. </w:t>
      </w:r>
      <w:proofErr w:type="spellStart"/>
      <w:r w:rsidRPr="00C6627E">
        <w:rPr>
          <w:sz w:val="25"/>
          <w:szCs w:val="25"/>
          <w:lang w:val="en-US"/>
        </w:rPr>
        <w:t>Οι</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αίκες και τα πα</w:t>
      </w:r>
      <w:proofErr w:type="spellStart"/>
      <w:r w:rsidRPr="00C6627E">
        <w:rPr>
          <w:sz w:val="25"/>
          <w:szCs w:val="25"/>
          <w:lang w:val="en-US"/>
        </w:rPr>
        <w:t>ιδιά</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w:t>
      </w:r>
      <w:proofErr w:type="spellStart"/>
      <w:r w:rsidRPr="00C6627E">
        <w:rPr>
          <w:sz w:val="25"/>
          <w:szCs w:val="25"/>
          <w:lang w:val="en-US"/>
        </w:rPr>
        <w:t>δι</w:t>
      </w:r>
      <w:proofErr w:type="spellEnd"/>
      <w:r w:rsidRPr="00C6627E">
        <w:rPr>
          <w:sz w:val="25"/>
          <w:szCs w:val="25"/>
          <w:lang w:val="en-US"/>
        </w:rPr>
        <w:t xml:space="preserve">ατρέχουν </w:t>
      </w:r>
      <w:proofErr w:type="spellStart"/>
      <w:r w:rsidRPr="00C6627E">
        <w:rPr>
          <w:sz w:val="25"/>
          <w:szCs w:val="25"/>
          <w:lang w:val="en-US"/>
        </w:rPr>
        <w:t>υψηλότερο</w:t>
      </w:r>
      <w:proofErr w:type="spellEnd"/>
      <w:r w:rsidRPr="00C6627E">
        <w:rPr>
          <w:sz w:val="25"/>
          <w:szCs w:val="25"/>
          <w:lang w:val="en-US"/>
        </w:rPr>
        <w:t xml:space="preserve"> </w:t>
      </w:r>
      <w:proofErr w:type="spellStart"/>
      <w:r w:rsidRPr="00C6627E">
        <w:rPr>
          <w:sz w:val="25"/>
          <w:szCs w:val="25"/>
          <w:lang w:val="en-US"/>
        </w:rPr>
        <w:t>κίνδυνο</w:t>
      </w:r>
      <w:proofErr w:type="spellEnd"/>
      <w:r w:rsidRPr="00C6627E">
        <w:rPr>
          <w:sz w:val="25"/>
          <w:szCs w:val="25"/>
          <w:lang w:val="en-US"/>
        </w:rPr>
        <w:t xml:space="preserve"> </w:t>
      </w:r>
      <w:proofErr w:type="spellStart"/>
      <w:r w:rsidRPr="00C6627E">
        <w:rPr>
          <w:sz w:val="25"/>
          <w:szCs w:val="25"/>
          <w:lang w:val="en-US"/>
        </w:rPr>
        <w:t>εκμετάλλευσης</w:t>
      </w:r>
      <w:proofErr w:type="spellEnd"/>
      <w:r w:rsidRPr="00C6627E">
        <w:rPr>
          <w:sz w:val="25"/>
          <w:szCs w:val="25"/>
          <w:lang w:val="en-US"/>
        </w:rPr>
        <w:t xml:space="preserve"> και </w:t>
      </w:r>
      <w:proofErr w:type="spellStart"/>
      <w:r w:rsidRPr="00C6627E">
        <w:rPr>
          <w:sz w:val="25"/>
          <w:szCs w:val="25"/>
          <w:lang w:val="en-US"/>
        </w:rPr>
        <w:t>εμ</w:t>
      </w:r>
      <w:proofErr w:type="spellEnd"/>
      <w:r w:rsidRPr="00C6627E">
        <w:rPr>
          <w:sz w:val="25"/>
          <w:szCs w:val="25"/>
          <w:lang w:val="en-US"/>
        </w:rPr>
        <w:t>πορίας α</w:t>
      </w:r>
      <w:proofErr w:type="spellStart"/>
      <w:r w:rsidRPr="00C6627E">
        <w:rPr>
          <w:sz w:val="25"/>
          <w:szCs w:val="25"/>
          <w:lang w:val="en-US"/>
        </w:rPr>
        <w:t>νθρώ</w:t>
      </w:r>
      <w:proofErr w:type="spellEnd"/>
      <w:r w:rsidRPr="00C6627E">
        <w:rPr>
          <w:sz w:val="25"/>
          <w:szCs w:val="25"/>
          <w:lang w:val="en-US"/>
        </w:rPr>
        <w:t xml:space="preserve">πων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σχέση</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τα </w:t>
      </w:r>
      <w:proofErr w:type="spellStart"/>
      <w:r w:rsidRPr="00C6627E">
        <w:rPr>
          <w:sz w:val="25"/>
          <w:szCs w:val="25"/>
          <w:lang w:val="en-US"/>
        </w:rPr>
        <w:t>άτομ</w:t>
      </w:r>
      <w:proofErr w:type="spellEnd"/>
      <w:r w:rsidRPr="00C6627E">
        <w:rPr>
          <w:sz w:val="25"/>
          <w:szCs w:val="25"/>
          <w:lang w:val="en-US"/>
        </w:rPr>
        <w:t xml:space="preserve">α </w:t>
      </w:r>
      <w:proofErr w:type="spellStart"/>
      <w:r w:rsidRPr="00C6627E">
        <w:rPr>
          <w:sz w:val="25"/>
          <w:szCs w:val="25"/>
          <w:lang w:val="en-US"/>
        </w:rPr>
        <w:t>χωρίς</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 π</w:t>
      </w:r>
      <w:proofErr w:type="spellStart"/>
      <w:r w:rsidRPr="00C6627E">
        <w:rPr>
          <w:sz w:val="25"/>
          <w:szCs w:val="25"/>
          <w:lang w:val="en-US"/>
        </w:rPr>
        <w:t>όσο</w:t>
      </w:r>
      <w:proofErr w:type="spellEnd"/>
      <w:r w:rsidRPr="00C6627E">
        <w:rPr>
          <w:sz w:val="25"/>
          <w:szCs w:val="25"/>
          <w:lang w:val="en-US"/>
        </w:rPr>
        <w:t xml:space="preserve"> </w:t>
      </w:r>
      <w:proofErr w:type="spellStart"/>
      <w:r w:rsidRPr="00C6627E">
        <w:rPr>
          <w:sz w:val="25"/>
          <w:szCs w:val="25"/>
          <w:lang w:val="en-US"/>
        </w:rPr>
        <w:t>μάλλον</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w:t>
      </w:r>
      <w:proofErr w:type="spellStart"/>
      <w:r w:rsidRPr="00C6627E">
        <w:rPr>
          <w:sz w:val="25"/>
          <w:szCs w:val="25"/>
          <w:lang w:val="en-US"/>
        </w:rPr>
        <w:t>τρέχουσ</w:t>
      </w:r>
      <w:proofErr w:type="spellEnd"/>
      <w:r w:rsidRPr="00C6627E">
        <w:rPr>
          <w:sz w:val="25"/>
          <w:szCs w:val="25"/>
          <w:lang w:val="en-US"/>
        </w:rPr>
        <w:t>α π</w:t>
      </w:r>
      <w:proofErr w:type="spellStart"/>
      <w:r w:rsidRPr="00C6627E">
        <w:rPr>
          <w:sz w:val="25"/>
          <w:szCs w:val="25"/>
          <w:lang w:val="en-US"/>
        </w:rPr>
        <w:t>ερίοδο</w:t>
      </w:r>
      <w:proofErr w:type="spellEnd"/>
      <w:r w:rsidRPr="00C6627E">
        <w:rPr>
          <w:sz w:val="25"/>
          <w:szCs w:val="25"/>
          <w:lang w:val="en-US"/>
        </w:rPr>
        <w:t xml:space="preserve"> </w:t>
      </w:r>
      <w:proofErr w:type="spellStart"/>
      <w:r w:rsidRPr="00C6627E">
        <w:rPr>
          <w:sz w:val="25"/>
          <w:szCs w:val="25"/>
          <w:lang w:val="en-US"/>
        </w:rPr>
        <w:t>στο</w:t>
      </w:r>
      <w:proofErr w:type="spellEnd"/>
      <w:r w:rsidRPr="00C6627E">
        <w:rPr>
          <w:sz w:val="25"/>
          <w:szCs w:val="25"/>
          <w:lang w:val="en-US"/>
        </w:rPr>
        <w:t xml:space="preserve"> πλα</w:t>
      </w:r>
      <w:proofErr w:type="spellStart"/>
      <w:r w:rsidRPr="00C6627E">
        <w:rPr>
          <w:sz w:val="25"/>
          <w:szCs w:val="25"/>
          <w:lang w:val="en-US"/>
        </w:rPr>
        <w:t>ίσιο</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πα</w:t>
      </w:r>
      <w:proofErr w:type="spellStart"/>
      <w:r w:rsidRPr="00C6627E">
        <w:rPr>
          <w:sz w:val="25"/>
          <w:szCs w:val="25"/>
          <w:lang w:val="en-US"/>
        </w:rPr>
        <w:t>γκόσμι</w:t>
      </w:r>
      <w:proofErr w:type="spellEnd"/>
      <w:r w:rsidRPr="00C6627E">
        <w:rPr>
          <w:sz w:val="25"/>
          <w:szCs w:val="25"/>
          <w:lang w:val="en-US"/>
        </w:rPr>
        <w:t xml:space="preserve">ας </w:t>
      </w:r>
      <w:proofErr w:type="spellStart"/>
      <w:r w:rsidRPr="00C6627E">
        <w:rPr>
          <w:sz w:val="25"/>
          <w:szCs w:val="25"/>
          <w:lang w:val="en-US"/>
        </w:rPr>
        <w:t>μετ</w:t>
      </w:r>
      <w:proofErr w:type="spellEnd"/>
      <w:r w:rsidRPr="00C6627E">
        <w:rPr>
          <w:sz w:val="25"/>
          <w:szCs w:val="25"/>
          <w:lang w:val="en-US"/>
        </w:rPr>
        <w:t>ανάστευσης</w:t>
      </w:r>
      <w:r w:rsidR="002E1AE7" w:rsidRPr="001712AD">
        <w:rPr>
          <w:rStyle w:val="FootnoteReference"/>
          <w:rFonts w:ascii="PF DinDisplay Pro" w:hAnsi="PF DinDisplay Pro"/>
          <w:b/>
          <w:bCs/>
          <w:color w:val="0070C0"/>
          <w:sz w:val="25"/>
          <w:szCs w:val="25"/>
        </w:rPr>
        <w:footnoteReference w:id="65"/>
      </w:r>
      <w:r w:rsidRPr="00C6627E">
        <w:rPr>
          <w:sz w:val="25"/>
          <w:szCs w:val="25"/>
          <w:lang w:val="en-US"/>
        </w:rPr>
        <w:t>.</w:t>
      </w:r>
    </w:p>
    <w:p w14:paraId="08D00D1F" w14:textId="77777777" w:rsidR="00C6627E" w:rsidRPr="00C6627E" w:rsidRDefault="00C6627E" w:rsidP="00C6627E">
      <w:pPr>
        <w:pStyle w:val="MyParagraph"/>
        <w:spacing w:line="252" w:lineRule="auto"/>
        <w:rPr>
          <w:sz w:val="25"/>
          <w:szCs w:val="25"/>
          <w:lang w:val="en-US"/>
        </w:rPr>
      </w:pPr>
      <w:proofErr w:type="spellStart"/>
      <w:r w:rsidRPr="002E1AE7">
        <w:rPr>
          <w:b/>
          <w:bCs/>
          <w:color w:val="59676F"/>
          <w:sz w:val="25"/>
          <w:szCs w:val="25"/>
          <w:lang w:val="en-US"/>
        </w:rPr>
        <w:t>Δι</w:t>
      </w:r>
      <w:proofErr w:type="spellEnd"/>
      <w:r w:rsidRPr="002E1AE7">
        <w:rPr>
          <w:b/>
          <w:bCs/>
          <w:color w:val="59676F"/>
          <w:sz w:val="25"/>
          <w:szCs w:val="25"/>
          <w:lang w:val="en-US"/>
        </w:rPr>
        <w:t>αδικτυακή βία</w:t>
      </w:r>
      <w:r w:rsidRPr="002E1AE7">
        <w:rPr>
          <w:color w:val="59676F"/>
          <w:sz w:val="25"/>
          <w:szCs w:val="25"/>
          <w:lang w:val="en-US"/>
        </w:rPr>
        <w:t xml:space="preserve"> </w:t>
      </w:r>
      <w:proofErr w:type="spellStart"/>
      <w:r w:rsidRPr="00C6627E">
        <w:rPr>
          <w:sz w:val="25"/>
          <w:szCs w:val="25"/>
          <w:lang w:val="en-US"/>
        </w:rPr>
        <w:t>είν</w:t>
      </w:r>
      <w:proofErr w:type="spellEnd"/>
      <w:r w:rsidRPr="00C6627E">
        <w:rPr>
          <w:sz w:val="25"/>
          <w:szCs w:val="25"/>
          <w:lang w:val="en-US"/>
        </w:rPr>
        <w:t xml:space="preserve">αι </w:t>
      </w:r>
      <w:proofErr w:type="spellStart"/>
      <w:r w:rsidRPr="00C6627E">
        <w:rPr>
          <w:sz w:val="25"/>
          <w:szCs w:val="25"/>
          <w:lang w:val="en-US"/>
        </w:rPr>
        <w:t>κάθε</w:t>
      </w:r>
      <w:proofErr w:type="spellEnd"/>
      <w:r w:rsidRPr="00C6627E">
        <w:rPr>
          <w:sz w:val="25"/>
          <w:szCs w:val="25"/>
          <w:lang w:val="en-US"/>
        </w:rPr>
        <w:t xml:space="preserve"> π</w:t>
      </w:r>
      <w:proofErr w:type="spellStart"/>
      <w:r w:rsidRPr="00C6627E">
        <w:rPr>
          <w:sz w:val="25"/>
          <w:szCs w:val="25"/>
          <w:lang w:val="en-US"/>
        </w:rPr>
        <w:t>ράξη</w:t>
      </w:r>
      <w:proofErr w:type="spellEnd"/>
      <w:r w:rsidRPr="00C6627E">
        <w:rPr>
          <w:sz w:val="25"/>
          <w:szCs w:val="25"/>
          <w:lang w:val="en-US"/>
        </w:rPr>
        <w:t xml:space="preserve"> βίας π</w:t>
      </w:r>
      <w:proofErr w:type="spellStart"/>
      <w:r w:rsidRPr="00C6627E">
        <w:rPr>
          <w:sz w:val="25"/>
          <w:szCs w:val="25"/>
          <w:lang w:val="en-US"/>
        </w:rPr>
        <w:t>ου</w:t>
      </w:r>
      <w:proofErr w:type="spellEnd"/>
      <w:r w:rsidRPr="00C6627E">
        <w:rPr>
          <w:sz w:val="25"/>
          <w:szCs w:val="25"/>
          <w:lang w:val="en-US"/>
        </w:rPr>
        <w:t xml:space="preserve"> πρα</w:t>
      </w:r>
      <w:proofErr w:type="spellStart"/>
      <w:r w:rsidRPr="00C6627E">
        <w:rPr>
          <w:sz w:val="25"/>
          <w:szCs w:val="25"/>
          <w:lang w:val="en-US"/>
        </w:rPr>
        <w:t>γμ</w:t>
      </w:r>
      <w:proofErr w:type="spellEnd"/>
      <w:r w:rsidRPr="00C6627E">
        <w:rPr>
          <w:sz w:val="25"/>
          <w:szCs w:val="25"/>
          <w:lang w:val="en-US"/>
        </w:rPr>
        <w:t xml:space="preserve">ατοποιείται ή </w:t>
      </w:r>
      <w:proofErr w:type="spellStart"/>
      <w:r w:rsidRPr="00C6627E">
        <w:rPr>
          <w:sz w:val="25"/>
          <w:szCs w:val="25"/>
          <w:lang w:val="en-US"/>
        </w:rPr>
        <w:t>δι</w:t>
      </w:r>
      <w:proofErr w:type="spellEnd"/>
      <w:r w:rsidRPr="00C6627E">
        <w:rPr>
          <w:sz w:val="25"/>
          <w:szCs w:val="25"/>
          <w:lang w:val="en-US"/>
        </w:rPr>
        <w:t xml:space="preserve">απράττεται </w:t>
      </w:r>
      <w:proofErr w:type="spellStart"/>
      <w:r w:rsidRPr="00C6627E">
        <w:rPr>
          <w:sz w:val="25"/>
          <w:szCs w:val="25"/>
          <w:lang w:val="en-US"/>
        </w:rPr>
        <w:t>μέσ</w:t>
      </w:r>
      <w:proofErr w:type="spellEnd"/>
      <w:r w:rsidRPr="00C6627E">
        <w:rPr>
          <w:sz w:val="25"/>
          <w:szCs w:val="25"/>
          <w:lang w:val="en-US"/>
        </w:rPr>
        <w:t xml:space="preserve">α από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χρήση</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ψηφι</w:t>
      </w:r>
      <w:proofErr w:type="spellEnd"/>
      <w:r w:rsidRPr="00C6627E">
        <w:rPr>
          <w:sz w:val="25"/>
          <w:szCs w:val="25"/>
          <w:lang w:val="en-US"/>
        </w:rPr>
        <w:t xml:space="preserve">ακής </w:t>
      </w:r>
      <w:proofErr w:type="spellStart"/>
      <w:r w:rsidRPr="00C6627E">
        <w:rPr>
          <w:sz w:val="25"/>
          <w:szCs w:val="25"/>
          <w:lang w:val="en-US"/>
        </w:rPr>
        <w:t>τεχνολογί</w:t>
      </w:r>
      <w:proofErr w:type="spellEnd"/>
      <w:r w:rsidRPr="00C6627E">
        <w:rPr>
          <w:sz w:val="25"/>
          <w:szCs w:val="25"/>
          <w:lang w:val="en-US"/>
        </w:rPr>
        <w:t xml:space="preserve">ας και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ψηφι</w:t>
      </w:r>
      <w:proofErr w:type="spellEnd"/>
      <w:r w:rsidRPr="00C6627E">
        <w:rPr>
          <w:sz w:val="25"/>
          <w:szCs w:val="25"/>
          <w:lang w:val="en-US"/>
        </w:rPr>
        <w:t>ακών π</w:t>
      </w:r>
      <w:proofErr w:type="spellStart"/>
      <w:r w:rsidRPr="00C6627E">
        <w:rPr>
          <w:sz w:val="25"/>
          <w:szCs w:val="25"/>
          <w:lang w:val="en-US"/>
        </w:rPr>
        <w:t>ερι</w:t>
      </w:r>
      <w:proofErr w:type="spellEnd"/>
      <w:r w:rsidRPr="00C6627E">
        <w:rPr>
          <w:sz w:val="25"/>
          <w:szCs w:val="25"/>
          <w:lang w:val="en-US"/>
        </w:rPr>
        <w:t xml:space="preserve">βαλλόντων, π.χ. </w:t>
      </w:r>
      <w:proofErr w:type="spellStart"/>
      <w:r w:rsidRPr="00C6627E">
        <w:rPr>
          <w:sz w:val="25"/>
          <w:szCs w:val="25"/>
          <w:lang w:val="en-US"/>
        </w:rPr>
        <w:t>δι</w:t>
      </w:r>
      <w:proofErr w:type="spellEnd"/>
      <w:r w:rsidRPr="00C6627E">
        <w:rPr>
          <w:sz w:val="25"/>
          <w:szCs w:val="25"/>
          <w:lang w:val="en-US"/>
        </w:rPr>
        <w:t xml:space="preserve">αδίκτυο, </w:t>
      </w:r>
      <w:proofErr w:type="spellStart"/>
      <w:r w:rsidRPr="00C6627E">
        <w:rPr>
          <w:sz w:val="25"/>
          <w:szCs w:val="25"/>
          <w:lang w:val="en-US"/>
        </w:rPr>
        <w:t>μέσ</w:t>
      </w:r>
      <w:proofErr w:type="spellEnd"/>
      <w:r w:rsidRPr="00C6627E">
        <w:rPr>
          <w:sz w:val="25"/>
          <w:szCs w:val="25"/>
          <w:lang w:val="en-US"/>
        </w:rPr>
        <w:t xml:space="preserve">α </w:t>
      </w:r>
      <w:proofErr w:type="spellStart"/>
      <w:r w:rsidRPr="00C6627E">
        <w:rPr>
          <w:sz w:val="25"/>
          <w:szCs w:val="25"/>
          <w:lang w:val="en-US"/>
        </w:rPr>
        <w:t>κοινωνικής</w:t>
      </w:r>
      <w:proofErr w:type="spellEnd"/>
      <w:r w:rsidRPr="00C6627E">
        <w:rPr>
          <w:sz w:val="25"/>
          <w:szCs w:val="25"/>
          <w:lang w:val="en-US"/>
        </w:rPr>
        <w:t xml:space="preserve"> </w:t>
      </w:r>
      <w:proofErr w:type="spellStart"/>
      <w:r w:rsidRPr="00C6627E">
        <w:rPr>
          <w:sz w:val="25"/>
          <w:szCs w:val="25"/>
          <w:lang w:val="en-US"/>
        </w:rPr>
        <w:t>δικτύωσης</w:t>
      </w:r>
      <w:proofErr w:type="spellEnd"/>
      <w:r w:rsidRPr="00C6627E">
        <w:rPr>
          <w:sz w:val="25"/>
          <w:szCs w:val="25"/>
          <w:lang w:val="en-US"/>
        </w:rPr>
        <w:t xml:space="preserve">, </w:t>
      </w:r>
      <w:proofErr w:type="spellStart"/>
      <w:r w:rsidRPr="00C6627E">
        <w:rPr>
          <w:sz w:val="25"/>
          <w:szCs w:val="25"/>
          <w:lang w:val="en-US"/>
        </w:rPr>
        <w:t>κινητά</w:t>
      </w:r>
      <w:proofErr w:type="spellEnd"/>
      <w:r w:rsidRPr="00C6627E">
        <w:rPr>
          <w:sz w:val="25"/>
          <w:szCs w:val="25"/>
          <w:lang w:val="en-US"/>
        </w:rPr>
        <w:t xml:space="preserve"> </w:t>
      </w:r>
      <w:proofErr w:type="spellStart"/>
      <w:r w:rsidRPr="00C6627E">
        <w:rPr>
          <w:sz w:val="25"/>
          <w:szCs w:val="25"/>
          <w:lang w:val="en-US"/>
        </w:rPr>
        <w:t>τηλέφων</w:t>
      </w:r>
      <w:proofErr w:type="spellEnd"/>
      <w:r w:rsidRPr="00C6627E">
        <w:rPr>
          <w:sz w:val="25"/>
          <w:szCs w:val="25"/>
          <w:lang w:val="en-US"/>
        </w:rPr>
        <w:t>α, πα</w:t>
      </w:r>
      <w:proofErr w:type="spellStart"/>
      <w:r w:rsidRPr="00C6627E">
        <w:rPr>
          <w:sz w:val="25"/>
          <w:szCs w:val="25"/>
          <w:lang w:val="en-US"/>
        </w:rPr>
        <w:t>ιχνίδι</w:t>
      </w:r>
      <w:proofErr w:type="spellEnd"/>
      <w:r w:rsidRPr="00C6627E">
        <w:rPr>
          <w:sz w:val="25"/>
          <w:szCs w:val="25"/>
          <w:lang w:val="en-US"/>
        </w:rPr>
        <w:t>α υπ</w:t>
      </w:r>
      <w:proofErr w:type="spellStart"/>
      <w:r w:rsidRPr="00C6627E">
        <w:rPr>
          <w:sz w:val="25"/>
          <w:szCs w:val="25"/>
          <w:lang w:val="en-US"/>
        </w:rPr>
        <w:t>ολογιστών</w:t>
      </w:r>
      <w:proofErr w:type="spellEnd"/>
      <w:r w:rsidRPr="00C6627E">
        <w:rPr>
          <w:sz w:val="25"/>
          <w:szCs w:val="25"/>
          <w:lang w:val="en-US"/>
        </w:rPr>
        <w:t xml:space="preserve">, </w:t>
      </w:r>
      <w:proofErr w:type="spellStart"/>
      <w:r w:rsidRPr="00C6627E">
        <w:rPr>
          <w:sz w:val="25"/>
          <w:szCs w:val="25"/>
          <w:lang w:val="en-US"/>
        </w:rPr>
        <w:t>κ.λ</w:t>
      </w:r>
      <w:proofErr w:type="spellEnd"/>
      <w:r w:rsidRPr="00C6627E">
        <w:rPr>
          <w:sz w:val="25"/>
          <w:szCs w:val="25"/>
          <w:lang w:val="en-US"/>
        </w:rPr>
        <w:t>π.</w:t>
      </w:r>
    </w:p>
    <w:p w14:paraId="309416C2" w14:textId="259FBF44" w:rsidR="00C6627E" w:rsidRPr="00590F50" w:rsidRDefault="00C6627E" w:rsidP="002E1AE7">
      <w:pPr>
        <w:pStyle w:val="Heading2"/>
        <w:spacing w:after="240"/>
        <w:ind w:left="578" w:hanging="578"/>
        <w:rPr>
          <w:color w:val="59676F"/>
        </w:rPr>
      </w:pPr>
      <w:bookmarkStart w:id="32" w:name="_Toc167710544"/>
      <w:r w:rsidRPr="00590F50">
        <w:rPr>
          <w:color w:val="59676F"/>
        </w:rPr>
        <w:t>Αντιμετωπίζοντας τα είδη διακρίσεων και τις μορφές βίας</w:t>
      </w:r>
      <w:bookmarkEnd w:id="32"/>
    </w:p>
    <w:p w14:paraId="3C39E8AB" w14:textId="6D7B2307" w:rsidR="00C6627E" w:rsidRPr="00C6627E" w:rsidRDefault="00C6627E" w:rsidP="00C6627E">
      <w:pPr>
        <w:pStyle w:val="MyParagraph"/>
        <w:spacing w:line="252" w:lineRule="auto"/>
        <w:rPr>
          <w:sz w:val="25"/>
          <w:szCs w:val="25"/>
          <w:lang w:val="en-US"/>
        </w:rPr>
      </w:pPr>
      <w:proofErr w:type="spellStart"/>
      <w:r w:rsidRPr="00C6627E">
        <w:rPr>
          <w:sz w:val="25"/>
          <w:szCs w:val="25"/>
          <w:lang w:val="en-US"/>
        </w:rPr>
        <w:t>Οι</w:t>
      </w:r>
      <w:proofErr w:type="spellEnd"/>
      <w:r w:rsidRPr="00C6627E">
        <w:rPr>
          <w:sz w:val="25"/>
          <w:szCs w:val="25"/>
          <w:lang w:val="en-US"/>
        </w:rPr>
        <w:t xml:space="preserve"> υπο-</w:t>
      </w:r>
      <w:proofErr w:type="spellStart"/>
      <w:r w:rsidRPr="00C6627E">
        <w:rPr>
          <w:sz w:val="25"/>
          <w:szCs w:val="25"/>
          <w:lang w:val="en-US"/>
        </w:rPr>
        <w:t>ενότητες</w:t>
      </w:r>
      <w:proofErr w:type="spellEnd"/>
      <w:r w:rsidRPr="00C6627E">
        <w:rPr>
          <w:sz w:val="25"/>
          <w:szCs w:val="25"/>
          <w:lang w:val="en-US"/>
        </w:rPr>
        <w:t xml:space="preserve"> </w:t>
      </w:r>
      <w:r w:rsidR="00590F50">
        <w:rPr>
          <w:sz w:val="25"/>
          <w:szCs w:val="25"/>
          <w:lang w:val="en-US"/>
        </w:rPr>
        <w:fldChar w:fldCharType="begin"/>
      </w:r>
      <w:r w:rsidR="00590F50">
        <w:rPr>
          <w:sz w:val="25"/>
          <w:szCs w:val="25"/>
          <w:lang w:val="en-US"/>
        </w:rPr>
        <w:instrText xml:space="preserve"> REF _Ref167709850 \r \h </w:instrText>
      </w:r>
      <w:r w:rsidR="00590F50">
        <w:rPr>
          <w:sz w:val="25"/>
          <w:szCs w:val="25"/>
          <w:lang w:val="en-US"/>
        </w:rPr>
      </w:r>
      <w:r w:rsidR="00590F50">
        <w:rPr>
          <w:sz w:val="25"/>
          <w:szCs w:val="25"/>
          <w:lang w:val="en-US"/>
        </w:rPr>
        <w:fldChar w:fldCharType="separate"/>
      </w:r>
      <w:r w:rsidR="000C2F6A">
        <w:rPr>
          <w:rFonts w:hint="eastAsia"/>
          <w:sz w:val="25"/>
          <w:szCs w:val="25"/>
          <w:cs/>
          <w:lang w:val="en-US"/>
        </w:rPr>
        <w:t>‎</w:t>
      </w:r>
      <w:r w:rsidR="000C2F6A">
        <w:rPr>
          <w:sz w:val="25"/>
          <w:szCs w:val="25"/>
          <w:lang w:val="en-US"/>
        </w:rPr>
        <w:t>3.2</w:t>
      </w:r>
      <w:r w:rsidR="00590F50">
        <w:rPr>
          <w:sz w:val="25"/>
          <w:szCs w:val="25"/>
          <w:lang w:val="en-US"/>
        </w:rPr>
        <w:fldChar w:fldCharType="end"/>
      </w:r>
      <w:r w:rsidRPr="00C6627E">
        <w:rPr>
          <w:sz w:val="25"/>
          <w:szCs w:val="25"/>
          <w:lang w:val="en-US"/>
        </w:rPr>
        <w:t xml:space="preserve"> και </w:t>
      </w:r>
      <w:r w:rsidR="00590F50">
        <w:rPr>
          <w:sz w:val="25"/>
          <w:szCs w:val="25"/>
          <w:lang w:val="en-US"/>
        </w:rPr>
        <w:fldChar w:fldCharType="begin"/>
      </w:r>
      <w:r w:rsidR="00590F50">
        <w:rPr>
          <w:sz w:val="25"/>
          <w:szCs w:val="25"/>
          <w:lang w:val="en-US"/>
        </w:rPr>
        <w:instrText xml:space="preserve"> REF _Ref167709862 \r \h </w:instrText>
      </w:r>
      <w:r w:rsidR="00590F50">
        <w:rPr>
          <w:sz w:val="25"/>
          <w:szCs w:val="25"/>
          <w:lang w:val="en-US"/>
        </w:rPr>
      </w:r>
      <w:r w:rsidR="00590F50">
        <w:rPr>
          <w:sz w:val="25"/>
          <w:szCs w:val="25"/>
          <w:lang w:val="en-US"/>
        </w:rPr>
        <w:fldChar w:fldCharType="separate"/>
      </w:r>
      <w:r w:rsidR="000C2F6A">
        <w:rPr>
          <w:rFonts w:hint="eastAsia"/>
          <w:sz w:val="25"/>
          <w:szCs w:val="25"/>
          <w:cs/>
          <w:lang w:val="en-US"/>
        </w:rPr>
        <w:t>‎</w:t>
      </w:r>
      <w:r w:rsidR="000C2F6A">
        <w:rPr>
          <w:sz w:val="25"/>
          <w:szCs w:val="25"/>
          <w:lang w:val="en-US"/>
        </w:rPr>
        <w:t>3.3</w:t>
      </w:r>
      <w:r w:rsidR="00590F50">
        <w:rPr>
          <w:sz w:val="25"/>
          <w:szCs w:val="25"/>
          <w:lang w:val="en-US"/>
        </w:rPr>
        <w:fldChar w:fldCharType="end"/>
      </w:r>
      <w:r w:rsidRPr="00C6627E">
        <w:rPr>
          <w:sz w:val="25"/>
          <w:szCs w:val="25"/>
          <w:lang w:val="en-US"/>
        </w:rPr>
        <w:t xml:space="preserve"> πα</w:t>
      </w:r>
      <w:proofErr w:type="spellStart"/>
      <w:r w:rsidRPr="00C6627E">
        <w:rPr>
          <w:sz w:val="25"/>
          <w:szCs w:val="25"/>
          <w:lang w:val="en-US"/>
        </w:rPr>
        <w:t>ρουσί</w:t>
      </w:r>
      <w:proofErr w:type="spellEnd"/>
      <w:r w:rsidRPr="00C6627E">
        <w:rPr>
          <w:sz w:val="25"/>
          <w:szCs w:val="25"/>
          <w:lang w:val="en-US"/>
        </w:rPr>
        <w:t xml:space="preserve">ασαν τα </w:t>
      </w:r>
      <w:proofErr w:type="spellStart"/>
      <w:r w:rsidRPr="00C6627E">
        <w:rPr>
          <w:sz w:val="25"/>
          <w:szCs w:val="25"/>
          <w:lang w:val="en-US"/>
        </w:rPr>
        <w:t>είδη</w:t>
      </w:r>
      <w:proofErr w:type="spellEnd"/>
      <w:r w:rsidRPr="00C6627E">
        <w:rPr>
          <w:sz w:val="25"/>
          <w:szCs w:val="25"/>
          <w:lang w:val="en-US"/>
        </w:rPr>
        <w:t xml:space="preserve">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δι</w:t>
      </w:r>
      <w:proofErr w:type="spellEnd"/>
      <w:r w:rsidRPr="00C6627E">
        <w:rPr>
          <w:sz w:val="25"/>
          <w:szCs w:val="25"/>
          <w:lang w:val="en-US"/>
        </w:rPr>
        <w:t xml:space="preserve">ακρίσεων και </w:t>
      </w:r>
      <w:proofErr w:type="spellStart"/>
      <w:r w:rsidRPr="00C6627E">
        <w:rPr>
          <w:sz w:val="25"/>
          <w:szCs w:val="25"/>
          <w:lang w:val="en-US"/>
        </w:rPr>
        <w:t>μορφών</w:t>
      </w:r>
      <w:proofErr w:type="spellEnd"/>
      <w:r w:rsidRPr="00C6627E">
        <w:rPr>
          <w:sz w:val="25"/>
          <w:szCs w:val="25"/>
          <w:lang w:val="en-US"/>
        </w:rPr>
        <w:t xml:space="preserve"> βίας π</w:t>
      </w:r>
      <w:proofErr w:type="spellStart"/>
      <w:r w:rsidRPr="00C6627E">
        <w:rPr>
          <w:sz w:val="25"/>
          <w:szCs w:val="25"/>
          <w:lang w:val="en-US"/>
        </w:rPr>
        <w:t>ροκειμένου</w:t>
      </w:r>
      <w:proofErr w:type="spellEnd"/>
      <w:r w:rsidRPr="00C6627E">
        <w:rPr>
          <w:sz w:val="25"/>
          <w:szCs w:val="25"/>
          <w:lang w:val="en-US"/>
        </w:rPr>
        <w:t xml:space="preserve"> να </w:t>
      </w:r>
      <w:proofErr w:type="spellStart"/>
      <w:r w:rsidRPr="00C6627E">
        <w:rPr>
          <w:sz w:val="25"/>
          <w:szCs w:val="25"/>
          <w:lang w:val="en-US"/>
        </w:rPr>
        <w:t>συμ</w:t>
      </w:r>
      <w:proofErr w:type="spellEnd"/>
      <w:r w:rsidRPr="00C6627E">
        <w:rPr>
          <w:sz w:val="25"/>
          <w:szCs w:val="25"/>
          <w:lang w:val="en-US"/>
        </w:rPr>
        <w:t xml:space="preserve">βάλουν </w:t>
      </w:r>
      <w:proofErr w:type="spellStart"/>
      <w:r w:rsidRPr="00C6627E">
        <w:rPr>
          <w:sz w:val="25"/>
          <w:szCs w:val="25"/>
          <w:lang w:val="en-US"/>
        </w:rPr>
        <w:t>στην</w:t>
      </w:r>
      <w:proofErr w:type="spellEnd"/>
      <w:r w:rsidRPr="00C6627E">
        <w:rPr>
          <w:sz w:val="25"/>
          <w:szCs w:val="25"/>
          <w:lang w:val="en-US"/>
        </w:rPr>
        <w:t xml:space="preserve"> π</w:t>
      </w:r>
      <w:proofErr w:type="spellStart"/>
      <w:r w:rsidRPr="00C6627E">
        <w:rPr>
          <w:sz w:val="25"/>
          <w:szCs w:val="25"/>
          <w:lang w:val="en-US"/>
        </w:rPr>
        <w:t>ρόληψη</w:t>
      </w:r>
      <w:proofErr w:type="spellEnd"/>
      <w:r w:rsidRPr="00C6627E">
        <w:rPr>
          <w:sz w:val="25"/>
          <w:szCs w:val="25"/>
          <w:lang w:val="en-US"/>
        </w:rPr>
        <w:t xml:space="preserve"> και </w:t>
      </w:r>
      <w:proofErr w:type="spellStart"/>
      <w:r w:rsidRPr="00C6627E">
        <w:rPr>
          <w:sz w:val="25"/>
          <w:szCs w:val="25"/>
          <w:lang w:val="en-US"/>
        </w:rPr>
        <w:t>τον</w:t>
      </w:r>
      <w:proofErr w:type="spellEnd"/>
      <w:r w:rsidRPr="00C6627E">
        <w:rPr>
          <w:sz w:val="25"/>
          <w:szCs w:val="25"/>
          <w:lang w:val="en-US"/>
        </w:rPr>
        <w:t xml:space="preserve"> </w:t>
      </w:r>
      <w:proofErr w:type="spellStart"/>
      <w:r w:rsidRPr="00C6627E">
        <w:rPr>
          <w:sz w:val="25"/>
          <w:szCs w:val="25"/>
          <w:lang w:val="en-US"/>
        </w:rPr>
        <w:t>εντο</w:t>
      </w:r>
      <w:proofErr w:type="spellEnd"/>
      <w:r w:rsidRPr="00C6627E">
        <w:rPr>
          <w:sz w:val="25"/>
          <w:szCs w:val="25"/>
          <w:lang w:val="en-US"/>
        </w:rPr>
        <w:t xml:space="preserve">πισμό </w:t>
      </w:r>
      <w:proofErr w:type="spellStart"/>
      <w:r w:rsidRPr="00C6627E">
        <w:rPr>
          <w:sz w:val="25"/>
          <w:szCs w:val="25"/>
          <w:lang w:val="en-US"/>
        </w:rPr>
        <w:t>των</w:t>
      </w:r>
      <w:proofErr w:type="spellEnd"/>
      <w:r w:rsidRPr="00C6627E">
        <w:rPr>
          <w:sz w:val="25"/>
          <w:szCs w:val="25"/>
          <w:lang w:val="en-US"/>
        </w:rPr>
        <w:t xml:space="preserve"> </w:t>
      </w:r>
      <w:proofErr w:type="spellStart"/>
      <w:r w:rsidRPr="00C6627E">
        <w:rPr>
          <w:sz w:val="25"/>
          <w:szCs w:val="25"/>
          <w:lang w:val="en-US"/>
        </w:rPr>
        <w:t>εν</w:t>
      </w:r>
      <w:proofErr w:type="spellEnd"/>
      <w:r w:rsidRPr="00C6627E">
        <w:rPr>
          <w:sz w:val="25"/>
          <w:szCs w:val="25"/>
          <w:lang w:val="en-US"/>
        </w:rPr>
        <w:t xml:space="preserve"> </w:t>
      </w:r>
      <w:proofErr w:type="spellStart"/>
      <w:r w:rsidRPr="00C6627E">
        <w:rPr>
          <w:sz w:val="25"/>
          <w:szCs w:val="25"/>
          <w:lang w:val="en-US"/>
        </w:rPr>
        <w:t>λόγω</w:t>
      </w:r>
      <w:proofErr w:type="spellEnd"/>
      <w:r w:rsidRPr="00C6627E">
        <w:rPr>
          <w:sz w:val="25"/>
          <w:szCs w:val="25"/>
          <w:lang w:val="en-US"/>
        </w:rPr>
        <w:t xml:space="preserve"> π</w:t>
      </w:r>
      <w:proofErr w:type="spellStart"/>
      <w:r w:rsidRPr="00C6627E">
        <w:rPr>
          <w:sz w:val="25"/>
          <w:szCs w:val="25"/>
          <w:lang w:val="en-US"/>
        </w:rPr>
        <w:t>εριστ</w:t>
      </w:r>
      <w:proofErr w:type="spellEnd"/>
      <w:r w:rsidRPr="00C6627E">
        <w:rPr>
          <w:sz w:val="25"/>
          <w:szCs w:val="25"/>
          <w:lang w:val="en-US"/>
        </w:rPr>
        <w:t xml:space="preserve">ατικών, </w:t>
      </w:r>
      <w:proofErr w:type="spellStart"/>
      <w:r w:rsidRPr="00C6627E">
        <w:rPr>
          <w:sz w:val="25"/>
          <w:szCs w:val="25"/>
          <w:lang w:val="en-US"/>
        </w:rPr>
        <w:t>γεγονός</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απ</w:t>
      </w:r>
      <w:proofErr w:type="spellStart"/>
      <w:r w:rsidRPr="00C6627E">
        <w:rPr>
          <w:sz w:val="25"/>
          <w:szCs w:val="25"/>
          <w:lang w:val="en-US"/>
        </w:rPr>
        <w:t>οτελεί</w:t>
      </w:r>
      <w:proofErr w:type="spellEnd"/>
      <w:r w:rsidRPr="00C6627E">
        <w:rPr>
          <w:sz w:val="25"/>
          <w:szCs w:val="25"/>
          <w:lang w:val="en-US"/>
        </w:rPr>
        <w:t xml:space="preserve"> </w:t>
      </w:r>
      <w:proofErr w:type="spellStart"/>
      <w:r w:rsidRPr="00C6627E">
        <w:rPr>
          <w:sz w:val="25"/>
          <w:szCs w:val="25"/>
          <w:lang w:val="en-US"/>
        </w:rPr>
        <w:t>το</w:t>
      </w:r>
      <w:proofErr w:type="spellEnd"/>
      <w:r w:rsidRPr="00C6627E">
        <w:rPr>
          <w:sz w:val="25"/>
          <w:szCs w:val="25"/>
          <w:lang w:val="en-US"/>
        </w:rPr>
        <w:t xml:space="preserve"> π</w:t>
      </w:r>
      <w:proofErr w:type="spellStart"/>
      <w:r w:rsidRPr="00C6627E">
        <w:rPr>
          <w:sz w:val="25"/>
          <w:szCs w:val="25"/>
          <w:lang w:val="en-US"/>
        </w:rPr>
        <w:t>ρώτο</w:t>
      </w:r>
      <w:proofErr w:type="spellEnd"/>
      <w:r w:rsidRPr="00C6627E">
        <w:rPr>
          <w:sz w:val="25"/>
          <w:szCs w:val="25"/>
          <w:lang w:val="en-US"/>
        </w:rPr>
        <w:t xml:space="preserve"> β</w:t>
      </w:r>
      <w:proofErr w:type="spellStart"/>
      <w:r w:rsidRPr="00C6627E">
        <w:rPr>
          <w:sz w:val="25"/>
          <w:szCs w:val="25"/>
          <w:lang w:val="en-US"/>
        </w:rPr>
        <w:t>ήμ</w:t>
      </w:r>
      <w:proofErr w:type="spellEnd"/>
      <w:r w:rsidRPr="00C6627E">
        <w:rPr>
          <w:sz w:val="25"/>
          <w:szCs w:val="25"/>
          <w:lang w:val="en-US"/>
        </w:rPr>
        <w:t>α π</w:t>
      </w:r>
      <w:proofErr w:type="spellStart"/>
      <w:r w:rsidRPr="00C6627E">
        <w:rPr>
          <w:sz w:val="25"/>
          <w:szCs w:val="25"/>
          <w:lang w:val="en-US"/>
        </w:rPr>
        <w:t>ρος</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κα</w:t>
      </w:r>
      <w:proofErr w:type="spellStart"/>
      <w:r w:rsidRPr="00C6627E">
        <w:rPr>
          <w:sz w:val="25"/>
          <w:szCs w:val="25"/>
          <w:lang w:val="en-US"/>
        </w:rPr>
        <w:t>τεύθυνση</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καταπ</w:t>
      </w:r>
      <w:proofErr w:type="spellStart"/>
      <w:r w:rsidRPr="00C6627E">
        <w:rPr>
          <w:sz w:val="25"/>
          <w:szCs w:val="25"/>
          <w:lang w:val="en-US"/>
        </w:rPr>
        <w:t>ολέμησής</w:t>
      </w:r>
      <w:proofErr w:type="spellEnd"/>
      <w:r w:rsidRPr="00C6627E">
        <w:rPr>
          <w:sz w:val="25"/>
          <w:szCs w:val="25"/>
          <w:lang w:val="en-US"/>
        </w:rPr>
        <w:t xml:space="preserve"> </w:t>
      </w:r>
      <w:proofErr w:type="spellStart"/>
      <w:r w:rsidRPr="00C6627E">
        <w:rPr>
          <w:sz w:val="25"/>
          <w:szCs w:val="25"/>
          <w:lang w:val="en-US"/>
        </w:rPr>
        <w:t>τους</w:t>
      </w:r>
      <w:proofErr w:type="spellEnd"/>
      <w:r w:rsidRPr="00C6627E">
        <w:rPr>
          <w:sz w:val="25"/>
          <w:szCs w:val="25"/>
          <w:lang w:val="en-US"/>
        </w:rPr>
        <w:t>.</w:t>
      </w:r>
    </w:p>
    <w:p w14:paraId="149FB9F2" w14:textId="44C6FE03" w:rsidR="00C6627E" w:rsidRPr="00C6627E" w:rsidRDefault="00C6627E" w:rsidP="00C6627E">
      <w:pPr>
        <w:pStyle w:val="MyParagraph"/>
        <w:spacing w:line="252" w:lineRule="auto"/>
        <w:rPr>
          <w:sz w:val="25"/>
          <w:szCs w:val="25"/>
          <w:lang w:val="en-US"/>
        </w:rPr>
      </w:pPr>
      <w:proofErr w:type="spellStart"/>
      <w:r w:rsidRPr="00C6627E">
        <w:rPr>
          <w:sz w:val="25"/>
          <w:szCs w:val="25"/>
          <w:lang w:val="en-US"/>
        </w:rPr>
        <w:t>Ως</w:t>
      </w:r>
      <w:proofErr w:type="spellEnd"/>
      <w:r w:rsidRPr="00C6627E">
        <w:rPr>
          <w:sz w:val="25"/>
          <w:szCs w:val="25"/>
          <w:lang w:val="en-US"/>
        </w:rPr>
        <w:t xml:space="preserve"> π</w:t>
      </w:r>
      <w:proofErr w:type="spellStart"/>
      <w:r w:rsidRPr="00C6627E">
        <w:rPr>
          <w:sz w:val="25"/>
          <w:szCs w:val="25"/>
          <w:lang w:val="en-US"/>
        </w:rPr>
        <w:t>ρος</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α</w:t>
      </w:r>
      <w:proofErr w:type="spellStart"/>
      <w:r w:rsidRPr="00C6627E">
        <w:rPr>
          <w:sz w:val="25"/>
          <w:szCs w:val="25"/>
          <w:lang w:val="en-US"/>
        </w:rPr>
        <w:t>ντιμετώ</w:t>
      </w:r>
      <w:proofErr w:type="spellEnd"/>
      <w:r w:rsidRPr="00C6627E">
        <w:rPr>
          <w:sz w:val="25"/>
          <w:szCs w:val="25"/>
          <w:lang w:val="en-US"/>
        </w:rPr>
        <w:t xml:space="preserve">πιση </w:t>
      </w:r>
      <w:proofErr w:type="spellStart"/>
      <w:r w:rsidRPr="00C6627E">
        <w:rPr>
          <w:sz w:val="25"/>
          <w:szCs w:val="25"/>
          <w:lang w:val="en-US"/>
        </w:rPr>
        <w:t>των</w:t>
      </w:r>
      <w:proofErr w:type="spellEnd"/>
      <w:r w:rsidRPr="00C6627E">
        <w:rPr>
          <w:sz w:val="25"/>
          <w:szCs w:val="25"/>
          <w:lang w:val="en-US"/>
        </w:rPr>
        <w:t xml:space="preserve"> π</w:t>
      </w:r>
      <w:proofErr w:type="spellStart"/>
      <w:r w:rsidRPr="00C6627E">
        <w:rPr>
          <w:sz w:val="25"/>
          <w:szCs w:val="25"/>
          <w:lang w:val="en-US"/>
        </w:rPr>
        <w:t>εριστ</w:t>
      </w:r>
      <w:proofErr w:type="spellEnd"/>
      <w:r w:rsidRPr="00C6627E">
        <w:rPr>
          <w:sz w:val="25"/>
          <w:szCs w:val="25"/>
          <w:lang w:val="en-US"/>
        </w:rPr>
        <w:t>ατικών α</w:t>
      </w:r>
      <w:proofErr w:type="spellStart"/>
      <w:r w:rsidRPr="00C6627E">
        <w:rPr>
          <w:sz w:val="25"/>
          <w:szCs w:val="25"/>
          <w:lang w:val="en-US"/>
        </w:rPr>
        <w:t>υτών</w:t>
      </w:r>
      <w:proofErr w:type="spellEnd"/>
      <w:r w:rsidRPr="00C6627E">
        <w:rPr>
          <w:sz w:val="25"/>
          <w:szCs w:val="25"/>
          <w:lang w:val="en-US"/>
        </w:rPr>
        <w:t xml:space="preserve">, </w:t>
      </w:r>
      <w:proofErr w:type="spellStart"/>
      <w:r w:rsidRPr="00C6627E">
        <w:rPr>
          <w:sz w:val="25"/>
          <w:szCs w:val="25"/>
          <w:lang w:val="en-US"/>
        </w:rPr>
        <w:t>εάν</w:t>
      </w:r>
      <w:proofErr w:type="spellEnd"/>
      <w:r w:rsidRPr="00C6627E">
        <w:rPr>
          <w:sz w:val="25"/>
          <w:szCs w:val="25"/>
          <w:lang w:val="en-US"/>
        </w:rPr>
        <w:t xml:space="preserve"> </w:t>
      </w:r>
      <w:proofErr w:type="spellStart"/>
      <w:r w:rsidRPr="00C6627E">
        <w:rPr>
          <w:sz w:val="25"/>
          <w:szCs w:val="25"/>
          <w:lang w:val="en-US"/>
        </w:rPr>
        <w:t>είστε</w:t>
      </w:r>
      <w:proofErr w:type="spellEnd"/>
      <w:r w:rsidRPr="00C6627E">
        <w:rPr>
          <w:sz w:val="25"/>
          <w:szCs w:val="25"/>
          <w:lang w:val="en-US"/>
        </w:rPr>
        <w:t xml:space="preserve"> </w:t>
      </w:r>
      <w:proofErr w:type="spellStart"/>
      <w:r w:rsidRPr="00C6627E">
        <w:rPr>
          <w:sz w:val="25"/>
          <w:szCs w:val="25"/>
          <w:lang w:val="en-US"/>
        </w:rPr>
        <w:t>άτομο</w:t>
      </w:r>
      <w:proofErr w:type="spellEnd"/>
      <w:r w:rsidRPr="00C6627E">
        <w:rPr>
          <w:sz w:val="25"/>
          <w:szCs w:val="25"/>
          <w:lang w:val="en-US"/>
        </w:rPr>
        <w:t xml:space="preserve">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έχει</w:t>
      </w:r>
      <w:proofErr w:type="spellEnd"/>
      <w:r w:rsidRPr="00C6627E">
        <w:rPr>
          <w:sz w:val="25"/>
          <w:szCs w:val="25"/>
          <w:lang w:val="en-US"/>
        </w:rPr>
        <w:t xml:space="preserve"> </w:t>
      </w:r>
      <w:proofErr w:type="spellStart"/>
      <w:r w:rsidRPr="00C6627E">
        <w:rPr>
          <w:sz w:val="25"/>
          <w:szCs w:val="25"/>
          <w:lang w:val="en-US"/>
        </w:rPr>
        <w:t>δεχθεί</w:t>
      </w:r>
      <w:proofErr w:type="spellEnd"/>
      <w:r w:rsidRPr="00C6627E">
        <w:rPr>
          <w:sz w:val="25"/>
          <w:szCs w:val="25"/>
          <w:lang w:val="en-US"/>
        </w:rPr>
        <w:t xml:space="preserve"> </w:t>
      </w:r>
      <w:proofErr w:type="spellStart"/>
      <w:r w:rsidRPr="00C6627E">
        <w:rPr>
          <w:sz w:val="25"/>
          <w:szCs w:val="25"/>
          <w:lang w:val="en-US"/>
        </w:rPr>
        <w:t>συμ</w:t>
      </w:r>
      <w:proofErr w:type="spellEnd"/>
      <w:r w:rsidRPr="00C6627E">
        <w:rPr>
          <w:sz w:val="25"/>
          <w:szCs w:val="25"/>
          <w:lang w:val="en-US"/>
        </w:rPr>
        <w:t xml:space="preserve">περιφορά </w:t>
      </w:r>
      <w:proofErr w:type="spellStart"/>
      <w:r w:rsidRPr="00C6627E">
        <w:rPr>
          <w:sz w:val="25"/>
          <w:szCs w:val="25"/>
          <w:lang w:val="en-US"/>
        </w:rPr>
        <w:t>άνισης</w:t>
      </w:r>
      <w:proofErr w:type="spellEnd"/>
      <w:r w:rsidRPr="00C6627E">
        <w:rPr>
          <w:sz w:val="25"/>
          <w:szCs w:val="25"/>
          <w:lang w:val="en-US"/>
        </w:rPr>
        <w:t xml:space="preserve"> </w:t>
      </w:r>
      <w:proofErr w:type="spellStart"/>
      <w:r w:rsidRPr="00C6627E">
        <w:rPr>
          <w:sz w:val="25"/>
          <w:szCs w:val="25"/>
          <w:lang w:val="en-US"/>
        </w:rPr>
        <w:t>μετ</w:t>
      </w:r>
      <w:proofErr w:type="spellEnd"/>
      <w:r w:rsidRPr="00C6627E">
        <w:rPr>
          <w:sz w:val="25"/>
          <w:szCs w:val="25"/>
          <w:lang w:val="en-US"/>
        </w:rPr>
        <w:t xml:space="preserve">αχείρισης ή </w:t>
      </w:r>
      <w:proofErr w:type="spellStart"/>
      <w:r w:rsidRPr="00C6627E">
        <w:rPr>
          <w:sz w:val="25"/>
          <w:szCs w:val="25"/>
          <w:lang w:val="en-US"/>
        </w:rPr>
        <w:t>θέλετε</w:t>
      </w:r>
      <w:proofErr w:type="spellEnd"/>
      <w:r w:rsidRPr="00C6627E">
        <w:rPr>
          <w:sz w:val="25"/>
          <w:szCs w:val="25"/>
          <w:lang w:val="en-US"/>
        </w:rPr>
        <w:t xml:space="preserve"> να ανα</w:t>
      </w:r>
      <w:proofErr w:type="spellStart"/>
      <w:r w:rsidRPr="00C6627E">
        <w:rPr>
          <w:sz w:val="25"/>
          <w:szCs w:val="25"/>
          <w:lang w:val="en-US"/>
        </w:rPr>
        <w:t>λά</w:t>
      </w:r>
      <w:proofErr w:type="spellEnd"/>
      <w:r w:rsidRPr="00C6627E">
        <w:rPr>
          <w:sz w:val="25"/>
          <w:szCs w:val="25"/>
          <w:lang w:val="en-US"/>
        </w:rPr>
        <w:t xml:space="preserve">βετε </w:t>
      </w:r>
      <w:proofErr w:type="spellStart"/>
      <w:r w:rsidRPr="00C6627E">
        <w:rPr>
          <w:sz w:val="25"/>
          <w:szCs w:val="25"/>
          <w:lang w:val="en-US"/>
        </w:rPr>
        <w:t>δράση</w:t>
      </w:r>
      <w:proofErr w:type="spellEnd"/>
      <w:r w:rsidRPr="00C6627E">
        <w:rPr>
          <w:sz w:val="25"/>
          <w:szCs w:val="25"/>
          <w:lang w:val="en-US"/>
        </w:rPr>
        <w:t xml:space="preserve"> </w:t>
      </w:r>
      <w:proofErr w:type="spellStart"/>
      <w:r w:rsidRPr="00C6627E">
        <w:rPr>
          <w:sz w:val="25"/>
          <w:szCs w:val="25"/>
          <w:lang w:val="en-US"/>
        </w:rPr>
        <w:t>εκ</w:t>
      </w:r>
      <w:proofErr w:type="spellEnd"/>
      <w:r w:rsidRPr="00C6627E">
        <w:rPr>
          <w:sz w:val="25"/>
          <w:szCs w:val="25"/>
          <w:lang w:val="en-US"/>
        </w:rPr>
        <w:t xml:space="preserve">προσωπώντας </w:t>
      </w:r>
      <w:proofErr w:type="spellStart"/>
      <w:r w:rsidRPr="00C6627E">
        <w:rPr>
          <w:sz w:val="25"/>
          <w:szCs w:val="25"/>
          <w:lang w:val="en-US"/>
        </w:rPr>
        <w:t>έν</w:t>
      </w:r>
      <w:proofErr w:type="spellEnd"/>
      <w:r w:rsidRPr="00C6627E">
        <w:rPr>
          <w:sz w:val="25"/>
          <w:szCs w:val="25"/>
          <w:lang w:val="en-US"/>
        </w:rPr>
        <w:t xml:space="preserve">α </w:t>
      </w:r>
      <w:proofErr w:type="spellStart"/>
      <w:r w:rsidRPr="00C6627E">
        <w:rPr>
          <w:sz w:val="25"/>
          <w:szCs w:val="25"/>
          <w:lang w:val="en-US"/>
        </w:rPr>
        <w:lastRenderedPageBreak/>
        <w:t>άτομο</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 xml:space="preserve">α ή/και </w:t>
      </w:r>
      <w:proofErr w:type="spellStart"/>
      <w:r w:rsidRPr="00C6627E">
        <w:rPr>
          <w:sz w:val="25"/>
          <w:szCs w:val="25"/>
          <w:lang w:val="en-US"/>
        </w:rPr>
        <w:t>χρόνι</w:t>
      </w:r>
      <w:proofErr w:type="spellEnd"/>
      <w:r w:rsidRPr="00C6627E">
        <w:rPr>
          <w:sz w:val="25"/>
          <w:szCs w:val="25"/>
          <w:lang w:val="en-US"/>
        </w:rPr>
        <w:t>α π</w:t>
      </w:r>
      <w:proofErr w:type="spellStart"/>
      <w:r w:rsidRPr="00C6627E">
        <w:rPr>
          <w:sz w:val="25"/>
          <w:szCs w:val="25"/>
          <w:lang w:val="en-US"/>
        </w:rPr>
        <w:t>άθηση</w:t>
      </w:r>
      <w:proofErr w:type="spellEnd"/>
      <w:r w:rsidRPr="00C6627E">
        <w:rPr>
          <w:sz w:val="25"/>
          <w:szCs w:val="25"/>
          <w:lang w:val="en-US"/>
        </w:rPr>
        <w:t xml:space="preserve">, </w:t>
      </w:r>
      <w:proofErr w:type="spellStart"/>
      <w:r w:rsidRPr="00C6627E">
        <w:rPr>
          <w:sz w:val="25"/>
          <w:szCs w:val="25"/>
          <w:lang w:val="en-US"/>
        </w:rPr>
        <w:t>τότε</w:t>
      </w:r>
      <w:proofErr w:type="spellEnd"/>
      <w:r w:rsidRPr="00C6627E">
        <w:rPr>
          <w:sz w:val="25"/>
          <w:szCs w:val="25"/>
          <w:lang w:val="en-US"/>
        </w:rPr>
        <w:t xml:space="preserve"> </w:t>
      </w:r>
      <w:proofErr w:type="spellStart"/>
      <w:r w:rsidRPr="00C6627E">
        <w:rPr>
          <w:sz w:val="25"/>
          <w:szCs w:val="25"/>
          <w:lang w:val="en-US"/>
        </w:rPr>
        <w:t>χρειάζετ</w:t>
      </w:r>
      <w:proofErr w:type="spellEnd"/>
      <w:r w:rsidRPr="00C6627E">
        <w:rPr>
          <w:sz w:val="25"/>
          <w:szCs w:val="25"/>
          <w:lang w:val="en-US"/>
        </w:rPr>
        <w:t xml:space="preserve">αι να </w:t>
      </w:r>
      <w:proofErr w:type="spellStart"/>
      <w:r w:rsidRPr="00C6627E">
        <w:rPr>
          <w:sz w:val="25"/>
          <w:szCs w:val="25"/>
          <w:lang w:val="en-US"/>
        </w:rPr>
        <w:t>γίνει</w:t>
      </w:r>
      <w:proofErr w:type="spellEnd"/>
      <w:r w:rsidRPr="00C6627E">
        <w:rPr>
          <w:sz w:val="25"/>
          <w:szCs w:val="25"/>
          <w:lang w:val="en-US"/>
        </w:rPr>
        <w:t xml:space="preserve"> ανα</w:t>
      </w:r>
      <w:proofErr w:type="spellStart"/>
      <w:r w:rsidRPr="00C6627E">
        <w:rPr>
          <w:sz w:val="25"/>
          <w:szCs w:val="25"/>
          <w:lang w:val="en-US"/>
        </w:rPr>
        <w:t>φορά</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xml:space="preserve"> π</w:t>
      </w:r>
      <w:proofErr w:type="spellStart"/>
      <w:r w:rsidRPr="00C6627E">
        <w:rPr>
          <w:sz w:val="25"/>
          <w:szCs w:val="25"/>
          <w:lang w:val="en-US"/>
        </w:rPr>
        <w:t>εριστ</w:t>
      </w:r>
      <w:proofErr w:type="spellEnd"/>
      <w:r w:rsidRPr="00C6627E">
        <w:rPr>
          <w:sz w:val="25"/>
          <w:szCs w:val="25"/>
          <w:lang w:val="en-US"/>
        </w:rPr>
        <w:t xml:space="preserve">ατικού </w:t>
      </w:r>
      <w:proofErr w:type="spellStart"/>
      <w:r w:rsidRPr="00C6627E">
        <w:rPr>
          <w:sz w:val="25"/>
          <w:szCs w:val="25"/>
          <w:lang w:val="en-US"/>
        </w:rPr>
        <w:t>στο</w:t>
      </w:r>
      <w:proofErr w:type="spellEnd"/>
      <w:r w:rsidRPr="00C6627E">
        <w:rPr>
          <w:sz w:val="25"/>
          <w:szCs w:val="25"/>
          <w:lang w:val="en-US"/>
        </w:rPr>
        <w:t xml:space="preserve"> </w:t>
      </w:r>
      <w:proofErr w:type="spellStart"/>
      <w:r w:rsidRPr="00C6627E">
        <w:rPr>
          <w:sz w:val="25"/>
          <w:szCs w:val="25"/>
          <w:lang w:val="en-US"/>
        </w:rPr>
        <w:t>Συνήγορο</w:t>
      </w:r>
      <w:proofErr w:type="spellEnd"/>
      <w:r w:rsidRPr="00C6627E">
        <w:rPr>
          <w:sz w:val="25"/>
          <w:szCs w:val="25"/>
          <w:lang w:val="en-US"/>
        </w:rPr>
        <w:t xml:space="preserve"> </w:t>
      </w:r>
      <w:proofErr w:type="spellStart"/>
      <w:r w:rsidRPr="00C6627E">
        <w:rPr>
          <w:sz w:val="25"/>
          <w:szCs w:val="25"/>
          <w:lang w:val="en-US"/>
        </w:rPr>
        <w:t>του</w:t>
      </w:r>
      <w:proofErr w:type="spellEnd"/>
      <w:r w:rsidRPr="00C6627E">
        <w:rPr>
          <w:sz w:val="25"/>
          <w:szCs w:val="25"/>
          <w:lang w:val="en-US"/>
        </w:rPr>
        <w:t xml:space="preserve"> </w:t>
      </w:r>
      <w:proofErr w:type="spellStart"/>
      <w:r w:rsidRPr="00C6627E">
        <w:rPr>
          <w:sz w:val="25"/>
          <w:szCs w:val="25"/>
          <w:lang w:val="en-US"/>
        </w:rPr>
        <w:t>Πολίτη</w:t>
      </w:r>
      <w:proofErr w:type="spellEnd"/>
      <w:r w:rsidRPr="00C6627E">
        <w:rPr>
          <w:sz w:val="25"/>
          <w:szCs w:val="25"/>
          <w:lang w:val="en-US"/>
        </w:rPr>
        <w:t>,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είν</w:t>
      </w:r>
      <w:proofErr w:type="spellEnd"/>
      <w:r w:rsidRPr="00C6627E">
        <w:rPr>
          <w:sz w:val="25"/>
          <w:szCs w:val="25"/>
          <w:lang w:val="en-US"/>
        </w:rPr>
        <w:t>αι ο α</w:t>
      </w:r>
      <w:proofErr w:type="spellStart"/>
      <w:r w:rsidRPr="00C6627E">
        <w:rPr>
          <w:sz w:val="25"/>
          <w:szCs w:val="25"/>
          <w:lang w:val="en-US"/>
        </w:rPr>
        <w:t>ρμόδιος</w:t>
      </w:r>
      <w:proofErr w:type="spellEnd"/>
      <w:r w:rsidRPr="00C6627E">
        <w:rPr>
          <w:sz w:val="25"/>
          <w:szCs w:val="25"/>
          <w:lang w:val="en-US"/>
        </w:rPr>
        <w:t xml:space="preserve"> </w:t>
      </w:r>
      <w:proofErr w:type="spellStart"/>
      <w:r w:rsidRPr="00C6627E">
        <w:rPr>
          <w:sz w:val="25"/>
          <w:szCs w:val="25"/>
          <w:lang w:val="en-US"/>
        </w:rPr>
        <w:t>θεσμικός</w:t>
      </w:r>
      <w:proofErr w:type="spellEnd"/>
      <w:r w:rsidRPr="00C6627E">
        <w:rPr>
          <w:sz w:val="25"/>
          <w:szCs w:val="25"/>
          <w:lang w:val="en-US"/>
        </w:rPr>
        <w:t xml:space="preserve"> </w:t>
      </w:r>
      <w:proofErr w:type="spellStart"/>
      <w:r w:rsidRPr="00C6627E">
        <w:rPr>
          <w:sz w:val="25"/>
          <w:szCs w:val="25"/>
          <w:lang w:val="en-US"/>
        </w:rPr>
        <w:t>φορέ</w:t>
      </w:r>
      <w:proofErr w:type="spellEnd"/>
      <w:r w:rsidRPr="00C6627E">
        <w:rPr>
          <w:sz w:val="25"/>
          <w:szCs w:val="25"/>
          <w:lang w:val="en-US"/>
        </w:rPr>
        <w:t xml:space="preserve">ας </w:t>
      </w:r>
      <w:proofErr w:type="spellStart"/>
      <w:r w:rsidRPr="00C6627E">
        <w:rPr>
          <w:sz w:val="25"/>
          <w:szCs w:val="25"/>
          <w:lang w:val="en-US"/>
        </w:rPr>
        <w:t>γι</w:t>
      </w:r>
      <w:proofErr w:type="spellEnd"/>
      <w:r w:rsidRPr="00C6627E">
        <w:rPr>
          <w:sz w:val="25"/>
          <w:szCs w:val="25"/>
          <w:lang w:val="en-US"/>
        </w:rPr>
        <w:t xml:space="preserve">α </w:t>
      </w:r>
      <w:proofErr w:type="spellStart"/>
      <w:r w:rsidRPr="00C6627E">
        <w:rPr>
          <w:sz w:val="25"/>
          <w:szCs w:val="25"/>
          <w:lang w:val="en-US"/>
        </w:rPr>
        <w:t>την</w:t>
      </w:r>
      <w:proofErr w:type="spellEnd"/>
      <w:r w:rsidRPr="00C6627E">
        <w:rPr>
          <w:sz w:val="25"/>
          <w:szCs w:val="25"/>
          <w:lang w:val="en-US"/>
        </w:rPr>
        <w:t xml:space="preserve"> π</w:t>
      </w:r>
      <w:proofErr w:type="spellStart"/>
      <w:r w:rsidRPr="00C6627E">
        <w:rPr>
          <w:sz w:val="25"/>
          <w:szCs w:val="25"/>
          <w:lang w:val="en-US"/>
        </w:rPr>
        <w:t>ροστ</w:t>
      </w:r>
      <w:proofErr w:type="spellEnd"/>
      <w:r w:rsidRPr="00C6627E">
        <w:rPr>
          <w:sz w:val="25"/>
          <w:szCs w:val="25"/>
          <w:lang w:val="en-US"/>
        </w:rPr>
        <w:t xml:space="preserve">ασία, </w:t>
      </w:r>
      <w:proofErr w:type="spellStart"/>
      <w:r w:rsidRPr="00C6627E">
        <w:rPr>
          <w:sz w:val="25"/>
          <w:szCs w:val="25"/>
          <w:lang w:val="en-US"/>
        </w:rPr>
        <w:t>την</w:t>
      </w:r>
      <w:proofErr w:type="spellEnd"/>
      <w:r w:rsidRPr="00C6627E">
        <w:rPr>
          <w:sz w:val="25"/>
          <w:szCs w:val="25"/>
          <w:lang w:val="en-US"/>
        </w:rPr>
        <w:t xml:space="preserve"> π</w:t>
      </w:r>
      <w:proofErr w:type="spellStart"/>
      <w:r w:rsidRPr="00C6627E">
        <w:rPr>
          <w:sz w:val="25"/>
          <w:szCs w:val="25"/>
          <w:lang w:val="en-US"/>
        </w:rPr>
        <w:t>ροάσ</w:t>
      </w:r>
      <w:proofErr w:type="spellEnd"/>
      <w:r w:rsidRPr="00C6627E">
        <w:rPr>
          <w:sz w:val="25"/>
          <w:szCs w:val="25"/>
          <w:lang w:val="en-US"/>
        </w:rPr>
        <w:t xml:space="preserve">πιση και </w:t>
      </w:r>
      <w:proofErr w:type="spellStart"/>
      <w:r w:rsidRPr="00C6627E">
        <w:rPr>
          <w:sz w:val="25"/>
          <w:szCs w:val="25"/>
          <w:lang w:val="en-US"/>
        </w:rPr>
        <w:t>την</w:t>
      </w:r>
      <w:proofErr w:type="spellEnd"/>
      <w:r w:rsidRPr="00C6627E">
        <w:rPr>
          <w:sz w:val="25"/>
          <w:szCs w:val="25"/>
          <w:lang w:val="en-US"/>
        </w:rPr>
        <w:t xml:space="preserve"> π</w:t>
      </w:r>
      <w:proofErr w:type="spellStart"/>
      <w:r w:rsidRPr="00C6627E">
        <w:rPr>
          <w:sz w:val="25"/>
          <w:szCs w:val="25"/>
          <w:lang w:val="en-US"/>
        </w:rPr>
        <w:t>ρο</w:t>
      </w:r>
      <w:proofErr w:type="spellEnd"/>
      <w:r w:rsidRPr="00C6627E">
        <w:rPr>
          <w:sz w:val="25"/>
          <w:szCs w:val="25"/>
          <w:lang w:val="en-US"/>
        </w:rPr>
        <w:t xml:space="preserve">αγωγή </w:t>
      </w:r>
      <w:proofErr w:type="spellStart"/>
      <w:r w:rsidRPr="00C6627E">
        <w:rPr>
          <w:sz w:val="25"/>
          <w:szCs w:val="25"/>
          <w:lang w:val="en-US"/>
        </w:rPr>
        <w:t>της</w:t>
      </w:r>
      <w:proofErr w:type="spellEnd"/>
      <w:r w:rsidRPr="00C6627E">
        <w:rPr>
          <w:sz w:val="25"/>
          <w:szCs w:val="25"/>
          <w:lang w:val="en-US"/>
        </w:rPr>
        <w:t xml:space="preserve"> α</w:t>
      </w:r>
      <w:proofErr w:type="spellStart"/>
      <w:r w:rsidRPr="00C6627E">
        <w:rPr>
          <w:sz w:val="25"/>
          <w:szCs w:val="25"/>
          <w:lang w:val="en-US"/>
        </w:rPr>
        <w:t>ρχής</w:t>
      </w:r>
      <w:proofErr w:type="spellEnd"/>
      <w:r w:rsidRPr="00C6627E">
        <w:rPr>
          <w:sz w:val="25"/>
          <w:szCs w:val="25"/>
          <w:lang w:val="en-US"/>
        </w:rPr>
        <w:t xml:space="preserve">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ίσης</w:t>
      </w:r>
      <w:proofErr w:type="spellEnd"/>
      <w:r w:rsidRPr="00C6627E">
        <w:rPr>
          <w:sz w:val="25"/>
          <w:szCs w:val="25"/>
          <w:lang w:val="en-US"/>
        </w:rPr>
        <w:t xml:space="preserve"> </w:t>
      </w:r>
      <w:proofErr w:type="spellStart"/>
      <w:r w:rsidRPr="00C6627E">
        <w:rPr>
          <w:sz w:val="25"/>
          <w:szCs w:val="25"/>
          <w:lang w:val="en-US"/>
        </w:rPr>
        <w:t>μετ</w:t>
      </w:r>
      <w:proofErr w:type="spellEnd"/>
      <w:r w:rsidRPr="00C6627E">
        <w:rPr>
          <w:sz w:val="25"/>
          <w:szCs w:val="25"/>
          <w:lang w:val="en-US"/>
        </w:rPr>
        <w:t xml:space="preserve">αχείρισης </w:t>
      </w:r>
      <w:proofErr w:type="spellStart"/>
      <w:r w:rsidRPr="00C6627E">
        <w:rPr>
          <w:sz w:val="25"/>
          <w:szCs w:val="25"/>
          <w:lang w:val="en-US"/>
        </w:rPr>
        <w:t>στη</w:t>
      </w:r>
      <w:proofErr w:type="spellEnd"/>
      <w:r w:rsidRPr="00C6627E">
        <w:rPr>
          <w:sz w:val="25"/>
          <w:szCs w:val="25"/>
          <w:lang w:val="en-US"/>
        </w:rPr>
        <w:t xml:space="preserve"> </w:t>
      </w:r>
      <w:proofErr w:type="spellStart"/>
      <w:r w:rsidRPr="00C6627E">
        <w:rPr>
          <w:sz w:val="25"/>
          <w:szCs w:val="25"/>
          <w:lang w:val="en-US"/>
        </w:rPr>
        <w:t>χώρ</w:t>
      </w:r>
      <w:proofErr w:type="spellEnd"/>
      <w:r w:rsidRPr="00C6627E">
        <w:rPr>
          <w:sz w:val="25"/>
          <w:szCs w:val="25"/>
          <w:lang w:val="en-US"/>
        </w:rPr>
        <w:t xml:space="preserve">α μας. </w:t>
      </w:r>
      <w:proofErr w:type="spellStart"/>
      <w:r w:rsidRPr="00C6627E">
        <w:rPr>
          <w:sz w:val="25"/>
          <w:szCs w:val="25"/>
          <w:lang w:val="en-US"/>
        </w:rPr>
        <w:t>Σε</w:t>
      </w:r>
      <w:proofErr w:type="spellEnd"/>
      <w:r w:rsidRPr="00C6627E">
        <w:rPr>
          <w:sz w:val="25"/>
          <w:szCs w:val="25"/>
          <w:lang w:val="en-US"/>
        </w:rPr>
        <w:t xml:space="preserve"> </w:t>
      </w:r>
      <w:proofErr w:type="spellStart"/>
      <w:proofErr w:type="gramStart"/>
      <w:r w:rsidRPr="00C6627E">
        <w:rPr>
          <w:sz w:val="25"/>
          <w:szCs w:val="25"/>
          <w:lang w:val="en-US"/>
        </w:rPr>
        <w:t>ό,τι</w:t>
      </w:r>
      <w:proofErr w:type="spellEnd"/>
      <w:proofErr w:type="gramEnd"/>
      <w:r w:rsidRPr="00C6627E">
        <w:rPr>
          <w:sz w:val="25"/>
          <w:szCs w:val="25"/>
          <w:lang w:val="en-US"/>
        </w:rPr>
        <w:t xml:space="preserve"> α</w:t>
      </w:r>
      <w:proofErr w:type="spellStart"/>
      <w:r w:rsidRPr="00C6627E">
        <w:rPr>
          <w:sz w:val="25"/>
          <w:szCs w:val="25"/>
          <w:lang w:val="en-US"/>
        </w:rPr>
        <w:t>φορά</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κατα</w:t>
      </w:r>
      <w:proofErr w:type="spellStart"/>
      <w:r w:rsidRPr="00C6627E">
        <w:rPr>
          <w:sz w:val="25"/>
          <w:szCs w:val="25"/>
          <w:lang w:val="en-US"/>
        </w:rPr>
        <w:t>γγελί</w:t>
      </w:r>
      <w:proofErr w:type="spellEnd"/>
      <w:r w:rsidRPr="00C6627E">
        <w:rPr>
          <w:sz w:val="25"/>
          <w:szCs w:val="25"/>
          <w:lang w:val="en-US"/>
        </w:rPr>
        <w:t>α π</w:t>
      </w:r>
      <w:proofErr w:type="spellStart"/>
      <w:r w:rsidRPr="00C6627E">
        <w:rPr>
          <w:sz w:val="25"/>
          <w:szCs w:val="25"/>
          <w:lang w:val="en-US"/>
        </w:rPr>
        <w:t>εριστ</w:t>
      </w:r>
      <w:proofErr w:type="spellEnd"/>
      <w:r w:rsidRPr="00C6627E">
        <w:rPr>
          <w:sz w:val="25"/>
          <w:szCs w:val="25"/>
          <w:lang w:val="en-US"/>
        </w:rPr>
        <w:t>ατικού βίας, μπ</w:t>
      </w:r>
      <w:proofErr w:type="spellStart"/>
      <w:r w:rsidRPr="00C6627E">
        <w:rPr>
          <w:sz w:val="25"/>
          <w:szCs w:val="25"/>
          <w:lang w:val="en-US"/>
        </w:rPr>
        <w:t>ορείτε</w:t>
      </w:r>
      <w:proofErr w:type="spellEnd"/>
      <w:r w:rsidRPr="00C6627E">
        <w:rPr>
          <w:sz w:val="25"/>
          <w:szCs w:val="25"/>
          <w:lang w:val="en-US"/>
        </w:rPr>
        <w:t xml:space="preserve"> να επ</w:t>
      </w:r>
      <w:proofErr w:type="spellStart"/>
      <w:r w:rsidRPr="00C6627E">
        <w:rPr>
          <w:sz w:val="25"/>
          <w:szCs w:val="25"/>
          <w:lang w:val="en-US"/>
        </w:rPr>
        <w:t>ικοινωνήσετε</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Γρ</w:t>
      </w:r>
      <w:proofErr w:type="spellEnd"/>
      <w:r w:rsidRPr="00C6627E">
        <w:rPr>
          <w:sz w:val="25"/>
          <w:szCs w:val="25"/>
          <w:lang w:val="en-US"/>
        </w:rPr>
        <w:t>αμμή SOS 15900, η οπ</w:t>
      </w:r>
      <w:proofErr w:type="spellStart"/>
      <w:r w:rsidRPr="00C6627E">
        <w:rPr>
          <w:sz w:val="25"/>
          <w:szCs w:val="25"/>
          <w:lang w:val="en-US"/>
        </w:rPr>
        <w:t>οί</w:t>
      </w:r>
      <w:proofErr w:type="spellEnd"/>
      <w:r w:rsidRPr="00C6627E">
        <w:rPr>
          <w:sz w:val="25"/>
          <w:szCs w:val="25"/>
          <w:lang w:val="en-US"/>
        </w:rPr>
        <w:t xml:space="preserve">α </w:t>
      </w:r>
      <w:proofErr w:type="spellStart"/>
      <w:r w:rsidRPr="00C6627E">
        <w:rPr>
          <w:sz w:val="25"/>
          <w:szCs w:val="25"/>
          <w:lang w:val="en-US"/>
        </w:rPr>
        <w:t>δίνει</w:t>
      </w:r>
      <w:proofErr w:type="spellEnd"/>
      <w:r w:rsidRPr="00C6627E">
        <w:rPr>
          <w:sz w:val="25"/>
          <w:szCs w:val="25"/>
          <w:lang w:val="en-US"/>
        </w:rPr>
        <w:t xml:space="preserve"> </w:t>
      </w:r>
      <w:proofErr w:type="spellStart"/>
      <w:r w:rsidRPr="00C6627E">
        <w:rPr>
          <w:sz w:val="25"/>
          <w:szCs w:val="25"/>
          <w:lang w:val="en-US"/>
        </w:rPr>
        <w:t>τη</w:t>
      </w:r>
      <w:proofErr w:type="spellEnd"/>
      <w:r w:rsidRPr="00C6627E">
        <w:rPr>
          <w:sz w:val="25"/>
          <w:szCs w:val="25"/>
          <w:lang w:val="en-US"/>
        </w:rPr>
        <w:t xml:space="preserve"> </w:t>
      </w:r>
      <w:proofErr w:type="spellStart"/>
      <w:r w:rsidRPr="00C6627E">
        <w:rPr>
          <w:sz w:val="25"/>
          <w:szCs w:val="25"/>
          <w:lang w:val="en-US"/>
        </w:rPr>
        <w:t>δυν</w:t>
      </w:r>
      <w:proofErr w:type="spellEnd"/>
      <w:r w:rsidRPr="00C6627E">
        <w:rPr>
          <w:sz w:val="25"/>
          <w:szCs w:val="25"/>
          <w:lang w:val="en-US"/>
        </w:rPr>
        <w:t xml:space="preserve">ατότητα </w:t>
      </w:r>
      <w:proofErr w:type="spellStart"/>
      <w:r w:rsidRPr="00C6627E">
        <w:rPr>
          <w:sz w:val="25"/>
          <w:szCs w:val="25"/>
          <w:lang w:val="en-US"/>
        </w:rPr>
        <w:t>τόσο</w:t>
      </w:r>
      <w:proofErr w:type="spellEnd"/>
      <w:r w:rsidRPr="00C6627E">
        <w:rPr>
          <w:sz w:val="25"/>
          <w:szCs w:val="25"/>
          <w:lang w:val="en-US"/>
        </w:rPr>
        <w:t xml:space="preserve"> </w:t>
      </w:r>
      <w:proofErr w:type="spellStart"/>
      <w:r w:rsidRPr="00C6627E">
        <w:rPr>
          <w:sz w:val="25"/>
          <w:szCs w:val="25"/>
          <w:lang w:val="en-US"/>
        </w:rPr>
        <w:t>στις</w:t>
      </w:r>
      <w:proofErr w:type="spellEnd"/>
      <w:r w:rsidRPr="00C6627E">
        <w:rPr>
          <w:sz w:val="25"/>
          <w:szCs w:val="25"/>
          <w:lang w:val="en-US"/>
        </w:rPr>
        <w:t xml:space="preserve"> </w:t>
      </w:r>
      <w:proofErr w:type="spellStart"/>
      <w:r w:rsidRPr="00C6627E">
        <w:rPr>
          <w:sz w:val="25"/>
          <w:szCs w:val="25"/>
          <w:lang w:val="en-US"/>
        </w:rPr>
        <w:t>γυν</w:t>
      </w:r>
      <w:proofErr w:type="spellEnd"/>
      <w:r w:rsidRPr="00C6627E">
        <w:rPr>
          <w:sz w:val="25"/>
          <w:szCs w:val="25"/>
          <w:lang w:val="en-US"/>
        </w:rPr>
        <w:t>αίκες (</w:t>
      </w:r>
      <w:proofErr w:type="spellStart"/>
      <w:r w:rsidRPr="00C6627E">
        <w:rPr>
          <w:sz w:val="25"/>
          <w:szCs w:val="25"/>
          <w:lang w:val="en-US"/>
        </w:rPr>
        <w:t>με</w:t>
      </w:r>
      <w:proofErr w:type="spellEnd"/>
      <w:r w:rsidRPr="00C6627E">
        <w:rPr>
          <w:sz w:val="25"/>
          <w:szCs w:val="25"/>
          <w:lang w:val="en-US"/>
        </w:rPr>
        <w:t xml:space="preserve"> ή </w:t>
      </w:r>
      <w:proofErr w:type="spellStart"/>
      <w:r w:rsidRPr="00C6627E">
        <w:rPr>
          <w:sz w:val="25"/>
          <w:szCs w:val="25"/>
          <w:lang w:val="en-US"/>
        </w:rPr>
        <w:t>χωρίς</w:t>
      </w:r>
      <w:proofErr w:type="spellEnd"/>
      <w:r w:rsidRPr="00C6627E">
        <w:rPr>
          <w:sz w:val="25"/>
          <w:szCs w:val="25"/>
          <w:lang w:val="en-US"/>
        </w:rPr>
        <w:t xml:space="preserve"> αναπ</w:t>
      </w:r>
      <w:proofErr w:type="spellStart"/>
      <w:r w:rsidRPr="00C6627E">
        <w:rPr>
          <w:sz w:val="25"/>
          <w:szCs w:val="25"/>
          <w:lang w:val="en-US"/>
        </w:rPr>
        <w:t>ηρί</w:t>
      </w:r>
      <w:proofErr w:type="spellEnd"/>
      <w:r w:rsidRPr="00C6627E">
        <w:rPr>
          <w:sz w:val="25"/>
          <w:szCs w:val="25"/>
          <w:lang w:val="en-US"/>
        </w:rPr>
        <w:t>α) π</w:t>
      </w:r>
      <w:proofErr w:type="spellStart"/>
      <w:r w:rsidRPr="00C6627E">
        <w:rPr>
          <w:sz w:val="25"/>
          <w:szCs w:val="25"/>
          <w:lang w:val="en-US"/>
        </w:rPr>
        <w:t>ου</w:t>
      </w:r>
      <w:proofErr w:type="spellEnd"/>
      <w:r w:rsidRPr="00C6627E">
        <w:rPr>
          <w:sz w:val="25"/>
          <w:szCs w:val="25"/>
          <w:lang w:val="en-US"/>
        </w:rPr>
        <w:t xml:space="preserve"> </w:t>
      </w:r>
      <w:proofErr w:type="spellStart"/>
      <w:r w:rsidRPr="00C6627E">
        <w:rPr>
          <w:sz w:val="25"/>
          <w:szCs w:val="25"/>
          <w:lang w:val="en-US"/>
        </w:rPr>
        <w:t>έχουν</w:t>
      </w:r>
      <w:proofErr w:type="spellEnd"/>
      <w:r w:rsidRPr="00C6627E">
        <w:rPr>
          <w:sz w:val="25"/>
          <w:szCs w:val="25"/>
          <w:lang w:val="en-US"/>
        </w:rPr>
        <w:t xml:space="preserve"> π</w:t>
      </w:r>
      <w:proofErr w:type="spellStart"/>
      <w:r w:rsidRPr="00C6627E">
        <w:rPr>
          <w:sz w:val="25"/>
          <w:szCs w:val="25"/>
          <w:lang w:val="en-US"/>
        </w:rPr>
        <w:t>έσει</w:t>
      </w:r>
      <w:proofErr w:type="spellEnd"/>
      <w:r w:rsidRPr="00C6627E">
        <w:rPr>
          <w:sz w:val="25"/>
          <w:szCs w:val="25"/>
          <w:lang w:val="en-US"/>
        </w:rPr>
        <w:t xml:space="preserve"> </w:t>
      </w:r>
      <w:proofErr w:type="spellStart"/>
      <w:r w:rsidRPr="00C6627E">
        <w:rPr>
          <w:sz w:val="25"/>
          <w:szCs w:val="25"/>
          <w:lang w:val="en-US"/>
        </w:rPr>
        <w:t>θύμ</w:t>
      </w:r>
      <w:proofErr w:type="spellEnd"/>
      <w:r w:rsidRPr="00C6627E">
        <w:rPr>
          <w:sz w:val="25"/>
          <w:szCs w:val="25"/>
          <w:lang w:val="en-US"/>
        </w:rPr>
        <w:t xml:space="preserve">ατα βίας </w:t>
      </w:r>
      <w:proofErr w:type="spellStart"/>
      <w:r w:rsidRPr="00C6627E">
        <w:rPr>
          <w:sz w:val="25"/>
          <w:szCs w:val="25"/>
          <w:lang w:val="en-US"/>
        </w:rPr>
        <w:t>όσο</w:t>
      </w:r>
      <w:proofErr w:type="spellEnd"/>
      <w:r w:rsidRPr="00C6627E">
        <w:rPr>
          <w:sz w:val="25"/>
          <w:szCs w:val="25"/>
          <w:lang w:val="en-US"/>
        </w:rPr>
        <w:t xml:space="preserve"> και </w:t>
      </w:r>
      <w:proofErr w:type="spellStart"/>
      <w:r w:rsidRPr="00C6627E">
        <w:rPr>
          <w:sz w:val="25"/>
          <w:szCs w:val="25"/>
          <w:lang w:val="en-US"/>
        </w:rPr>
        <w:t>σε</w:t>
      </w:r>
      <w:proofErr w:type="spellEnd"/>
      <w:r w:rsidRPr="00C6627E">
        <w:rPr>
          <w:sz w:val="25"/>
          <w:szCs w:val="25"/>
          <w:lang w:val="en-US"/>
        </w:rPr>
        <w:t xml:space="preserve"> </w:t>
      </w:r>
      <w:proofErr w:type="spellStart"/>
      <w:r w:rsidRPr="00C6627E">
        <w:rPr>
          <w:sz w:val="25"/>
          <w:szCs w:val="25"/>
          <w:lang w:val="en-US"/>
        </w:rPr>
        <w:t>τρίτ</w:t>
      </w:r>
      <w:proofErr w:type="spellEnd"/>
      <w:r w:rsidRPr="00C6627E">
        <w:rPr>
          <w:sz w:val="25"/>
          <w:szCs w:val="25"/>
          <w:lang w:val="en-US"/>
        </w:rPr>
        <w:t>α π</w:t>
      </w:r>
      <w:proofErr w:type="spellStart"/>
      <w:r w:rsidRPr="00C6627E">
        <w:rPr>
          <w:sz w:val="25"/>
          <w:szCs w:val="25"/>
          <w:lang w:val="en-US"/>
        </w:rPr>
        <w:t>ρόσω</w:t>
      </w:r>
      <w:proofErr w:type="spellEnd"/>
      <w:r w:rsidRPr="00C6627E">
        <w:rPr>
          <w:sz w:val="25"/>
          <w:szCs w:val="25"/>
          <w:lang w:val="en-US"/>
        </w:rPr>
        <w:t xml:space="preserve">πα, να </w:t>
      </w:r>
      <w:proofErr w:type="spellStart"/>
      <w:r w:rsidRPr="00C6627E">
        <w:rPr>
          <w:sz w:val="25"/>
          <w:szCs w:val="25"/>
          <w:lang w:val="en-US"/>
        </w:rPr>
        <w:t>έρθουν</w:t>
      </w:r>
      <w:proofErr w:type="spellEnd"/>
      <w:r w:rsidRPr="00C6627E">
        <w:rPr>
          <w:sz w:val="25"/>
          <w:szCs w:val="25"/>
          <w:lang w:val="en-US"/>
        </w:rPr>
        <w:t xml:space="preserve"> </w:t>
      </w:r>
      <w:proofErr w:type="spellStart"/>
      <w:r w:rsidRPr="00C6627E">
        <w:rPr>
          <w:sz w:val="25"/>
          <w:szCs w:val="25"/>
          <w:lang w:val="en-US"/>
        </w:rPr>
        <w:t>άμεσ</w:t>
      </w:r>
      <w:proofErr w:type="spellEnd"/>
      <w:r w:rsidRPr="00C6627E">
        <w:rPr>
          <w:sz w:val="25"/>
          <w:szCs w:val="25"/>
          <w:lang w:val="en-US"/>
        </w:rPr>
        <w:t xml:space="preserve">α </w:t>
      </w:r>
      <w:proofErr w:type="spellStart"/>
      <w:r w:rsidRPr="00C6627E">
        <w:rPr>
          <w:sz w:val="25"/>
          <w:szCs w:val="25"/>
          <w:lang w:val="en-US"/>
        </w:rPr>
        <w:t>σε</w:t>
      </w:r>
      <w:proofErr w:type="spellEnd"/>
      <w:r w:rsidRPr="00C6627E">
        <w:rPr>
          <w:sz w:val="25"/>
          <w:szCs w:val="25"/>
          <w:lang w:val="en-US"/>
        </w:rPr>
        <w:t xml:space="preserve"> επα</w:t>
      </w:r>
      <w:proofErr w:type="spellStart"/>
      <w:r w:rsidRPr="00C6627E">
        <w:rPr>
          <w:sz w:val="25"/>
          <w:szCs w:val="25"/>
          <w:lang w:val="en-US"/>
        </w:rPr>
        <w:t>φή</w:t>
      </w:r>
      <w:proofErr w:type="spellEnd"/>
      <w:r w:rsidRPr="00C6627E">
        <w:rPr>
          <w:sz w:val="25"/>
          <w:szCs w:val="25"/>
          <w:lang w:val="en-US"/>
        </w:rPr>
        <w:t xml:space="preserve"> µε </w:t>
      </w:r>
      <w:proofErr w:type="spellStart"/>
      <w:r w:rsidRPr="00C6627E">
        <w:rPr>
          <w:sz w:val="25"/>
          <w:szCs w:val="25"/>
          <w:lang w:val="en-US"/>
        </w:rPr>
        <w:t>τον</w:t>
      </w:r>
      <w:proofErr w:type="spellEnd"/>
      <w:r w:rsidRPr="00C6627E">
        <w:rPr>
          <w:sz w:val="25"/>
          <w:szCs w:val="25"/>
          <w:lang w:val="en-US"/>
        </w:rPr>
        <w:t xml:space="preserve"> α</w:t>
      </w:r>
      <w:proofErr w:type="spellStart"/>
      <w:r w:rsidRPr="00C6627E">
        <w:rPr>
          <w:sz w:val="25"/>
          <w:szCs w:val="25"/>
          <w:lang w:val="en-US"/>
        </w:rPr>
        <w:t>ρμόδιο</w:t>
      </w:r>
      <w:proofErr w:type="spellEnd"/>
      <w:r w:rsidRPr="00C6627E">
        <w:rPr>
          <w:sz w:val="25"/>
          <w:szCs w:val="25"/>
          <w:lang w:val="en-US"/>
        </w:rPr>
        <w:t xml:space="preserve"> </w:t>
      </w:r>
      <w:proofErr w:type="spellStart"/>
      <w:r w:rsidRPr="00C6627E">
        <w:rPr>
          <w:sz w:val="25"/>
          <w:szCs w:val="25"/>
          <w:lang w:val="en-US"/>
        </w:rPr>
        <w:t>φορέ</w:t>
      </w:r>
      <w:proofErr w:type="spellEnd"/>
      <w:r w:rsidRPr="00C6627E">
        <w:rPr>
          <w:sz w:val="25"/>
          <w:szCs w:val="25"/>
          <w:lang w:val="en-US"/>
        </w:rPr>
        <w:t>α α</w:t>
      </w:r>
      <w:proofErr w:type="spellStart"/>
      <w:r w:rsidRPr="00C6627E">
        <w:rPr>
          <w:sz w:val="25"/>
          <w:szCs w:val="25"/>
          <w:lang w:val="en-US"/>
        </w:rPr>
        <w:t>ντιμετώ</w:t>
      </w:r>
      <w:proofErr w:type="spellEnd"/>
      <w:r w:rsidRPr="00C6627E">
        <w:rPr>
          <w:sz w:val="25"/>
          <w:szCs w:val="25"/>
          <w:lang w:val="en-US"/>
        </w:rPr>
        <w:t xml:space="preserve">πισης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έµφυλης</w:t>
      </w:r>
      <w:proofErr w:type="spellEnd"/>
      <w:r w:rsidRPr="00C6627E">
        <w:rPr>
          <w:sz w:val="25"/>
          <w:szCs w:val="25"/>
          <w:lang w:val="en-US"/>
        </w:rPr>
        <w:t xml:space="preserve"> βίας</w:t>
      </w:r>
      <w:r w:rsidR="002E1AE7" w:rsidRPr="001712AD">
        <w:rPr>
          <w:rStyle w:val="FootnoteReference"/>
          <w:rFonts w:ascii="PF DinDisplay Pro" w:hAnsi="PF DinDisplay Pro"/>
          <w:b/>
          <w:bCs/>
          <w:color w:val="0070C0"/>
          <w:sz w:val="25"/>
          <w:szCs w:val="25"/>
        </w:rPr>
        <w:footnoteReference w:id="66"/>
      </w:r>
      <w:r w:rsidRPr="00C6627E">
        <w:rPr>
          <w:sz w:val="25"/>
          <w:szCs w:val="25"/>
          <w:lang w:val="en-US"/>
        </w:rPr>
        <w:t>. Επ</w:t>
      </w:r>
      <w:proofErr w:type="spellStart"/>
      <w:r w:rsidRPr="00C6627E">
        <w:rPr>
          <w:sz w:val="25"/>
          <w:szCs w:val="25"/>
          <w:lang w:val="en-US"/>
        </w:rPr>
        <w:t>ίσης</w:t>
      </w:r>
      <w:proofErr w:type="spellEnd"/>
      <w:r w:rsidRPr="00C6627E">
        <w:rPr>
          <w:sz w:val="25"/>
          <w:szCs w:val="25"/>
          <w:lang w:val="en-US"/>
        </w:rPr>
        <w:t>, μπ</w:t>
      </w:r>
      <w:proofErr w:type="spellStart"/>
      <w:r w:rsidRPr="00C6627E">
        <w:rPr>
          <w:sz w:val="25"/>
          <w:szCs w:val="25"/>
          <w:lang w:val="en-US"/>
        </w:rPr>
        <w:t>ορείτε</w:t>
      </w:r>
      <w:proofErr w:type="spellEnd"/>
      <w:r w:rsidRPr="00C6627E">
        <w:rPr>
          <w:sz w:val="25"/>
          <w:szCs w:val="25"/>
          <w:lang w:val="en-US"/>
        </w:rPr>
        <w:t xml:space="preserve"> να επ</w:t>
      </w:r>
      <w:proofErr w:type="spellStart"/>
      <w:r w:rsidRPr="00C6627E">
        <w:rPr>
          <w:sz w:val="25"/>
          <w:szCs w:val="25"/>
          <w:lang w:val="en-US"/>
        </w:rPr>
        <w:t>ικοινωνήσετε</w:t>
      </w:r>
      <w:proofErr w:type="spellEnd"/>
      <w:r w:rsidRPr="00C6627E">
        <w:rPr>
          <w:sz w:val="25"/>
          <w:szCs w:val="25"/>
          <w:lang w:val="en-US"/>
        </w:rPr>
        <w:t xml:space="preserve"> και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τις</w:t>
      </w:r>
      <w:proofErr w:type="spellEnd"/>
      <w:r w:rsidRPr="00C6627E">
        <w:rPr>
          <w:sz w:val="25"/>
          <w:szCs w:val="25"/>
          <w:lang w:val="en-US"/>
        </w:rPr>
        <w:t xml:space="preserve"> Υπ</w:t>
      </w:r>
      <w:proofErr w:type="spellStart"/>
      <w:r w:rsidRPr="00C6627E">
        <w:rPr>
          <w:sz w:val="25"/>
          <w:szCs w:val="25"/>
          <w:lang w:val="en-US"/>
        </w:rPr>
        <w:t>ηρεσίες</w:t>
      </w:r>
      <w:proofErr w:type="spellEnd"/>
      <w:r w:rsidRPr="00C6627E">
        <w:rPr>
          <w:sz w:val="25"/>
          <w:szCs w:val="25"/>
          <w:lang w:val="en-US"/>
        </w:rPr>
        <w:t xml:space="preserve"> </w:t>
      </w:r>
      <w:proofErr w:type="spellStart"/>
      <w:r w:rsidRPr="00C6627E">
        <w:rPr>
          <w:sz w:val="25"/>
          <w:szCs w:val="25"/>
          <w:lang w:val="en-US"/>
        </w:rPr>
        <w:t>Αντιμετώ</w:t>
      </w:r>
      <w:proofErr w:type="spellEnd"/>
      <w:r w:rsidRPr="00C6627E">
        <w:rPr>
          <w:sz w:val="25"/>
          <w:szCs w:val="25"/>
          <w:lang w:val="en-US"/>
        </w:rPr>
        <w:t xml:space="preserve">πισης </w:t>
      </w:r>
      <w:proofErr w:type="spellStart"/>
      <w:r w:rsidRPr="00C6627E">
        <w:rPr>
          <w:sz w:val="25"/>
          <w:szCs w:val="25"/>
          <w:lang w:val="en-US"/>
        </w:rPr>
        <w:t>Ενδοοικογενει</w:t>
      </w:r>
      <w:proofErr w:type="spellEnd"/>
      <w:r w:rsidRPr="00C6627E">
        <w:rPr>
          <w:sz w:val="25"/>
          <w:szCs w:val="25"/>
          <w:lang w:val="en-US"/>
        </w:rPr>
        <w:t xml:space="preserve">ακής </w:t>
      </w:r>
      <w:proofErr w:type="spellStart"/>
      <w:r w:rsidRPr="00C6627E">
        <w:rPr>
          <w:sz w:val="25"/>
          <w:szCs w:val="25"/>
          <w:lang w:val="en-US"/>
        </w:rPr>
        <w:t>Βί</w:t>
      </w:r>
      <w:proofErr w:type="spellEnd"/>
      <w:r w:rsidRPr="00C6627E">
        <w:rPr>
          <w:sz w:val="25"/>
          <w:szCs w:val="25"/>
          <w:lang w:val="en-US"/>
        </w:rPr>
        <w:t xml:space="preserve">ας </w:t>
      </w:r>
      <w:proofErr w:type="spellStart"/>
      <w:r w:rsidRPr="00C6627E">
        <w:rPr>
          <w:sz w:val="25"/>
          <w:szCs w:val="25"/>
          <w:lang w:val="en-US"/>
        </w:rPr>
        <w:t>της</w:t>
      </w:r>
      <w:proofErr w:type="spellEnd"/>
      <w:r w:rsidRPr="00C6627E">
        <w:rPr>
          <w:sz w:val="25"/>
          <w:szCs w:val="25"/>
          <w:lang w:val="en-US"/>
        </w:rPr>
        <w:t xml:space="preserve"> </w:t>
      </w:r>
      <w:proofErr w:type="spellStart"/>
      <w:r w:rsidRPr="00C6627E">
        <w:rPr>
          <w:sz w:val="25"/>
          <w:szCs w:val="25"/>
          <w:lang w:val="en-US"/>
        </w:rPr>
        <w:t>Ελληνικής</w:t>
      </w:r>
      <w:proofErr w:type="spellEnd"/>
      <w:r w:rsidRPr="00C6627E">
        <w:rPr>
          <w:sz w:val="25"/>
          <w:szCs w:val="25"/>
          <w:lang w:val="en-US"/>
        </w:rPr>
        <w:t xml:space="preserve"> </w:t>
      </w:r>
      <w:proofErr w:type="spellStart"/>
      <w:r w:rsidRPr="00C6627E">
        <w:rPr>
          <w:sz w:val="25"/>
          <w:szCs w:val="25"/>
          <w:lang w:val="en-US"/>
        </w:rPr>
        <w:t>Αστυνομί</w:t>
      </w:r>
      <w:proofErr w:type="spellEnd"/>
      <w:r w:rsidRPr="00C6627E">
        <w:rPr>
          <w:sz w:val="25"/>
          <w:szCs w:val="25"/>
          <w:lang w:val="en-US"/>
        </w:rPr>
        <w:t>ας</w:t>
      </w:r>
      <w:r w:rsidR="002E1AE7" w:rsidRPr="001712AD">
        <w:rPr>
          <w:rStyle w:val="FootnoteReference"/>
          <w:rFonts w:ascii="PF DinDisplay Pro" w:hAnsi="PF DinDisplay Pro"/>
          <w:b/>
          <w:bCs/>
          <w:color w:val="0070C0"/>
          <w:sz w:val="25"/>
          <w:szCs w:val="25"/>
        </w:rPr>
        <w:footnoteReference w:id="67"/>
      </w:r>
      <w:r w:rsidRPr="00C6627E">
        <w:rPr>
          <w:sz w:val="25"/>
          <w:szCs w:val="25"/>
          <w:lang w:val="en-US"/>
        </w:rPr>
        <w:t>.</w:t>
      </w:r>
    </w:p>
    <w:p w14:paraId="4EAD39E0" w14:textId="3D5D04BE" w:rsidR="00C6627E" w:rsidRPr="00C6627E" w:rsidRDefault="00C6627E" w:rsidP="00C6627E">
      <w:pPr>
        <w:pStyle w:val="MyParagraph"/>
        <w:spacing w:line="252" w:lineRule="auto"/>
        <w:rPr>
          <w:sz w:val="25"/>
          <w:szCs w:val="25"/>
          <w:lang w:val="en-US"/>
        </w:rPr>
      </w:pPr>
      <w:proofErr w:type="spellStart"/>
      <w:r w:rsidRPr="00C6627E">
        <w:rPr>
          <w:sz w:val="25"/>
          <w:szCs w:val="25"/>
          <w:lang w:val="en-US"/>
        </w:rPr>
        <w:t>Τέλος</w:t>
      </w:r>
      <w:proofErr w:type="spellEnd"/>
      <w:r w:rsidRPr="00C6627E">
        <w:rPr>
          <w:sz w:val="25"/>
          <w:szCs w:val="25"/>
          <w:lang w:val="en-US"/>
        </w:rPr>
        <w:t>, μπ</w:t>
      </w:r>
      <w:proofErr w:type="spellStart"/>
      <w:r w:rsidRPr="00C6627E">
        <w:rPr>
          <w:sz w:val="25"/>
          <w:szCs w:val="25"/>
          <w:lang w:val="en-US"/>
        </w:rPr>
        <w:t>ορείτε</w:t>
      </w:r>
      <w:proofErr w:type="spellEnd"/>
      <w:r w:rsidRPr="00C6627E">
        <w:rPr>
          <w:sz w:val="25"/>
          <w:szCs w:val="25"/>
          <w:lang w:val="en-US"/>
        </w:rPr>
        <w:t xml:space="preserve"> να επ</w:t>
      </w:r>
      <w:proofErr w:type="spellStart"/>
      <w:r w:rsidRPr="00C6627E">
        <w:rPr>
          <w:sz w:val="25"/>
          <w:szCs w:val="25"/>
          <w:lang w:val="en-US"/>
        </w:rPr>
        <w:t>ικοινωνήσετε</w:t>
      </w:r>
      <w:proofErr w:type="spellEnd"/>
      <w:r w:rsidRPr="00C6627E">
        <w:rPr>
          <w:sz w:val="25"/>
          <w:szCs w:val="25"/>
          <w:lang w:val="en-US"/>
        </w:rPr>
        <w:t xml:space="preserve"> </w:t>
      </w:r>
      <w:proofErr w:type="spellStart"/>
      <w:r w:rsidRPr="00C6627E">
        <w:rPr>
          <w:sz w:val="25"/>
          <w:szCs w:val="25"/>
          <w:lang w:val="en-US"/>
        </w:rPr>
        <w:t>με</w:t>
      </w:r>
      <w:proofErr w:type="spellEnd"/>
      <w:r w:rsidRPr="00C6627E">
        <w:rPr>
          <w:sz w:val="25"/>
          <w:szCs w:val="25"/>
          <w:lang w:val="en-US"/>
        </w:rPr>
        <w:t xml:space="preserve"> </w:t>
      </w:r>
      <w:proofErr w:type="spellStart"/>
      <w:r w:rsidRPr="00C6627E">
        <w:rPr>
          <w:sz w:val="25"/>
          <w:szCs w:val="25"/>
          <w:lang w:val="en-US"/>
        </w:rPr>
        <w:t>την</w:t>
      </w:r>
      <w:proofErr w:type="spellEnd"/>
      <w:r w:rsidRPr="00C6627E">
        <w:rPr>
          <w:sz w:val="25"/>
          <w:szCs w:val="25"/>
          <w:lang w:val="en-US"/>
        </w:rPr>
        <w:t xml:space="preserve"> υπ</w:t>
      </w:r>
      <w:proofErr w:type="spellStart"/>
      <w:r w:rsidRPr="00C6627E">
        <w:rPr>
          <w:sz w:val="25"/>
          <w:szCs w:val="25"/>
          <w:lang w:val="en-US"/>
        </w:rPr>
        <w:t>ηρεσί</w:t>
      </w:r>
      <w:proofErr w:type="spellEnd"/>
      <w:r w:rsidRPr="00C6627E">
        <w:rPr>
          <w:sz w:val="25"/>
          <w:szCs w:val="25"/>
          <w:lang w:val="en-US"/>
        </w:rPr>
        <w:t xml:space="preserve">α </w:t>
      </w:r>
      <w:proofErr w:type="spellStart"/>
      <w:r w:rsidRPr="00C6627E">
        <w:rPr>
          <w:sz w:val="25"/>
          <w:szCs w:val="25"/>
          <w:lang w:val="en-US"/>
        </w:rPr>
        <w:t>της</w:t>
      </w:r>
      <w:proofErr w:type="spellEnd"/>
      <w:r w:rsidRPr="00C6627E">
        <w:rPr>
          <w:sz w:val="25"/>
          <w:szCs w:val="25"/>
          <w:lang w:val="en-US"/>
        </w:rPr>
        <w:t xml:space="preserve"> ΕΣΑμεΑ «</w:t>
      </w:r>
      <w:proofErr w:type="spellStart"/>
      <w:r w:rsidRPr="00C6627E">
        <w:rPr>
          <w:sz w:val="25"/>
          <w:szCs w:val="25"/>
          <w:lang w:val="en-US"/>
        </w:rPr>
        <w:t>Διεκδικούμε</w:t>
      </w:r>
      <w:proofErr w:type="spellEnd"/>
      <w:r w:rsidRPr="00C6627E">
        <w:rPr>
          <w:sz w:val="25"/>
          <w:szCs w:val="25"/>
          <w:lang w:val="en-US"/>
        </w:rPr>
        <w:t xml:space="preserve"> Μα</w:t>
      </w:r>
      <w:proofErr w:type="spellStart"/>
      <w:r w:rsidRPr="00C6627E">
        <w:rPr>
          <w:sz w:val="25"/>
          <w:szCs w:val="25"/>
          <w:lang w:val="en-US"/>
        </w:rPr>
        <w:t>ζί</w:t>
      </w:r>
      <w:proofErr w:type="spellEnd"/>
      <w:r w:rsidRPr="00C6627E">
        <w:rPr>
          <w:sz w:val="25"/>
          <w:szCs w:val="25"/>
          <w:lang w:val="en-US"/>
        </w:rPr>
        <w:t>»</w:t>
      </w:r>
      <w:r w:rsidR="002E1AE7" w:rsidRPr="001712AD">
        <w:rPr>
          <w:rStyle w:val="FootnoteReference"/>
          <w:rFonts w:ascii="PF DinDisplay Pro" w:hAnsi="PF DinDisplay Pro"/>
          <w:b/>
          <w:bCs/>
          <w:color w:val="0070C0"/>
          <w:sz w:val="25"/>
          <w:szCs w:val="25"/>
        </w:rPr>
        <w:footnoteReference w:id="68"/>
      </w:r>
      <w:r w:rsidRPr="00C6627E">
        <w:rPr>
          <w:sz w:val="25"/>
          <w:szCs w:val="25"/>
          <w:lang w:val="en-US"/>
        </w:rPr>
        <w:t xml:space="preserve"> </w:t>
      </w:r>
      <w:r w:rsidR="002E1AE7" w:rsidRPr="002E1AE7">
        <w:rPr>
          <w:rFonts w:ascii="Times New Roman" w:hAnsi="Times New Roman" w:cs="Times New Roman"/>
          <w:sz w:val="25"/>
          <w:szCs w:val="25"/>
          <w:lang w:val="en-US"/>
        </w:rPr>
        <w:t>‒</w:t>
      </w:r>
      <w:proofErr w:type="spellStart"/>
      <w:r w:rsidRPr="00C6627E">
        <w:rPr>
          <w:rFonts w:cs="PF DinText Pro"/>
          <w:sz w:val="25"/>
          <w:szCs w:val="25"/>
          <w:lang w:val="en-US"/>
        </w:rPr>
        <w:t>στην</w:t>
      </w:r>
      <w:proofErr w:type="spellEnd"/>
      <w:r w:rsidRPr="00C6627E">
        <w:rPr>
          <w:sz w:val="25"/>
          <w:szCs w:val="25"/>
          <w:lang w:val="en-US"/>
        </w:rPr>
        <w:t xml:space="preserve"> </w:t>
      </w:r>
      <w:proofErr w:type="spellStart"/>
      <w:r w:rsidRPr="00C6627E">
        <w:rPr>
          <w:rFonts w:cs="PF DinText Pro"/>
          <w:sz w:val="25"/>
          <w:szCs w:val="25"/>
          <w:lang w:val="en-US"/>
        </w:rPr>
        <w:t>Αθήν</w:t>
      </w:r>
      <w:proofErr w:type="spellEnd"/>
      <w:r w:rsidRPr="00C6627E">
        <w:rPr>
          <w:rFonts w:cs="PF DinText Pro"/>
          <w:sz w:val="25"/>
          <w:szCs w:val="25"/>
          <w:lang w:val="en-US"/>
        </w:rPr>
        <w:t>α</w:t>
      </w:r>
      <w:r w:rsidRPr="00C6627E">
        <w:rPr>
          <w:sz w:val="25"/>
          <w:szCs w:val="25"/>
          <w:lang w:val="en-US"/>
        </w:rPr>
        <w:t xml:space="preserve"> </w:t>
      </w:r>
      <w:r w:rsidRPr="00C6627E">
        <w:rPr>
          <w:rFonts w:cs="PF DinText Pro"/>
          <w:sz w:val="25"/>
          <w:szCs w:val="25"/>
          <w:lang w:val="en-US"/>
        </w:rPr>
        <w:t>ή</w:t>
      </w:r>
      <w:r w:rsidRPr="00C6627E">
        <w:rPr>
          <w:sz w:val="25"/>
          <w:szCs w:val="25"/>
          <w:lang w:val="en-US"/>
        </w:rPr>
        <w:t>/</w:t>
      </w:r>
      <w:r w:rsidRPr="00C6627E">
        <w:rPr>
          <w:rFonts w:cs="PF DinText Pro"/>
          <w:sz w:val="25"/>
          <w:szCs w:val="25"/>
          <w:lang w:val="en-US"/>
        </w:rPr>
        <w:t>και</w:t>
      </w:r>
      <w:r w:rsidRPr="00C6627E">
        <w:rPr>
          <w:sz w:val="25"/>
          <w:szCs w:val="25"/>
          <w:lang w:val="en-US"/>
        </w:rPr>
        <w:t xml:space="preserve"> </w:t>
      </w:r>
      <w:proofErr w:type="spellStart"/>
      <w:r w:rsidRPr="00C6627E">
        <w:rPr>
          <w:rFonts w:cs="PF DinText Pro"/>
          <w:sz w:val="25"/>
          <w:szCs w:val="25"/>
          <w:lang w:val="en-US"/>
        </w:rPr>
        <w:t>στ</w:t>
      </w:r>
      <w:proofErr w:type="spellEnd"/>
      <w:r w:rsidRPr="00C6627E">
        <w:rPr>
          <w:rFonts w:cs="PF DinText Pro"/>
          <w:sz w:val="25"/>
          <w:szCs w:val="25"/>
          <w:lang w:val="en-US"/>
        </w:rPr>
        <w:t>α</w:t>
      </w:r>
      <w:r w:rsidRPr="00C6627E">
        <w:rPr>
          <w:sz w:val="25"/>
          <w:szCs w:val="25"/>
          <w:lang w:val="en-US"/>
        </w:rPr>
        <w:t xml:space="preserve"> </w:t>
      </w:r>
      <w:r w:rsidRPr="00C6627E">
        <w:rPr>
          <w:rFonts w:cs="PF DinText Pro"/>
          <w:sz w:val="25"/>
          <w:szCs w:val="25"/>
          <w:lang w:val="en-US"/>
        </w:rPr>
        <w:t>κα</w:t>
      </w:r>
      <w:proofErr w:type="spellStart"/>
      <w:r w:rsidRPr="00C6627E">
        <w:rPr>
          <w:rFonts w:cs="PF DinText Pro"/>
          <w:sz w:val="25"/>
          <w:szCs w:val="25"/>
          <w:lang w:val="en-US"/>
        </w:rPr>
        <w:t>τά</w:t>
      </w:r>
      <w:proofErr w:type="spellEnd"/>
      <w:r w:rsidRPr="00C6627E">
        <w:rPr>
          <w:sz w:val="25"/>
          <w:szCs w:val="25"/>
          <w:lang w:val="en-US"/>
        </w:rPr>
        <w:t xml:space="preserve"> </w:t>
      </w:r>
      <w:proofErr w:type="spellStart"/>
      <w:r w:rsidRPr="00C6627E">
        <w:rPr>
          <w:rFonts w:cs="PF DinText Pro"/>
          <w:sz w:val="25"/>
          <w:szCs w:val="25"/>
          <w:lang w:val="en-US"/>
        </w:rPr>
        <w:t>τό</w:t>
      </w:r>
      <w:proofErr w:type="spellEnd"/>
      <w:r w:rsidRPr="00C6627E">
        <w:rPr>
          <w:rFonts w:cs="PF DinText Pro"/>
          <w:sz w:val="25"/>
          <w:szCs w:val="25"/>
          <w:lang w:val="en-US"/>
        </w:rPr>
        <w:t>πους</w:t>
      </w:r>
      <w:r w:rsidRPr="00C6627E">
        <w:rPr>
          <w:sz w:val="25"/>
          <w:szCs w:val="25"/>
          <w:lang w:val="en-US"/>
        </w:rPr>
        <w:t xml:space="preserve"> </w:t>
      </w:r>
      <w:r w:rsidRPr="00C6627E">
        <w:rPr>
          <w:rFonts w:cs="PF DinText Pro"/>
          <w:sz w:val="25"/>
          <w:szCs w:val="25"/>
          <w:lang w:val="en-US"/>
        </w:rPr>
        <w:t>παρα</w:t>
      </w:r>
      <w:proofErr w:type="spellStart"/>
      <w:r w:rsidRPr="00C6627E">
        <w:rPr>
          <w:rFonts w:cs="PF DinText Pro"/>
          <w:sz w:val="25"/>
          <w:szCs w:val="25"/>
          <w:lang w:val="en-US"/>
        </w:rPr>
        <w:t>ρτήμ</w:t>
      </w:r>
      <w:proofErr w:type="spellEnd"/>
      <w:r w:rsidRPr="00C6627E">
        <w:rPr>
          <w:rFonts w:cs="PF DinText Pro"/>
          <w:sz w:val="25"/>
          <w:szCs w:val="25"/>
          <w:lang w:val="en-US"/>
        </w:rPr>
        <w:t>ατά</w:t>
      </w:r>
      <w:r w:rsidRPr="00C6627E">
        <w:rPr>
          <w:sz w:val="25"/>
          <w:szCs w:val="25"/>
          <w:lang w:val="en-US"/>
        </w:rPr>
        <w:t xml:space="preserve"> </w:t>
      </w:r>
      <w:proofErr w:type="spellStart"/>
      <w:r w:rsidRPr="00C6627E">
        <w:rPr>
          <w:rFonts w:cs="PF DinText Pro"/>
          <w:sz w:val="25"/>
          <w:szCs w:val="25"/>
          <w:lang w:val="en-US"/>
        </w:rPr>
        <w:t>της</w:t>
      </w:r>
      <w:proofErr w:type="spellEnd"/>
      <w:r w:rsidR="002E1AE7" w:rsidRPr="002E1AE7">
        <w:rPr>
          <w:rFonts w:ascii="Times New Roman" w:hAnsi="Times New Roman" w:cs="Times New Roman"/>
          <w:sz w:val="25"/>
          <w:szCs w:val="25"/>
          <w:lang w:val="en-US"/>
        </w:rPr>
        <w:t>‒</w:t>
      </w:r>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ου</w:t>
      </w:r>
      <w:proofErr w:type="spellEnd"/>
      <w:r w:rsidRPr="00C6627E">
        <w:rPr>
          <w:sz w:val="25"/>
          <w:szCs w:val="25"/>
          <w:lang w:val="en-US"/>
        </w:rPr>
        <w:t xml:space="preserve"> </w:t>
      </w:r>
      <w:proofErr w:type="spellStart"/>
      <w:r w:rsidRPr="00C6627E">
        <w:rPr>
          <w:rFonts w:cs="PF DinText Pro"/>
          <w:sz w:val="25"/>
          <w:szCs w:val="25"/>
          <w:lang w:val="en-US"/>
        </w:rPr>
        <w:t>έχει</w:t>
      </w:r>
      <w:proofErr w:type="spellEnd"/>
      <w:r w:rsidRPr="00C6627E">
        <w:rPr>
          <w:sz w:val="25"/>
          <w:szCs w:val="25"/>
          <w:lang w:val="en-US"/>
        </w:rPr>
        <w:t xml:space="preserve"> </w:t>
      </w:r>
      <w:proofErr w:type="spellStart"/>
      <w:r w:rsidRPr="00C6627E">
        <w:rPr>
          <w:rFonts w:cs="PF DinText Pro"/>
          <w:sz w:val="25"/>
          <w:szCs w:val="25"/>
          <w:lang w:val="en-US"/>
        </w:rPr>
        <w:t>ως</w:t>
      </w:r>
      <w:proofErr w:type="spellEnd"/>
      <w:r w:rsidRPr="00C6627E">
        <w:rPr>
          <w:sz w:val="25"/>
          <w:szCs w:val="25"/>
          <w:lang w:val="en-US"/>
        </w:rPr>
        <w:t xml:space="preserve"> </w:t>
      </w:r>
      <w:proofErr w:type="spellStart"/>
      <w:r w:rsidRPr="00C6627E">
        <w:rPr>
          <w:rFonts w:cs="PF DinText Pro"/>
          <w:sz w:val="25"/>
          <w:szCs w:val="25"/>
          <w:lang w:val="en-US"/>
        </w:rPr>
        <w:t>στόχο</w:t>
      </w:r>
      <w:proofErr w:type="spellEnd"/>
      <w:r w:rsidRPr="00C6627E">
        <w:rPr>
          <w:sz w:val="25"/>
          <w:szCs w:val="25"/>
          <w:lang w:val="en-US"/>
        </w:rPr>
        <w:t xml:space="preserve"> </w:t>
      </w:r>
      <w:proofErr w:type="spellStart"/>
      <w:r w:rsidRPr="00C6627E">
        <w:rPr>
          <w:rFonts w:cs="PF DinText Pro"/>
          <w:sz w:val="25"/>
          <w:szCs w:val="25"/>
          <w:lang w:val="en-US"/>
        </w:rPr>
        <w:t>την</w:t>
      </w:r>
      <w:proofErr w:type="spellEnd"/>
      <w:r w:rsidRPr="00C6627E">
        <w:rPr>
          <w:sz w:val="25"/>
          <w:szCs w:val="25"/>
          <w:lang w:val="en-US"/>
        </w:rPr>
        <w:t xml:space="preserve"> </w:t>
      </w:r>
      <w:r w:rsidRPr="00C6627E">
        <w:rPr>
          <w:rFonts w:cs="PF DinText Pro"/>
          <w:sz w:val="25"/>
          <w:szCs w:val="25"/>
          <w:lang w:val="en-US"/>
        </w:rPr>
        <w:t>καταπ</w:t>
      </w:r>
      <w:proofErr w:type="spellStart"/>
      <w:r w:rsidRPr="00C6627E">
        <w:rPr>
          <w:rFonts w:cs="PF DinText Pro"/>
          <w:sz w:val="25"/>
          <w:szCs w:val="25"/>
          <w:lang w:val="en-US"/>
        </w:rPr>
        <w:t>ολέμηση</w:t>
      </w:r>
      <w:proofErr w:type="spellEnd"/>
      <w:r w:rsidRPr="00C6627E">
        <w:rPr>
          <w:sz w:val="25"/>
          <w:szCs w:val="25"/>
          <w:lang w:val="en-US"/>
        </w:rPr>
        <w:t xml:space="preserve"> </w:t>
      </w:r>
      <w:proofErr w:type="spellStart"/>
      <w:r w:rsidRPr="00C6627E">
        <w:rPr>
          <w:rFonts w:cs="PF DinText Pro"/>
          <w:sz w:val="25"/>
          <w:szCs w:val="25"/>
          <w:lang w:val="en-US"/>
        </w:rPr>
        <w:t>του</w:t>
      </w:r>
      <w:proofErr w:type="spellEnd"/>
      <w:r w:rsidRPr="00C6627E">
        <w:rPr>
          <w:sz w:val="25"/>
          <w:szCs w:val="25"/>
          <w:lang w:val="en-US"/>
        </w:rPr>
        <w:t xml:space="preserve"> </w:t>
      </w:r>
      <w:r w:rsidRPr="00C6627E">
        <w:rPr>
          <w:rFonts w:cs="PF DinText Pro"/>
          <w:sz w:val="25"/>
          <w:szCs w:val="25"/>
          <w:lang w:val="en-US"/>
        </w:rPr>
        <w:t>απ</w:t>
      </w:r>
      <w:proofErr w:type="spellStart"/>
      <w:r w:rsidRPr="00C6627E">
        <w:rPr>
          <w:rFonts w:cs="PF DinText Pro"/>
          <w:sz w:val="25"/>
          <w:szCs w:val="25"/>
          <w:lang w:val="en-US"/>
        </w:rPr>
        <w:t>οκλεισμού</w:t>
      </w:r>
      <w:proofErr w:type="spellEnd"/>
      <w:r w:rsidRPr="00C6627E">
        <w:rPr>
          <w:sz w:val="25"/>
          <w:szCs w:val="25"/>
          <w:lang w:val="en-US"/>
        </w:rPr>
        <w:t xml:space="preserve"> </w:t>
      </w:r>
      <w:r w:rsidRPr="00C6627E">
        <w:rPr>
          <w:rFonts w:cs="PF DinText Pro"/>
          <w:sz w:val="25"/>
          <w:szCs w:val="25"/>
          <w:lang w:val="en-US"/>
        </w:rPr>
        <w:t>και</w:t>
      </w:r>
      <w:r w:rsidRPr="00C6627E">
        <w:rPr>
          <w:sz w:val="25"/>
          <w:szCs w:val="25"/>
          <w:lang w:val="en-US"/>
        </w:rPr>
        <w:t xml:space="preserve"> </w:t>
      </w:r>
      <w:proofErr w:type="spellStart"/>
      <w:r w:rsidRPr="00C6627E">
        <w:rPr>
          <w:rFonts w:cs="PF DinText Pro"/>
          <w:sz w:val="25"/>
          <w:szCs w:val="25"/>
          <w:lang w:val="en-US"/>
        </w:rPr>
        <w:t>των</w:t>
      </w:r>
      <w:proofErr w:type="spellEnd"/>
      <w:r w:rsidRPr="00C6627E">
        <w:rPr>
          <w:sz w:val="25"/>
          <w:szCs w:val="25"/>
          <w:lang w:val="en-US"/>
        </w:rPr>
        <w:t xml:space="preserve"> </w:t>
      </w:r>
      <w:proofErr w:type="spellStart"/>
      <w:r w:rsidRPr="00C6627E">
        <w:rPr>
          <w:rFonts w:cs="PF DinText Pro"/>
          <w:sz w:val="25"/>
          <w:szCs w:val="25"/>
          <w:lang w:val="en-US"/>
        </w:rPr>
        <w:t>δι</w:t>
      </w:r>
      <w:proofErr w:type="spellEnd"/>
      <w:r w:rsidRPr="00C6627E">
        <w:rPr>
          <w:rFonts w:cs="PF DinText Pro"/>
          <w:sz w:val="25"/>
          <w:szCs w:val="25"/>
          <w:lang w:val="en-US"/>
        </w:rPr>
        <w:t>ακρίσεων</w:t>
      </w:r>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ου</w:t>
      </w:r>
      <w:proofErr w:type="spellEnd"/>
      <w:r w:rsidRPr="00C6627E">
        <w:rPr>
          <w:sz w:val="25"/>
          <w:szCs w:val="25"/>
          <w:lang w:val="en-US"/>
        </w:rPr>
        <w:t xml:space="preserve"> </w:t>
      </w:r>
      <w:proofErr w:type="spellStart"/>
      <w:r w:rsidRPr="00C6627E">
        <w:rPr>
          <w:rFonts w:cs="PF DinText Pro"/>
          <w:sz w:val="25"/>
          <w:szCs w:val="25"/>
          <w:lang w:val="en-US"/>
        </w:rPr>
        <w:t>υφίστ</w:t>
      </w:r>
      <w:proofErr w:type="spellEnd"/>
      <w:r w:rsidRPr="00C6627E">
        <w:rPr>
          <w:rFonts w:cs="PF DinText Pro"/>
          <w:sz w:val="25"/>
          <w:szCs w:val="25"/>
          <w:lang w:val="en-US"/>
        </w:rPr>
        <w:t>ανται</w:t>
      </w:r>
      <w:r w:rsidRPr="00C6627E">
        <w:rPr>
          <w:sz w:val="25"/>
          <w:szCs w:val="25"/>
          <w:lang w:val="en-US"/>
        </w:rPr>
        <w:t xml:space="preserve"> </w:t>
      </w:r>
      <w:r w:rsidRPr="00C6627E">
        <w:rPr>
          <w:rFonts w:cs="PF DinText Pro"/>
          <w:sz w:val="25"/>
          <w:szCs w:val="25"/>
          <w:lang w:val="en-US"/>
        </w:rPr>
        <w:t>τα</w:t>
      </w:r>
      <w:r w:rsidRPr="00C6627E">
        <w:rPr>
          <w:sz w:val="25"/>
          <w:szCs w:val="25"/>
          <w:lang w:val="en-US"/>
        </w:rPr>
        <w:t xml:space="preserve"> </w:t>
      </w:r>
      <w:proofErr w:type="spellStart"/>
      <w:r w:rsidRPr="00C6627E">
        <w:rPr>
          <w:rFonts w:cs="PF DinText Pro"/>
          <w:sz w:val="25"/>
          <w:szCs w:val="25"/>
          <w:lang w:val="en-US"/>
        </w:rPr>
        <w:t>άτομ</w:t>
      </w:r>
      <w:proofErr w:type="spellEnd"/>
      <w:r w:rsidRPr="00C6627E">
        <w:rPr>
          <w:rFonts w:cs="PF DinText Pro"/>
          <w:sz w:val="25"/>
          <w:szCs w:val="25"/>
          <w:lang w:val="en-US"/>
        </w:rPr>
        <w:t>α</w:t>
      </w:r>
      <w:r w:rsidRPr="00C6627E">
        <w:rPr>
          <w:sz w:val="25"/>
          <w:szCs w:val="25"/>
          <w:lang w:val="en-US"/>
        </w:rPr>
        <w:t xml:space="preserve"> </w:t>
      </w:r>
      <w:proofErr w:type="spellStart"/>
      <w:r w:rsidRPr="00C6627E">
        <w:rPr>
          <w:rFonts w:cs="PF DinText Pro"/>
          <w:sz w:val="25"/>
          <w:szCs w:val="25"/>
          <w:lang w:val="en-US"/>
        </w:rPr>
        <w:t>με</w:t>
      </w:r>
      <w:proofErr w:type="spellEnd"/>
      <w:r w:rsidRPr="00C6627E">
        <w:rPr>
          <w:sz w:val="25"/>
          <w:szCs w:val="25"/>
          <w:lang w:val="en-US"/>
        </w:rPr>
        <w:t xml:space="preserve"> </w:t>
      </w:r>
      <w:r w:rsidRPr="00C6627E">
        <w:rPr>
          <w:rFonts w:cs="PF DinText Pro"/>
          <w:sz w:val="25"/>
          <w:szCs w:val="25"/>
          <w:lang w:val="en-US"/>
        </w:rPr>
        <w:t>αναπ</w:t>
      </w:r>
      <w:proofErr w:type="spellStart"/>
      <w:r w:rsidRPr="00C6627E">
        <w:rPr>
          <w:rFonts w:cs="PF DinText Pro"/>
          <w:sz w:val="25"/>
          <w:szCs w:val="25"/>
          <w:lang w:val="en-US"/>
        </w:rPr>
        <w:t>ηρί</w:t>
      </w:r>
      <w:proofErr w:type="spellEnd"/>
      <w:r w:rsidRPr="00C6627E">
        <w:rPr>
          <w:rFonts w:cs="PF DinText Pro"/>
          <w:sz w:val="25"/>
          <w:szCs w:val="25"/>
          <w:lang w:val="en-US"/>
        </w:rPr>
        <w:t>α</w:t>
      </w:r>
      <w:r w:rsidRPr="00C6627E">
        <w:rPr>
          <w:sz w:val="25"/>
          <w:szCs w:val="25"/>
          <w:lang w:val="en-US"/>
        </w:rPr>
        <w:t xml:space="preserve">, </w:t>
      </w:r>
      <w:r w:rsidRPr="00C6627E">
        <w:rPr>
          <w:rFonts w:cs="PF DinText Pro"/>
          <w:sz w:val="25"/>
          <w:szCs w:val="25"/>
          <w:lang w:val="en-US"/>
        </w:rPr>
        <w:t>πα</w:t>
      </w:r>
      <w:proofErr w:type="spellStart"/>
      <w:r w:rsidRPr="00C6627E">
        <w:rPr>
          <w:rFonts w:cs="PF DinText Pro"/>
          <w:sz w:val="25"/>
          <w:szCs w:val="25"/>
          <w:lang w:val="en-US"/>
        </w:rPr>
        <w:t>ρέχοντ</w:t>
      </w:r>
      <w:proofErr w:type="spellEnd"/>
      <w:r w:rsidRPr="00C6627E">
        <w:rPr>
          <w:rFonts w:cs="PF DinText Pro"/>
          <w:sz w:val="25"/>
          <w:szCs w:val="25"/>
          <w:lang w:val="en-US"/>
        </w:rPr>
        <w:t>ας</w:t>
      </w:r>
      <w:r w:rsidRPr="00C6627E">
        <w:rPr>
          <w:sz w:val="25"/>
          <w:szCs w:val="25"/>
          <w:lang w:val="en-US"/>
        </w:rPr>
        <w:t xml:space="preserve"> </w:t>
      </w:r>
      <w:r w:rsidRPr="00C6627E">
        <w:rPr>
          <w:rFonts w:cs="PF DinText Pro"/>
          <w:sz w:val="25"/>
          <w:szCs w:val="25"/>
          <w:lang w:val="en-US"/>
        </w:rPr>
        <w:t>π</w:t>
      </w:r>
      <w:proofErr w:type="spellStart"/>
      <w:r w:rsidRPr="00C6627E">
        <w:rPr>
          <w:rFonts w:cs="PF DinText Pro"/>
          <w:sz w:val="25"/>
          <w:szCs w:val="25"/>
          <w:lang w:val="en-US"/>
        </w:rPr>
        <w:t>ερισσότερες</w:t>
      </w:r>
      <w:proofErr w:type="spellEnd"/>
      <w:r w:rsidRPr="00C6627E">
        <w:rPr>
          <w:sz w:val="25"/>
          <w:szCs w:val="25"/>
          <w:lang w:val="en-US"/>
        </w:rPr>
        <w:t xml:space="preserve"> </w:t>
      </w:r>
      <w:proofErr w:type="spellStart"/>
      <w:r w:rsidRPr="00C6627E">
        <w:rPr>
          <w:rFonts w:cs="PF DinText Pro"/>
          <w:sz w:val="25"/>
          <w:szCs w:val="25"/>
          <w:lang w:val="en-US"/>
        </w:rPr>
        <w:t>συμ</w:t>
      </w:r>
      <w:proofErr w:type="spellEnd"/>
      <w:r w:rsidRPr="00C6627E">
        <w:rPr>
          <w:rFonts w:cs="PF DinText Pro"/>
          <w:sz w:val="25"/>
          <w:szCs w:val="25"/>
          <w:lang w:val="en-US"/>
        </w:rPr>
        <w:t>βουλές</w:t>
      </w:r>
      <w:r w:rsidRPr="00C6627E">
        <w:rPr>
          <w:sz w:val="25"/>
          <w:szCs w:val="25"/>
          <w:lang w:val="en-US"/>
        </w:rPr>
        <w:t xml:space="preserve"> </w:t>
      </w:r>
      <w:r w:rsidRPr="00C6627E">
        <w:rPr>
          <w:rFonts w:cs="PF DinText Pro"/>
          <w:sz w:val="25"/>
          <w:szCs w:val="25"/>
          <w:lang w:val="en-US"/>
        </w:rPr>
        <w:t>ή</w:t>
      </w:r>
      <w:r w:rsidRPr="00C6627E">
        <w:rPr>
          <w:sz w:val="25"/>
          <w:szCs w:val="25"/>
          <w:lang w:val="en-US"/>
        </w:rPr>
        <w:t>/</w:t>
      </w:r>
      <w:r w:rsidRPr="00C6627E">
        <w:rPr>
          <w:rFonts w:cs="PF DinText Pro"/>
          <w:sz w:val="25"/>
          <w:szCs w:val="25"/>
          <w:lang w:val="en-US"/>
        </w:rPr>
        <w:t>και</w:t>
      </w:r>
      <w:r w:rsidRPr="00C6627E">
        <w:rPr>
          <w:sz w:val="25"/>
          <w:szCs w:val="25"/>
          <w:lang w:val="en-US"/>
        </w:rPr>
        <w:t xml:space="preserve"> </w:t>
      </w:r>
      <w:r w:rsidRPr="00C6627E">
        <w:rPr>
          <w:rFonts w:cs="PF DinText Pro"/>
          <w:sz w:val="25"/>
          <w:szCs w:val="25"/>
          <w:lang w:val="en-US"/>
        </w:rPr>
        <w:t>κα</w:t>
      </w:r>
      <w:proofErr w:type="spellStart"/>
      <w:r w:rsidRPr="00C6627E">
        <w:rPr>
          <w:rFonts w:cs="PF DinText Pro"/>
          <w:sz w:val="25"/>
          <w:szCs w:val="25"/>
          <w:lang w:val="en-US"/>
        </w:rPr>
        <w:t>τευθύνσεις</w:t>
      </w:r>
      <w:proofErr w:type="spellEnd"/>
      <w:r w:rsidRPr="00C6627E">
        <w:rPr>
          <w:sz w:val="25"/>
          <w:szCs w:val="25"/>
          <w:lang w:val="en-US"/>
        </w:rPr>
        <w:t xml:space="preserve"> </w:t>
      </w:r>
      <w:proofErr w:type="spellStart"/>
      <w:r w:rsidRPr="00C6627E">
        <w:rPr>
          <w:rFonts w:cs="PF DinText Pro"/>
          <w:sz w:val="25"/>
          <w:szCs w:val="25"/>
          <w:lang w:val="en-US"/>
        </w:rPr>
        <w:t>με</w:t>
      </w:r>
      <w:proofErr w:type="spellEnd"/>
      <w:r w:rsidRPr="00C6627E">
        <w:rPr>
          <w:sz w:val="25"/>
          <w:szCs w:val="25"/>
          <w:lang w:val="en-US"/>
        </w:rPr>
        <w:t xml:space="preserve"> </w:t>
      </w:r>
      <w:r w:rsidRPr="00C6627E">
        <w:rPr>
          <w:rFonts w:cs="PF DinText Pro"/>
          <w:sz w:val="25"/>
          <w:szCs w:val="25"/>
          <w:lang w:val="en-US"/>
        </w:rPr>
        <w:t>β</w:t>
      </w:r>
      <w:proofErr w:type="spellStart"/>
      <w:r w:rsidRPr="00C6627E">
        <w:rPr>
          <w:rFonts w:cs="PF DinText Pro"/>
          <w:sz w:val="25"/>
          <w:szCs w:val="25"/>
          <w:lang w:val="en-US"/>
        </w:rPr>
        <w:t>άση</w:t>
      </w:r>
      <w:proofErr w:type="spellEnd"/>
      <w:r w:rsidRPr="00C6627E">
        <w:rPr>
          <w:sz w:val="25"/>
          <w:szCs w:val="25"/>
          <w:lang w:val="en-US"/>
        </w:rPr>
        <w:t xml:space="preserve"> </w:t>
      </w:r>
      <w:proofErr w:type="spellStart"/>
      <w:r w:rsidRPr="00C6627E">
        <w:rPr>
          <w:rFonts w:cs="PF DinText Pro"/>
          <w:sz w:val="25"/>
          <w:szCs w:val="25"/>
          <w:lang w:val="en-US"/>
        </w:rPr>
        <w:t>τις</w:t>
      </w:r>
      <w:proofErr w:type="spellEnd"/>
      <w:r w:rsidRPr="00C6627E">
        <w:rPr>
          <w:sz w:val="25"/>
          <w:szCs w:val="25"/>
          <w:lang w:val="en-US"/>
        </w:rPr>
        <w:t xml:space="preserve"> </w:t>
      </w:r>
      <w:r w:rsidRPr="00C6627E">
        <w:rPr>
          <w:rFonts w:cs="PF DinText Pro"/>
          <w:sz w:val="25"/>
          <w:szCs w:val="25"/>
          <w:lang w:val="en-US"/>
        </w:rPr>
        <w:t>α</w:t>
      </w:r>
      <w:proofErr w:type="spellStart"/>
      <w:r w:rsidRPr="00C6627E">
        <w:rPr>
          <w:rFonts w:cs="PF DinText Pro"/>
          <w:sz w:val="25"/>
          <w:szCs w:val="25"/>
          <w:lang w:val="en-US"/>
        </w:rPr>
        <w:t>νάγκες</w:t>
      </w:r>
      <w:proofErr w:type="spellEnd"/>
      <w:r w:rsidRPr="00C6627E">
        <w:rPr>
          <w:sz w:val="25"/>
          <w:szCs w:val="25"/>
          <w:lang w:val="en-US"/>
        </w:rPr>
        <w:t xml:space="preserve"> </w:t>
      </w:r>
      <w:proofErr w:type="spellStart"/>
      <w:r w:rsidRPr="00C6627E">
        <w:rPr>
          <w:rFonts w:cs="PF DinText Pro"/>
          <w:sz w:val="25"/>
          <w:szCs w:val="25"/>
          <w:lang w:val="en-US"/>
        </w:rPr>
        <w:t>της</w:t>
      </w:r>
      <w:proofErr w:type="spellEnd"/>
      <w:r w:rsidRPr="00C6627E">
        <w:rPr>
          <w:sz w:val="25"/>
          <w:szCs w:val="25"/>
          <w:lang w:val="en-US"/>
        </w:rPr>
        <w:t xml:space="preserve"> </w:t>
      </w:r>
      <w:proofErr w:type="spellStart"/>
      <w:r w:rsidRPr="00C6627E">
        <w:rPr>
          <w:rFonts w:cs="PF DinText Pro"/>
          <w:sz w:val="25"/>
          <w:szCs w:val="25"/>
          <w:lang w:val="en-US"/>
        </w:rPr>
        <w:t>κάθε</w:t>
      </w:r>
      <w:proofErr w:type="spellEnd"/>
      <w:r w:rsidRPr="00C6627E">
        <w:rPr>
          <w:sz w:val="25"/>
          <w:szCs w:val="25"/>
          <w:lang w:val="en-US"/>
        </w:rPr>
        <w:t xml:space="preserve"> </w:t>
      </w:r>
      <w:proofErr w:type="spellStart"/>
      <w:r w:rsidRPr="00C6627E">
        <w:rPr>
          <w:rFonts w:cs="PF DinText Pro"/>
          <w:sz w:val="25"/>
          <w:szCs w:val="25"/>
          <w:lang w:val="en-US"/>
        </w:rPr>
        <w:t>ενδι</w:t>
      </w:r>
      <w:proofErr w:type="spellEnd"/>
      <w:r w:rsidRPr="00C6627E">
        <w:rPr>
          <w:rFonts w:cs="PF DinText Pro"/>
          <w:sz w:val="25"/>
          <w:szCs w:val="25"/>
          <w:lang w:val="en-US"/>
        </w:rPr>
        <w:t>αφερόμενης</w:t>
      </w:r>
      <w:r w:rsidRPr="00C6627E">
        <w:rPr>
          <w:sz w:val="25"/>
          <w:szCs w:val="25"/>
          <w:lang w:val="en-US"/>
        </w:rPr>
        <w:t>.</w:t>
      </w:r>
    </w:p>
    <w:p w14:paraId="7E2AA685" w14:textId="77777777" w:rsidR="002E1AE7" w:rsidRPr="00A93739" w:rsidRDefault="002E1AE7" w:rsidP="002E1AE7">
      <w:pPr>
        <w:pStyle w:val="MyParagraph"/>
        <w:rPr>
          <w:sz w:val="25"/>
          <w:szCs w:val="25"/>
        </w:rPr>
      </w:pPr>
    </w:p>
    <w:p w14:paraId="45433E04" w14:textId="77777777" w:rsidR="002E1AE7" w:rsidRPr="00A93739" w:rsidRDefault="002E1AE7" w:rsidP="002E1AE7">
      <w:pPr>
        <w:pStyle w:val="MyParagraph"/>
        <w:rPr>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2E1AE7" w14:paraId="390B67FC" w14:textId="77777777" w:rsidTr="00851A75">
        <w:tc>
          <w:tcPr>
            <w:tcW w:w="8721" w:type="dxa"/>
            <w:shd w:val="clear" w:color="auto" w:fill="E2E2E2"/>
          </w:tcPr>
          <w:p w14:paraId="3FAF097A" w14:textId="77777777" w:rsidR="002E1AE7" w:rsidRPr="004A0DC3" w:rsidRDefault="002E1AE7" w:rsidP="00851A75">
            <w:pPr>
              <w:pStyle w:val="MyParagraph"/>
              <w:spacing w:before="60" w:after="60" w:line="240" w:lineRule="auto"/>
              <w:jc w:val="center"/>
              <w:rPr>
                <w:color w:val="625379"/>
              </w:rPr>
            </w:pPr>
            <w:r w:rsidRPr="008E2F5B">
              <w:rPr>
                <w:rFonts w:ascii="FontAwesome" w:hAnsi="FontAwesome"/>
                <w:color w:val="59676F"/>
                <w:sz w:val="30"/>
                <w:szCs w:val="30"/>
              </w:rPr>
              <w:t></w:t>
            </w:r>
            <w:r w:rsidRPr="008E2F5B">
              <w:rPr>
                <w:color w:val="59676F"/>
              </w:rPr>
              <w:t xml:space="preserve"> </w:t>
            </w:r>
            <w:r w:rsidRPr="008E2F5B">
              <w:rPr>
                <w:b/>
                <w:bCs/>
                <w:color w:val="59676F"/>
                <w:sz w:val="28"/>
                <w:szCs w:val="28"/>
              </w:rPr>
              <w:t>Δραστηριότητα</w:t>
            </w:r>
          </w:p>
        </w:tc>
      </w:tr>
      <w:tr w:rsidR="002E1AE7" w14:paraId="7310B9A1" w14:textId="77777777" w:rsidTr="00851A75">
        <w:tc>
          <w:tcPr>
            <w:tcW w:w="8721" w:type="dxa"/>
            <w:shd w:val="clear" w:color="auto" w:fill="F2F2F2" w:themeFill="background1" w:themeFillShade="F2"/>
          </w:tcPr>
          <w:p w14:paraId="3871DAFD" w14:textId="052AB5A7" w:rsidR="002E1AE7" w:rsidRPr="002E1AE7" w:rsidRDefault="002E1AE7" w:rsidP="002E1AE7">
            <w:pPr>
              <w:pStyle w:val="MyParagraph"/>
              <w:numPr>
                <w:ilvl w:val="0"/>
                <w:numId w:val="43"/>
              </w:numPr>
              <w:spacing w:line="240" w:lineRule="auto"/>
              <w:ind w:left="533" w:right="113" w:hanging="357"/>
              <w:rPr>
                <w:rFonts w:ascii="PF Agora Sans Pro Thin" w:hAnsi="PF Agora Sans Pro Thin"/>
                <w:sz w:val="24"/>
                <w:szCs w:val="24"/>
              </w:rPr>
            </w:pPr>
            <w:r w:rsidRPr="002E1AE7">
              <w:rPr>
                <w:rFonts w:ascii="PF Agora Sans Pro Thin" w:hAnsi="PF Agora Sans Pro Thin"/>
                <w:sz w:val="24"/>
                <w:szCs w:val="24"/>
              </w:rPr>
              <w:t>Στην ιστορία που ακολουθεί βρείτε το είδος της διάκρισης;</w:t>
            </w:r>
          </w:p>
          <w:p w14:paraId="02EAF454" w14:textId="77777777" w:rsidR="002E1AE7" w:rsidRPr="002E1AE7" w:rsidRDefault="002E1AE7" w:rsidP="002E1AE7">
            <w:pPr>
              <w:pStyle w:val="MyParagraph"/>
              <w:spacing w:line="240" w:lineRule="auto"/>
              <w:ind w:left="510"/>
              <w:rPr>
                <w:rFonts w:ascii="PF Agora Sans Pro Thin" w:hAnsi="PF Agora Sans Pro Thin"/>
                <w:sz w:val="24"/>
                <w:szCs w:val="24"/>
              </w:rPr>
            </w:pPr>
            <w:r w:rsidRPr="002E1AE7">
              <w:rPr>
                <w:rFonts w:ascii="PF Agora Sans Pro Thin" w:hAnsi="PF Agora Sans Pro Thin"/>
                <w:sz w:val="24"/>
                <w:szCs w:val="24"/>
              </w:rPr>
              <w:t>Η Μάγδα είναι υπάλληλος σε μια εταιρεία. Ο γιος της, τον οποίο μεγαλώνει μόνη της, ύστερα από ατύχημα που είχε, απέκτησε κινητική αναπηρία. Αυτό είχε ως αποτέλεσμα η Μάγδα να χρειάζεται να λείπει αρκετά συχνά από τη δουλειά όταν ο γιος της τη χρειάζεται, π.χ. για να τον συνοδεύσει στο κέντρο αποκατάστασης, κ.λπ. Ο εργοδότης της δεν αποδέχεται τη νέα κατάσταση, κι επειδή θεωρούσε ότι η Μάγδα δεν είναι συνεπής στις επαγγελματικές υποχρεώσεις της, αποφάσισε να την απολύσει.</w:t>
            </w:r>
          </w:p>
          <w:p w14:paraId="0C8F5DDE" w14:textId="35067967" w:rsidR="002E1AE7" w:rsidRPr="002E1AE7" w:rsidRDefault="002E1AE7" w:rsidP="002E1AE7">
            <w:pPr>
              <w:pStyle w:val="MyParagraph"/>
              <w:numPr>
                <w:ilvl w:val="0"/>
                <w:numId w:val="43"/>
              </w:numPr>
              <w:spacing w:before="360" w:line="240" w:lineRule="auto"/>
              <w:ind w:left="533" w:right="113" w:hanging="357"/>
              <w:rPr>
                <w:rFonts w:ascii="PF Agora Sans Pro Thin" w:hAnsi="PF Agora Sans Pro Thin"/>
                <w:sz w:val="24"/>
                <w:szCs w:val="24"/>
              </w:rPr>
            </w:pPr>
            <w:r w:rsidRPr="002E1AE7">
              <w:rPr>
                <w:rFonts w:ascii="PF Agora Sans Pro Thin" w:hAnsi="PF Agora Sans Pro Thin"/>
                <w:sz w:val="24"/>
                <w:szCs w:val="24"/>
              </w:rPr>
              <w:t>Ο διαδικτυακός εκφοβισμός είναι μορφή βίας με την οποία μπορεί να έρθουν αντιμέτωπα τα παιδιά με αναπηρία στο διαδίκτυο. Μπορείτε να αναφέρετε με ποιο τρόπο μπορεί να εκδηλωθεί;</w:t>
            </w:r>
          </w:p>
        </w:tc>
      </w:tr>
    </w:tbl>
    <w:p w14:paraId="57E57FA6" w14:textId="77777777" w:rsidR="006F4769" w:rsidRDefault="006F4769" w:rsidP="00EA1EAF">
      <w:pPr>
        <w:pStyle w:val="MyParagraph"/>
        <w:spacing w:before="120"/>
        <w:rPr>
          <w:sz w:val="24"/>
          <w:szCs w:val="24"/>
        </w:rPr>
      </w:pPr>
    </w:p>
    <w:p w14:paraId="77181D2F" w14:textId="6A0300A6" w:rsidR="006F4769" w:rsidRDefault="006F4769" w:rsidP="00EA1EAF">
      <w:pPr>
        <w:pStyle w:val="MyParagraph"/>
        <w:spacing w:before="120"/>
        <w:rPr>
          <w:sz w:val="24"/>
          <w:szCs w:val="24"/>
        </w:rPr>
        <w:sectPr w:rsidR="006F4769" w:rsidSect="001A73CD">
          <w:pgSz w:w="11907" w:h="16840"/>
          <w:pgMar w:top="1560" w:right="1588" w:bottom="1701" w:left="1588" w:header="709" w:footer="1412" w:gutter="0"/>
          <w:cols w:space="708"/>
          <w:docGrid w:linePitch="360"/>
        </w:sectPr>
      </w:pPr>
    </w:p>
    <w:p w14:paraId="48632D1D" w14:textId="2549CB7E" w:rsidR="007641C0" w:rsidRPr="008E70B1" w:rsidRDefault="00DA4FDD" w:rsidP="00DA4FDD">
      <w:pPr>
        <w:pStyle w:val="Heading1"/>
        <w:numPr>
          <w:ilvl w:val="0"/>
          <w:numId w:val="0"/>
        </w:numPr>
        <w:rPr>
          <w:color w:val="59676F"/>
        </w:rPr>
      </w:pPr>
      <w:bookmarkStart w:id="33" w:name="_Toc167710545"/>
      <w:r w:rsidRPr="008E70B1">
        <w:rPr>
          <w:color w:val="59676F"/>
        </w:rPr>
        <w:lastRenderedPageBreak/>
        <w:t>Απαντήσεις δραστηριοτήτων</w:t>
      </w:r>
      <w:bookmarkEnd w:id="33"/>
    </w:p>
    <w:p w14:paraId="39977DD5" w14:textId="77777777" w:rsidR="00DA4FDD" w:rsidRPr="00DA4FDD" w:rsidRDefault="00DA4FDD" w:rsidP="00DA4FDD">
      <w:pPr>
        <w:pStyle w:val="MyParagraph"/>
        <w:spacing w:before="120"/>
        <w:rPr>
          <w:b/>
          <w:bCs/>
          <w:sz w:val="24"/>
          <w:szCs w:val="24"/>
        </w:rPr>
      </w:pPr>
      <w:r w:rsidRPr="00DA4FDD">
        <w:rPr>
          <w:b/>
          <w:bCs/>
          <w:sz w:val="24"/>
          <w:szCs w:val="24"/>
        </w:rPr>
        <w:t>Κεφάλαιο 1:</w:t>
      </w:r>
    </w:p>
    <w:p w14:paraId="03C31618" w14:textId="7D1B27F2" w:rsidR="00DA4FDD" w:rsidRPr="00DA4FDD" w:rsidRDefault="008E70B1" w:rsidP="00DA4FDD">
      <w:pPr>
        <w:pStyle w:val="MyParagraph"/>
        <w:spacing w:before="120"/>
        <w:rPr>
          <w:sz w:val="24"/>
          <w:szCs w:val="24"/>
        </w:rPr>
      </w:pPr>
      <w:r w:rsidRPr="008E70B1">
        <w:rPr>
          <w:sz w:val="24"/>
          <w:szCs w:val="24"/>
        </w:rPr>
        <w:t>Από τη Σύμβαση για τα Δικαιώματα των Ατόμων με Αναπηρίες θα μπορούσαμε να χρησιμοποιήσουμε τα άρθρα: 6 (γυναίκες με αναπηρία), 5 (ισότητα και μη διάκριση) και 24 (πρόσβαση στην εκπαίδευση). Και από τη Σύμβαση των Γυναικών τα άρθρα 1 (ορισμός των διακρίσεων) και 10 (ίσα δικαιώματα στην εκπαίδευση).</w:t>
      </w:r>
    </w:p>
    <w:p w14:paraId="6E3355A8" w14:textId="77777777" w:rsidR="00DA4FDD" w:rsidRPr="00DA4FDD" w:rsidRDefault="00DA4FDD" w:rsidP="00DA4FDD">
      <w:pPr>
        <w:pStyle w:val="MyParagraph"/>
        <w:spacing w:before="120"/>
        <w:rPr>
          <w:sz w:val="24"/>
          <w:szCs w:val="24"/>
        </w:rPr>
      </w:pPr>
    </w:p>
    <w:p w14:paraId="06F98D79" w14:textId="77777777" w:rsidR="00DA4FDD" w:rsidRPr="00DA4FDD" w:rsidRDefault="00DA4FDD" w:rsidP="00DA4FDD">
      <w:pPr>
        <w:pStyle w:val="MyParagraph"/>
        <w:spacing w:before="120"/>
        <w:rPr>
          <w:b/>
          <w:bCs/>
          <w:sz w:val="24"/>
          <w:szCs w:val="24"/>
        </w:rPr>
      </w:pPr>
      <w:r w:rsidRPr="00DA4FDD">
        <w:rPr>
          <w:b/>
          <w:bCs/>
          <w:sz w:val="24"/>
          <w:szCs w:val="24"/>
        </w:rPr>
        <w:t>Κεφάλαιο 2:</w:t>
      </w:r>
    </w:p>
    <w:p w14:paraId="2EB52104" w14:textId="23A9FCFA" w:rsidR="00DA4FDD" w:rsidRPr="00DA4FDD" w:rsidRDefault="008E70B1" w:rsidP="00DA4FDD">
      <w:pPr>
        <w:pStyle w:val="MyParagraph"/>
        <w:spacing w:before="120"/>
        <w:rPr>
          <w:sz w:val="24"/>
          <w:szCs w:val="24"/>
        </w:rPr>
      </w:pPr>
      <w:r w:rsidRPr="008E70B1">
        <w:rPr>
          <w:sz w:val="24"/>
          <w:szCs w:val="24"/>
        </w:rPr>
        <w:t>Μια άλλη πρόκληση με την οποία μπορεί να έρθουν αντιμέτωπες οι γυναίκες και τα παιδιά με αναπηρία είναι εξαιτίας των εξελίξεων στα ψηφιακά περιβάλλοντα όπως και το ότι στερούνται να λαμβάνουν τα/οι ίδια/</w:t>
      </w:r>
      <w:proofErr w:type="spellStart"/>
      <w:r w:rsidRPr="008E70B1">
        <w:rPr>
          <w:sz w:val="24"/>
          <w:szCs w:val="24"/>
        </w:rPr>
        <w:t>ες</w:t>
      </w:r>
      <w:proofErr w:type="spellEnd"/>
      <w:r w:rsidRPr="008E70B1">
        <w:rPr>
          <w:sz w:val="24"/>
          <w:szCs w:val="24"/>
        </w:rPr>
        <w:t xml:space="preserve"> αποφάσεις για ζητήματα που τα/τις αφορούν.</w:t>
      </w:r>
    </w:p>
    <w:p w14:paraId="75C069EC" w14:textId="77777777" w:rsidR="00DA4FDD" w:rsidRPr="00DA4FDD" w:rsidRDefault="00DA4FDD" w:rsidP="00DA4FDD">
      <w:pPr>
        <w:pStyle w:val="MyParagraph"/>
        <w:spacing w:before="120"/>
        <w:rPr>
          <w:sz w:val="24"/>
          <w:szCs w:val="24"/>
        </w:rPr>
      </w:pPr>
    </w:p>
    <w:p w14:paraId="742743C6" w14:textId="77777777" w:rsidR="00DA4FDD" w:rsidRPr="00DA4FDD" w:rsidRDefault="00DA4FDD" w:rsidP="00DA4FDD">
      <w:pPr>
        <w:pStyle w:val="MyParagraph"/>
        <w:spacing w:before="120"/>
        <w:rPr>
          <w:b/>
          <w:bCs/>
          <w:sz w:val="24"/>
          <w:szCs w:val="24"/>
        </w:rPr>
      </w:pPr>
      <w:r w:rsidRPr="00DA4FDD">
        <w:rPr>
          <w:b/>
          <w:bCs/>
          <w:sz w:val="24"/>
          <w:szCs w:val="24"/>
        </w:rPr>
        <w:t>Κεφάλαιο 3:</w:t>
      </w:r>
    </w:p>
    <w:p w14:paraId="4CD2F02F" w14:textId="77777777" w:rsidR="008E70B1" w:rsidRPr="008E70B1" w:rsidRDefault="008E70B1" w:rsidP="008E70B1">
      <w:pPr>
        <w:pStyle w:val="MyParagraph"/>
        <w:spacing w:before="120"/>
        <w:rPr>
          <w:sz w:val="24"/>
          <w:szCs w:val="24"/>
        </w:rPr>
      </w:pPr>
      <w:r w:rsidRPr="008E70B1">
        <w:rPr>
          <w:sz w:val="24"/>
          <w:szCs w:val="24"/>
        </w:rPr>
        <w:t>1. Η απάντηση στο παράδειγμα είναι, διάκριση λόγω σχέσης. Η Μάγδα είναι μητέρα παιδιού με αναπηρία.</w:t>
      </w:r>
    </w:p>
    <w:p w14:paraId="2B36D539" w14:textId="5355161C" w:rsidR="0056617B" w:rsidRDefault="008E70B1" w:rsidP="008E70B1">
      <w:pPr>
        <w:pStyle w:val="MyParagraph"/>
        <w:spacing w:before="120"/>
        <w:rPr>
          <w:sz w:val="24"/>
          <w:szCs w:val="24"/>
        </w:rPr>
      </w:pPr>
      <w:r w:rsidRPr="008E70B1">
        <w:rPr>
          <w:sz w:val="24"/>
          <w:szCs w:val="24"/>
        </w:rPr>
        <w:t xml:space="preserve">2. Πιθανές απαντήσεις: (α) Μέσω της αποστολής κακόβουλων μηνυμάτων κειμένου, κλήσεων ή </w:t>
      </w:r>
      <w:proofErr w:type="spellStart"/>
      <w:r w:rsidRPr="008E70B1">
        <w:rPr>
          <w:sz w:val="24"/>
          <w:szCs w:val="24"/>
        </w:rPr>
        <w:t>emails</w:t>
      </w:r>
      <w:proofErr w:type="spellEnd"/>
      <w:r w:rsidRPr="008E70B1">
        <w:rPr>
          <w:sz w:val="24"/>
          <w:szCs w:val="24"/>
        </w:rPr>
        <w:t>, και (β) μέσω της δημοσίευσης ιδιωτικών φωτογραφιών στο διαδίκτυο και  αποστολής τους σε άλλους.</w:t>
      </w:r>
    </w:p>
    <w:p w14:paraId="3DCC704B" w14:textId="77777777" w:rsidR="00D663E7" w:rsidRDefault="00D663E7" w:rsidP="00DA4FDD">
      <w:pPr>
        <w:pStyle w:val="MyParagraph"/>
        <w:spacing w:before="120"/>
        <w:rPr>
          <w:sz w:val="24"/>
          <w:szCs w:val="24"/>
        </w:rPr>
      </w:pPr>
    </w:p>
    <w:p w14:paraId="6D5C066E" w14:textId="77777777" w:rsidR="00D663E7" w:rsidRPr="008E70B1" w:rsidRDefault="00D663E7">
      <w:pPr>
        <w:ind w:firstLine="0"/>
        <w:jc w:val="left"/>
        <w:rPr>
          <w:rFonts w:ascii="PF DinDisplay Pro" w:eastAsiaTheme="majorEastAsia" w:hAnsi="PF DinDisplay Pro" w:cstheme="majorBidi"/>
          <w:b/>
          <w:bCs/>
          <w:noProof/>
          <w:color w:val="59676F"/>
          <w:sz w:val="36"/>
          <w:szCs w:val="36"/>
        </w:rPr>
      </w:pPr>
      <w:r w:rsidRPr="008E70B1">
        <w:rPr>
          <w:color w:val="59676F"/>
        </w:rPr>
        <w:br w:type="page"/>
      </w:r>
    </w:p>
    <w:p w14:paraId="3E14FEF1" w14:textId="5C87BA5D" w:rsidR="00D663E7" w:rsidRPr="008E70B1" w:rsidRDefault="00D663E7" w:rsidP="00D663E7">
      <w:pPr>
        <w:pStyle w:val="Heading1"/>
        <w:numPr>
          <w:ilvl w:val="0"/>
          <w:numId w:val="0"/>
        </w:numPr>
        <w:rPr>
          <w:color w:val="59676F"/>
        </w:rPr>
      </w:pPr>
      <w:bookmarkStart w:id="34" w:name="_Toc167710546"/>
      <w:r w:rsidRPr="008E70B1">
        <w:rPr>
          <w:color w:val="59676F"/>
        </w:rPr>
        <w:lastRenderedPageBreak/>
        <w:t>Προτεινόμενη βιβλιογραφία</w:t>
      </w:r>
      <w:bookmarkEnd w:id="34"/>
    </w:p>
    <w:p w14:paraId="0924B7CA" w14:textId="5222BC07" w:rsidR="00D663E7" w:rsidRPr="00D663E7" w:rsidRDefault="00D663E7" w:rsidP="008E70B1">
      <w:pPr>
        <w:pStyle w:val="MyParagraph"/>
        <w:numPr>
          <w:ilvl w:val="0"/>
          <w:numId w:val="10"/>
        </w:numPr>
        <w:spacing w:before="120"/>
        <w:ind w:left="567" w:right="226" w:hanging="567"/>
        <w:rPr>
          <w:sz w:val="24"/>
          <w:szCs w:val="24"/>
        </w:rPr>
      </w:pPr>
      <w:proofErr w:type="spellStart"/>
      <w:r w:rsidRPr="00D663E7">
        <w:rPr>
          <w:sz w:val="24"/>
          <w:szCs w:val="24"/>
        </w:rPr>
        <w:t>Κοντιάδης</w:t>
      </w:r>
      <w:proofErr w:type="spellEnd"/>
      <w:r w:rsidRPr="00D663E7">
        <w:rPr>
          <w:sz w:val="24"/>
          <w:szCs w:val="24"/>
        </w:rPr>
        <w:t xml:space="preserve">, Ξ. &amp; </w:t>
      </w:r>
      <w:proofErr w:type="spellStart"/>
      <w:r w:rsidRPr="00D663E7">
        <w:rPr>
          <w:sz w:val="24"/>
          <w:szCs w:val="24"/>
        </w:rPr>
        <w:t>Μουσμούτη</w:t>
      </w:r>
      <w:proofErr w:type="spellEnd"/>
      <w:r w:rsidRPr="00D663E7">
        <w:rPr>
          <w:sz w:val="24"/>
          <w:szCs w:val="24"/>
        </w:rPr>
        <w:t xml:space="preserve">, Μ. (2012). </w:t>
      </w:r>
      <w:r w:rsidRPr="00D663E7">
        <w:rPr>
          <w:i/>
          <w:iCs/>
          <w:sz w:val="24"/>
          <w:szCs w:val="24"/>
        </w:rPr>
        <w:t>Σύνοψη της μελέτης συμβατότητας της ελληνικής νομοθεσίας με τη Διεθνή Σύμβαση για τα Δικαιώματα των Ατόμων με Αναπηρία</w:t>
      </w:r>
      <w:r w:rsidRPr="00D663E7">
        <w:rPr>
          <w:sz w:val="24"/>
          <w:szCs w:val="24"/>
        </w:rPr>
        <w:t>. Αθήνα: ΕΣΑμεΑ</w:t>
      </w:r>
      <w:r>
        <w:rPr>
          <w:sz w:val="24"/>
          <w:szCs w:val="24"/>
        </w:rPr>
        <w:t>.</w:t>
      </w:r>
    </w:p>
    <w:p w14:paraId="1FF8A3D4" w14:textId="5B133BC8" w:rsidR="00D663E7" w:rsidRPr="00D663E7" w:rsidRDefault="008E70B1" w:rsidP="008E70B1">
      <w:pPr>
        <w:pStyle w:val="MyParagraph"/>
        <w:numPr>
          <w:ilvl w:val="0"/>
          <w:numId w:val="19"/>
        </w:numPr>
        <w:spacing w:before="120"/>
        <w:ind w:left="567" w:right="226" w:hanging="567"/>
        <w:rPr>
          <w:sz w:val="24"/>
          <w:szCs w:val="24"/>
        </w:rPr>
      </w:pPr>
      <w:r>
        <w:rPr>
          <w:sz w:val="24"/>
          <w:szCs w:val="24"/>
          <w:lang w:val="en-US"/>
        </w:rPr>
        <w:t>d</w:t>
      </w:r>
      <w:proofErr w:type="spellStart"/>
      <w:r w:rsidR="00D663E7" w:rsidRPr="00D663E7">
        <w:rPr>
          <w:sz w:val="24"/>
          <w:szCs w:val="24"/>
        </w:rPr>
        <w:t>ella</w:t>
      </w:r>
      <w:proofErr w:type="spellEnd"/>
      <w:r w:rsidR="00D663E7" w:rsidRPr="00D663E7">
        <w:rPr>
          <w:sz w:val="24"/>
          <w:szCs w:val="24"/>
        </w:rPr>
        <w:t xml:space="preserve"> </w:t>
      </w:r>
      <w:proofErr w:type="spellStart"/>
      <w:r w:rsidR="00D663E7" w:rsidRPr="00D663E7">
        <w:rPr>
          <w:sz w:val="24"/>
          <w:szCs w:val="24"/>
        </w:rPr>
        <w:t>Fina</w:t>
      </w:r>
      <w:proofErr w:type="spellEnd"/>
      <w:r w:rsidR="00D663E7" w:rsidRPr="00D663E7">
        <w:rPr>
          <w:sz w:val="24"/>
          <w:szCs w:val="24"/>
        </w:rPr>
        <w:t xml:space="preserve">, V., </w:t>
      </w:r>
      <w:proofErr w:type="spellStart"/>
      <w:r w:rsidR="00D663E7" w:rsidRPr="00D663E7">
        <w:rPr>
          <w:sz w:val="24"/>
          <w:szCs w:val="24"/>
        </w:rPr>
        <w:t>Cera</w:t>
      </w:r>
      <w:proofErr w:type="spellEnd"/>
      <w:r w:rsidR="00D663E7" w:rsidRPr="00D663E7">
        <w:rPr>
          <w:sz w:val="24"/>
          <w:szCs w:val="24"/>
        </w:rPr>
        <w:t xml:space="preserve">, R. and </w:t>
      </w:r>
      <w:proofErr w:type="spellStart"/>
      <w:r w:rsidR="00D663E7" w:rsidRPr="00D663E7">
        <w:rPr>
          <w:sz w:val="24"/>
          <w:szCs w:val="24"/>
        </w:rPr>
        <w:t>Palmisano</w:t>
      </w:r>
      <w:proofErr w:type="spellEnd"/>
      <w:r w:rsidR="00D663E7" w:rsidRPr="00D663E7">
        <w:rPr>
          <w:sz w:val="24"/>
          <w:szCs w:val="24"/>
        </w:rPr>
        <w:t xml:space="preserve"> G. (</w:t>
      </w:r>
      <w:proofErr w:type="spellStart"/>
      <w:r w:rsidR="00D663E7" w:rsidRPr="00D663E7">
        <w:rPr>
          <w:sz w:val="24"/>
          <w:szCs w:val="24"/>
        </w:rPr>
        <w:t>Eds</w:t>
      </w:r>
      <w:proofErr w:type="spellEnd"/>
      <w:r w:rsidR="00D663E7" w:rsidRPr="00D663E7">
        <w:rPr>
          <w:sz w:val="24"/>
          <w:szCs w:val="24"/>
        </w:rPr>
        <w:t xml:space="preserve">.) (2017). </w:t>
      </w:r>
      <w:r w:rsidR="00D663E7" w:rsidRPr="00D663E7">
        <w:rPr>
          <w:i/>
          <w:iCs/>
          <w:sz w:val="24"/>
          <w:szCs w:val="24"/>
        </w:rPr>
        <w:t xml:space="preserve">The United Nations Convention on the </w:t>
      </w:r>
      <w:proofErr w:type="spellStart"/>
      <w:r w:rsidR="00D663E7" w:rsidRPr="00D663E7">
        <w:rPr>
          <w:i/>
          <w:iCs/>
          <w:sz w:val="24"/>
          <w:szCs w:val="24"/>
        </w:rPr>
        <w:t>rights</w:t>
      </w:r>
      <w:proofErr w:type="spellEnd"/>
      <w:r w:rsidR="00D663E7" w:rsidRPr="00D663E7">
        <w:rPr>
          <w:i/>
          <w:iCs/>
          <w:sz w:val="24"/>
          <w:szCs w:val="24"/>
        </w:rPr>
        <w:t xml:space="preserve"> of </w:t>
      </w:r>
      <w:proofErr w:type="spellStart"/>
      <w:r w:rsidR="00D663E7" w:rsidRPr="00D663E7">
        <w:rPr>
          <w:i/>
          <w:iCs/>
          <w:sz w:val="24"/>
          <w:szCs w:val="24"/>
        </w:rPr>
        <w:t>persons</w:t>
      </w:r>
      <w:proofErr w:type="spellEnd"/>
      <w:r w:rsidR="00D663E7" w:rsidRPr="00D663E7">
        <w:rPr>
          <w:i/>
          <w:iCs/>
          <w:sz w:val="24"/>
          <w:szCs w:val="24"/>
        </w:rPr>
        <w:t xml:space="preserve"> </w:t>
      </w:r>
      <w:proofErr w:type="spellStart"/>
      <w:r w:rsidR="00D663E7" w:rsidRPr="00D663E7">
        <w:rPr>
          <w:i/>
          <w:iCs/>
          <w:sz w:val="24"/>
          <w:szCs w:val="24"/>
        </w:rPr>
        <w:t>with</w:t>
      </w:r>
      <w:proofErr w:type="spellEnd"/>
      <w:r w:rsidR="00D663E7" w:rsidRPr="00D663E7">
        <w:rPr>
          <w:i/>
          <w:iCs/>
          <w:sz w:val="24"/>
          <w:szCs w:val="24"/>
        </w:rPr>
        <w:t xml:space="preserve"> </w:t>
      </w:r>
      <w:proofErr w:type="spellStart"/>
      <w:r w:rsidR="00D663E7" w:rsidRPr="00D663E7">
        <w:rPr>
          <w:i/>
          <w:iCs/>
          <w:sz w:val="24"/>
          <w:szCs w:val="24"/>
        </w:rPr>
        <w:t>disabilities</w:t>
      </w:r>
      <w:proofErr w:type="spellEnd"/>
      <w:r w:rsidR="00D663E7" w:rsidRPr="00D663E7">
        <w:rPr>
          <w:i/>
          <w:iCs/>
          <w:sz w:val="24"/>
          <w:szCs w:val="24"/>
        </w:rPr>
        <w:t xml:space="preserve">: a </w:t>
      </w:r>
      <w:proofErr w:type="spellStart"/>
      <w:r w:rsidR="00D663E7" w:rsidRPr="00D663E7">
        <w:rPr>
          <w:i/>
          <w:iCs/>
          <w:sz w:val="24"/>
          <w:szCs w:val="24"/>
        </w:rPr>
        <w:t>commentary</w:t>
      </w:r>
      <w:proofErr w:type="spellEnd"/>
      <w:r w:rsidR="00D663E7" w:rsidRPr="00D663E7">
        <w:rPr>
          <w:sz w:val="24"/>
          <w:szCs w:val="24"/>
        </w:rPr>
        <w:t xml:space="preserve">. </w:t>
      </w:r>
      <w:proofErr w:type="spellStart"/>
      <w:r w:rsidR="00D663E7" w:rsidRPr="00D663E7">
        <w:rPr>
          <w:sz w:val="24"/>
          <w:szCs w:val="24"/>
        </w:rPr>
        <w:t>Cham</w:t>
      </w:r>
      <w:proofErr w:type="spellEnd"/>
      <w:r w:rsidR="00D663E7" w:rsidRPr="00D663E7">
        <w:rPr>
          <w:sz w:val="24"/>
          <w:szCs w:val="24"/>
        </w:rPr>
        <w:t xml:space="preserve">, </w:t>
      </w:r>
      <w:proofErr w:type="spellStart"/>
      <w:r w:rsidR="00D663E7" w:rsidRPr="00D663E7">
        <w:rPr>
          <w:sz w:val="24"/>
          <w:szCs w:val="24"/>
        </w:rPr>
        <w:t>Switzerland</w:t>
      </w:r>
      <w:proofErr w:type="spellEnd"/>
      <w:r w:rsidR="00D663E7" w:rsidRPr="00D663E7">
        <w:rPr>
          <w:sz w:val="24"/>
          <w:szCs w:val="24"/>
        </w:rPr>
        <w:t xml:space="preserve">: </w:t>
      </w:r>
      <w:proofErr w:type="spellStart"/>
      <w:r w:rsidR="00D663E7" w:rsidRPr="00D663E7">
        <w:rPr>
          <w:sz w:val="24"/>
          <w:szCs w:val="24"/>
        </w:rPr>
        <w:t>Springer</w:t>
      </w:r>
      <w:proofErr w:type="spellEnd"/>
      <w:r w:rsidR="00D663E7" w:rsidRPr="00D663E7">
        <w:rPr>
          <w:sz w:val="24"/>
          <w:szCs w:val="24"/>
        </w:rPr>
        <w:t>.</w:t>
      </w:r>
    </w:p>
    <w:p w14:paraId="332B572C" w14:textId="113F185B" w:rsidR="008E70B1" w:rsidRPr="008E70B1" w:rsidRDefault="008E70B1" w:rsidP="008E70B1">
      <w:pPr>
        <w:pStyle w:val="MyParagraph"/>
        <w:numPr>
          <w:ilvl w:val="0"/>
          <w:numId w:val="19"/>
        </w:numPr>
        <w:spacing w:before="120"/>
        <w:ind w:left="567" w:right="226" w:hanging="567"/>
        <w:rPr>
          <w:sz w:val="24"/>
          <w:szCs w:val="24"/>
        </w:rPr>
      </w:pPr>
      <w:proofErr w:type="spellStart"/>
      <w:r w:rsidRPr="008E70B1">
        <w:rPr>
          <w:sz w:val="24"/>
          <w:szCs w:val="24"/>
        </w:rPr>
        <w:t>Lord</w:t>
      </w:r>
      <w:proofErr w:type="spellEnd"/>
      <w:r w:rsidRPr="008E70B1">
        <w:rPr>
          <w:sz w:val="24"/>
          <w:szCs w:val="24"/>
        </w:rPr>
        <w:t xml:space="preserve">, JE. </w:t>
      </w:r>
      <w:proofErr w:type="spellStart"/>
      <w:r w:rsidRPr="008E70B1">
        <w:rPr>
          <w:sz w:val="24"/>
          <w:szCs w:val="24"/>
        </w:rPr>
        <w:t>et</w:t>
      </w:r>
      <w:proofErr w:type="spellEnd"/>
      <w:r w:rsidRPr="008E70B1">
        <w:rPr>
          <w:sz w:val="24"/>
          <w:szCs w:val="24"/>
        </w:rPr>
        <w:t xml:space="preserve"> </w:t>
      </w:r>
      <w:proofErr w:type="spellStart"/>
      <w:r w:rsidRPr="008E70B1">
        <w:rPr>
          <w:sz w:val="24"/>
          <w:szCs w:val="24"/>
        </w:rPr>
        <w:t>al</w:t>
      </w:r>
      <w:proofErr w:type="spellEnd"/>
      <w:r w:rsidRPr="008E70B1">
        <w:rPr>
          <w:sz w:val="24"/>
          <w:szCs w:val="24"/>
        </w:rPr>
        <w:t xml:space="preserve">. (2012). </w:t>
      </w:r>
      <w:r w:rsidRPr="008E70B1">
        <w:rPr>
          <w:i/>
          <w:iCs/>
          <w:sz w:val="24"/>
          <w:szCs w:val="24"/>
        </w:rPr>
        <w:t xml:space="preserve">Human </w:t>
      </w:r>
      <w:proofErr w:type="spellStart"/>
      <w:r w:rsidRPr="008E70B1">
        <w:rPr>
          <w:i/>
          <w:iCs/>
          <w:sz w:val="24"/>
          <w:szCs w:val="24"/>
        </w:rPr>
        <w:t>rights</w:t>
      </w:r>
      <w:proofErr w:type="spellEnd"/>
      <w:r w:rsidRPr="008E70B1">
        <w:rPr>
          <w:i/>
          <w:iCs/>
          <w:sz w:val="24"/>
          <w:szCs w:val="24"/>
        </w:rPr>
        <w:t xml:space="preserve">. YES! </w:t>
      </w:r>
      <w:proofErr w:type="spellStart"/>
      <w:r w:rsidRPr="008E70B1">
        <w:rPr>
          <w:i/>
          <w:iCs/>
          <w:sz w:val="24"/>
          <w:szCs w:val="24"/>
        </w:rPr>
        <w:t>Action</w:t>
      </w:r>
      <w:proofErr w:type="spellEnd"/>
      <w:r w:rsidRPr="008E70B1">
        <w:rPr>
          <w:i/>
          <w:iCs/>
          <w:sz w:val="24"/>
          <w:szCs w:val="24"/>
        </w:rPr>
        <w:t xml:space="preserve"> and </w:t>
      </w:r>
      <w:proofErr w:type="spellStart"/>
      <w:r w:rsidRPr="008E70B1">
        <w:rPr>
          <w:i/>
          <w:iCs/>
          <w:sz w:val="24"/>
          <w:szCs w:val="24"/>
        </w:rPr>
        <w:t>advocacy</w:t>
      </w:r>
      <w:proofErr w:type="spellEnd"/>
      <w:r w:rsidRPr="008E70B1">
        <w:rPr>
          <w:i/>
          <w:iCs/>
          <w:sz w:val="24"/>
          <w:szCs w:val="24"/>
        </w:rPr>
        <w:t xml:space="preserve"> on the </w:t>
      </w:r>
      <w:proofErr w:type="spellStart"/>
      <w:r w:rsidRPr="008E70B1">
        <w:rPr>
          <w:i/>
          <w:iCs/>
          <w:sz w:val="24"/>
          <w:szCs w:val="24"/>
        </w:rPr>
        <w:t>rights</w:t>
      </w:r>
      <w:proofErr w:type="spellEnd"/>
      <w:r w:rsidRPr="008E70B1">
        <w:rPr>
          <w:i/>
          <w:iCs/>
          <w:sz w:val="24"/>
          <w:szCs w:val="24"/>
        </w:rPr>
        <w:t xml:space="preserve"> of </w:t>
      </w:r>
      <w:proofErr w:type="spellStart"/>
      <w:r w:rsidRPr="008E70B1">
        <w:rPr>
          <w:i/>
          <w:iCs/>
          <w:sz w:val="24"/>
          <w:szCs w:val="24"/>
        </w:rPr>
        <w:t>persons</w:t>
      </w:r>
      <w:proofErr w:type="spellEnd"/>
      <w:r w:rsidRPr="008E70B1">
        <w:rPr>
          <w:i/>
          <w:iCs/>
          <w:sz w:val="24"/>
          <w:szCs w:val="24"/>
        </w:rPr>
        <w:t xml:space="preserve"> </w:t>
      </w:r>
      <w:proofErr w:type="spellStart"/>
      <w:r w:rsidRPr="008E70B1">
        <w:rPr>
          <w:i/>
          <w:iCs/>
          <w:sz w:val="24"/>
          <w:szCs w:val="24"/>
        </w:rPr>
        <w:t>with</w:t>
      </w:r>
      <w:proofErr w:type="spellEnd"/>
      <w:r w:rsidRPr="008E70B1">
        <w:rPr>
          <w:i/>
          <w:iCs/>
          <w:sz w:val="24"/>
          <w:szCs w:val="24"/>
        </w:rPr>
        <w:t xml:space="preserve"> </w:t>
      </w:r>
      <w:proofErr w:type="spellStart"/>
      <w:r w:rsidRPr="008E70B1">
        <w:rPr>
          <w:i/>
          <w:iCs/>
          <w:sz w:val="24"/>
          <w:szCs w:val="24"/>
        </w:rPr>
        <w:t>disabilities</w:t>
      </w:r>
      <w:proofErr w:type="spellEnd"/>
      <w:r w:rsidRPr="008E70B1">
        <w:rPr>
          <w:sz w:val="24"/>
          <w:szCs w:val="24"/>
        </w:rPr>
        <w:t>. 2</w:t>
      </w:r>
      <w:r w:rsidRPr="008E70B1">
        <w:rPr>
          <w:sz w:val="24"/>
          <w:szCs w:val="24"/>
          <w:vertAlign w:val="superscript"/>
        </w:rPr>
        <w:t>nd</w:t>
      </w:r>
      <w:r w:rsidRPr="008E70B1">
        <w:rPr>
          <w:sz w:val="24"/>
          <w:szCs w:val="24"/>
        </w:rPr>
        <w:t xml:space="preserve"> </w:t>
      </w:r>
      <w:proofErr w:type="spellStart"/>
      <w:r w:rsidRPr="008E70B1">
        <w:rPr>
          <w:sz w:val="24"/>
          <w:szCs w:val="24"/>
        </w:rPr>
        <w:t>edition</w:t>
      </w:r>
      <w:proofErr w:type="spellEnd"/>
      <w:r w:rsidRPr="008E70B1">
        <w:rPr>
          <w:sz w:val="24"/>
          <w:szCs w:val="24"/>
        </w:rPr>
        <w:t xml:space="preserve">. Human Rights </w:t>
      </w:r>
      <w:proofErr w:type="spellStart"/>
      <w:r w:rsidRPr="008E70B1">
        <w:rPr>
          <w:sz w:val="24"/>
          <w:szCs w:val="24"/>
        </w:rPr>
        <w:t>Education</w:t>
      </w:r>
      <w:proofErr w:type="spellEnd"/>
      <w:r w:rsidRPr="008E70B1">
        <w:rPr>
          <w:sz w:val="24"/>
          <w:szCs w:val="24"/>
        </w:rPr>
        <w:t xml:space="preserve"> </w:t>
      </w:r>
      <w:proofErr w:type="spellStart"/>
      <w:r w:rsidRPr="008E70B1">
        <w:rPr>
          <w:sz w:val="24"/>
          <w:szCs w:val="24"/>
        </w:rPr>
        <w:t>Series</w:t>
      </w:r>
      <w:proofErr w:type="spellEnd"/>
      <w:r w:rsidRPr="008E70B1">
        <w:rPr>
          <w:sz w:val="24"/>
          <w:szCs w:val="24"/>
        </w:rPr>
        <w:t xml:space="preserve">. </w:t>
      </w:r>
      <w:proofErr w:type="spellStart"/>
      <w:r w:rsidRPr="008E70B1">
        <w:rPr>
          <w:sz w:val="24"/>
          <w:szCs w:val="24"/>
        </w:rPr>
        <w:t>Topic</w:t>
      </w:r>
      <w:proofErr w:type="spellEnd"/>
      <w:r w:rsidRPr="008E70B1">
        <w:rPr>
          <w:sz w:val="24"/>
          <w:szCs w:val="24"/>
        </w:rPr>
        <w:t xml:space="preserve"> </w:t>
      </w:r>
      <w:proofErr w:type="spellStart"/>
      <w:r w:rsidRPr="008E70B1">
        <w:rPr>
          <w:sz w:val="24"/>
          <w:szCs w:val="24"/>
        </w:rPr>
        <w:t>Book</w:t>
      </w:r>
      <w:proofErr w:type="spellEnd"/>
      <w:r w:rsidRPr="008E70B1">
        <w:rPr>
          <w:sz w:val="24"/>
          <w:szCs w:val="24"/>
        </w:rPr>
        <w:t xml:space="preserve"> 6. </w:t>
      </w:r>
      <w:proofErr w:type="spellStart"/>
      <w:r w:rsidRPr="008E70B1">
        <w:rPr>
          <w:sz w:val="24"/>
          <w:szCs w:val="24"/>
        </w:rPr>
        <w:t>Minneapolis</w:t>
      </w:r>
      <w:proofErr w:type="spellEnd"/>
      <w:r w:rsidRPr="008E70B1">
        <w:rPr>
          <w:sz w:val="24"/>
          <w:szCs w:val="24"/>
        </w:rPr>
        <w:t xml:space="preserve">, MN: </w:t>
      </w:r>
      <w:proofErr w:type="spellStart"/>
      <w:r w:rsidRPr="008E70B1">
        <w:rPr>
          <w:sz w:val="24"/>
          <w:szCs w:val="24"/>
        </w:rPr>
        <w:t>University</w:t>
      </w:r>
      <w:proofErr w:type="spellEnd"/>
      <w:r w:rsidRPr="008E70B1">
        <w:rPr>
          <w:sz w:val="24"/>
          <w:szCs w:val="24"/>
        </w:rPr>
        <w:t xml:space="preserve"> of </w:t>
      </w:r>
      <w:proofErr w:type="spellStart"/>
      <w:r w:rsidRPr="008E70B1">
        <w:rPr>
          <w:sz w:val="24"/>
          <w:szCs w:val="24"/>
        </w:rPr>
        <w:t>Minnesota</w:t>
      </w:r>
      <w:proofErr w:type="spellEnd"/>
      <w:r w:rsidRPr="008E70B1">
        <w:rPr>
          <w:sz w:val="24"/>
          <w:szCs w:val="24"/>
        </w:rPr>
        <w:t xml:space="preserve"> Human Rights Center.</w:t>
      </w:r>
    </w:p>
    <w:p w14:paraId="49733275" w14:textId="20BC101F" w:rsidR="00D663E7" w:rsidRDefault="008E70B1" w:rsidP="008E70B1">
      <w:pPr>
        <w:pStyle w:val="MyParagraph"/>
        <w:numPr>
          <w:ilvl w:val="0"/>
          <w:numId w:val="19"/>
        </w:numPr>
        <w:spacing w:before="120"/>
        <w:ind w:left="567" w:right="226" w:hanging="567"/>
        <w:rPr>
          <w:sz w:val="24"/>
          <w:szCs w:val="24"/>
        </w:rPr>
      </w:pPr>
      <w:r w:rsidRPr="008E70B1">
        <w:rPr>
          <w:sz w:val="24"/>
          <w:szCs w:val="24"/>
        </w:rPr>
        <w:t>Παρατηρητήριο Θεμάτων Αναπηρίας (2019). Κείμενο Πολιτικής «Γυναίκες και Αναπηρία: Πολλαπλές ταυτότητες, πολλαπλές προκλήσεις». Αθήνα: ΕΣΑμεΑ.</w:t>
      </w:r>
      <w:r w:rsidR="00D663E7">
        <w:rPr>
          <w:sz w:val="24"/>
          <w:szCs w:val="24"/>
        </w:rPr>
        <w:t>.</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5"/>
          <w:footerReference w:type="even" r:id="rId36"/>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7"/>
          <w:headerReference w:type="default" r:id="rId38"/>
          <w:footerReference w:type="even" r:id="rId39"/>
          <w:footerReference w:type="default" r:id="rId40"/>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41"/>
          <w:headerReference w:type="default" r:id="rId42"/>
          <w:footerReference w:type="even" r:id="rId43"/>
          <w:footerReference w:type="default" r:id="rId44"/>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5"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6"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7"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7A957F27"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8"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0C4E6" w14:textId="77777777" w:rsidR="0077024C" w:rsidRDefault="0077024C" w:rsidP="00692B0D">
      <w:r>
        <w:separator/>
      </w:r>
    </w:p>
  </w:endnote>
  <w:endnote w:type="continuationSeparator" w:id="0">
    <w:p w14:paraId="13F48FF9" w14:textId="77777777" w:rsidR="0077024C" w:rsidRDefault="0077024C"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F DinDisplay Pro">
    <w:altName w:val="PF DinDisplay Pro"/>
    <w:panose1 w:val="02000506030000020004"/>
    <w:charset w:val="00"/>
    <w:family w:val="auto"/>
    <w:pitch w:val="variable"/>
    <w:sig w:usb0="A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68FC71FD" w:rsidR="00DE52DA" w:rsidRPr="0069747B" w:rsidRDefault="0078386A"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63ADB15C" wp14:editId="4C3059C0">
              <wp:simplePos x="0" y="0"/>
              <wp:positionH relativeFrom="column">
                <wp:posOffset>-1086485</wp:posOffset>
              </wp:positionH>
              <wp:positionV relativeFrom="paragraph">
                <wp:posOffset>542653</wp:posOffset>
              </wp:positionV>
              <wp:extent cx="561975" cy="866775"/>
              <wp:effectExtent l="0" t="0" r="9525" b="9525"/>
              <wp:wrapNone/>
              <wp:docPr id="1828823097"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724ED" id="Ορθογώνιο 1" o:spid="_x0000_s1026" alt="&quot;&quot;" style="position:absolute;margin-left:-85.55pt;margin-top:42.7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4E917" w14:textId="2F66C537" w:rsidR="0078386A" w:rsidRPr="0069747B" w:rsidRDefault="0078386A"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4B9B8A4B" wp14:editId="14A8A1C7">
          <wp:extent cx="5172075" cy="866775"/>
          <wp:effectExtent l="0" t="0" r="9525" b="9525"/>
          <wp:docPr id="1524859075"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AF60EB" w:rsidRDefault="00F21F4D" w:rsidP="00F21F4D">
    <w:pPr>
      <w:pStyle w:val="NoSpacing"/>
      <w:spacing w:before="240"/>
      <w:ind w:firstLine="0"/>
      <w:jc w:val="center"/>
      <w:rPr>
        <w:color w:val="59676F"/>
      </w:rPr>
    </w:pPr>
    <w:r w:rsidRPr="00AF60EB">
      <w:rPr>
        <w:rFonts w:ascii="Times New Roman" w:hAnsi="Times New Roman" w:cs="Times New Roman"/>
        <w:color w:val="59676F"/>
        <w:sz w:val="24"/>
        <w:szCs w:val="24"/>
      </w:rPr>
      <w:t>‒</w:t>
    </w:r>
    <w:r w:rsidRPr="00AF60EB">
      <w:rPr>
        <w:color w:val="59676F"/>
        <w:sz w:val="24"/>
        <w:szCs w:val="24"/>
      </w:rPr>
      <w:t xml:space="preserve"> </w:t>
    </w:r>
    <w:sdt>
      <w:sdtPr>
        <w:rPr>
          <w:color w:val="59676F"/>
        </w:rPr>
        <w:id w:val="2138751880"/>
        <w:docPartObj>
          <w:docPartGallery w:val="Page Numbers (Bottom of Page)"/>
          <w:docPartUnique/>
        </w:docPartObj>
      </w:sdtPr>
      <w:sdtEndPr>
        <w:rPr>
          <w:sz w:val="24"/>
          <w:szCs w:val="24"/>
        </w:rPr>
      </w:sdtEndPr>
      <w:sdtContent>
        <w:r w:rsidRPr="00AF60EB">
          <w:rPr>
            <w:color w:val="59676F"/>
            <w:sz w:val="24"/>
            <w:szCs w:val="24"/>
          </w:rPr>
          <w:fldChar w:fldCharType="begin"/>
        </w:r>
        <w:r w:rsidRPr="00AF60EB">
          <w:rPr>
            <w:color w:val="59676F"/>
            <w:sz w:val="24"/>
            <w:szCs w:val="24"/>
          </w:rPr>
          <w:instrText xml:space="preserve"> PAGE   \* MERGEFORMAT </w:instrText>
        </w:r>
        <w:r w:rsidRPr="00AF60EB">
          <w:rPr>
            <w:color w:val="59676F"/>
            <w:sz w:val="24"/>
            <w:szCs w:val="24"/>
          </w:rPr>
          <w:fldChar w:fldCharType="separate"/>
        </w:r>
        <w:r w:rsidRPr="00AF60EB">
          <w:rPr>
            <w:color w:val="59676F"/>
            <w:sz w:val="24"/>
            <w:szCs w:val="24"/>
          </w:rPr>
          <w:t>15</w:t>
        </w:r>
        <w:r w:rsidRPr="00AF60EB">
          <w:rPr>
            <w:color w:val="59676F"/>
            <w:sz w:val="24"/>
            <w:szCs w:val="24"/>
          </w:rPr>
          <w:fldChar w:fldCharType="end"/>
        </w:r>
        <w:r w:rsidRPr="00AF60EB">
          <w:rPr>
            <w:color w:val="59676F"/>
            <w:sz w:val="24"/>
            <w:szCs w:val="24"/>
          </w:rPr>
          <w:t xml:space="preserve"> </w:t>
        </w:r>
      </w:sdtContent>
    </w:sdt>
    <w:r w:rsidRPr="00AF60EB">
      <w:rPr>
        <w:rFonts w:ascii="Times New Roman" w:hAnsi="Times New Roman" w:cs="Times New Roman"/>
        <w:color w:val="59676F"/>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AC01F4" w:rsidRDefault="00EA1EAF" w:rsidP="00F21F4D">
    <w:pPr>
      <w:pStyle w:val="NoSpacing"/>
      <w:spacing w:before="240"/>
      <w:ind w:firstLine="0"/>
      <w:jc w:val="center"/>
      <w:rPr>
        <w:color w:val="59676F"/>
      </w:rPr>
    </w:pPr>
    <w:r w:rsidRPr="00AC01F4">
      <w:rPr>
        <w:rFonts w:ascii="Times New Roman" w:hAnsi="Times New Roman" w:cs="Times New Roman"/>
        <w:color w:val="59676F"/>
        <w:sz w:val="24"/>
        <w:szCs w:val="24"/>
      </w:rPr>
      <w:t>‒</w:t>
    </w:r>
    <w:r w:rsidRPr="00AC01F4">
      <w:rPr>
        <w:color w:val="59676F"/>
        <w:sz w:val="24"/>
        <w:szCs w:val="24"/>
      </w:rPr>
      <w:t xml:space="preserve"> </w:t>
    </w:r>
    <w:sdt>
      <w:sdtPr>
        <w:rPr>
          <w:color w:val="59676F"/>
        </w:rPr>
        <w:id w:val="645315669"/>
        <w:docPartObj>
          <w:docPartGallery w:val="Page Numbers (Bottom of Page)"/>
          <w:docPartUnique/>
        </w:docPartObj>
      </w:sdtPr>
      <w:sdtEndPr>
        <w:rPr>
          <w:sz w:val="24"/>
          <w:szCs w:val="24"/>
        </w:rPr>
      </w:sdtEndPr>
      <w:sdtContent>
        <w:r w:rsidRPr="00AC01F4">
          <w:rPr>
            <w:color w:val="59676F"/>
            <w:sz w:val="24"/>
            <w:szCs w:val="24"/>
          </w:rPr>
          <w:fldChar w:fldCharType="begin"/>
        </w:r>
        <w:r w:rsidRPr="00AC01F4">
          <w:rPr>
            <w:color w:val="59676F"/>
            <w:sz w:val="24"/>
            <w:szCs w:val="24"/>
          </w:rPr>
          <w:instrText xml:space="preserve"> PAGE   \* MERGEFORMAT </w:instrText>
        </w:r>
        <w:r w:rsidRPr="00AC01F4">
          <w:rPr>
            <w:color w:val="59676F"/>
            <w:sz w:val="24"/>
            <w:szCs w:val="24"/>
          </w:rPr>
          <w:fldChar w:fldCharType="separate"/>
        </w:r>
        <w:r w:rsidRPr="00AC01F4">
          <w:rPr>
            <w:color w:val="59676F"/>
            <w:sz w:val="24"/>
            <w:szCs w:val="24"/>
          </w:rPr>
          <w:t>15</w:t>
        </w:r>
        <w:r w:rsidRPr="00AC01F4">
          <w:rPr>
            <w:color w:val="59676F"/>
            <w:sz w:val="24"/>
            <w:szCs w:val="24"/>
          </w:rPr>
          <w:fldChar w:fldCharType="end"/>
        </w:r>
        <w:r w:rsidRPr="00AC01F4">
          <w:rPr>
            <w:color w:val="59676F"/>
            <w:sz w:val="24"/>
            <w:szCs w:val="24"/>
          </w:rPr>
          <w:t xml:space="preserve"> </w:t>
        </w:r>
      </w:sdtContent>
    </w:sdt>
    <w:r w:rsidRPr="00AC01F4">
      <w:rPr>
        <w:rFonts w:ascii="Times New Roman" w:hAnsi="Times New Roman" w:cs="Times New Roman"/>
        <w:color w:val="59676F"/>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B5C77" w14:textId="77777777" w:rsidR="0077024C" w:rsidRDefault="0077024C" w:rsidP="004A2D94">
      <w:pPr>
        <w:pStyle w:val="NoSpacing"/>
        <w:ind w:firstLine="0"/>
      </w:pPr>
      <w:r>
        <w:separator/>
      </w:r>
    </w:p>
  </w:footnote>
  <w:footnote w:type="continuationSeparator" w:id="0">
    <w:p w14:paraId="783DDB27" w14:textId="77777777" w:rsidR="0077024C" w:rsidRDefault="0077024C" w:rsidP="00692B0D">
      <w:r>
        <w:continuationSeparator/>
      </w:r>
    </w:p>
  </w:footnote>
  <w:footnote w:id="1">
    <w:p w14:paraId="471751D5" w14:textId="294B3DCA" w:rsidR="00A9218E" w:rsidRPr="0078386A" w:rsidRDefault="00A9218E" w:rsidP="006A5839">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0078386A" w:rsidRPr="0078386A">
        <w:rPr>
          <w:sz w:val="20"/>
          <w:szCs w:val="20"/>
          <w:lang w:val="en-US"/>
        </w:rPr>
        <w:t>Το</w:t>
      </w:r>
      <w:proofErr w:type="spellEnd"/>
      <w:r w:rsidR="0078386A" w:rsidRPr="0078386A">
        <w:rPr>
          <w:sz w:val="20"/>
          <w:szCs w:val="20"/>
          <w:lang w:val="en-US"/>
        </w:rPr>
        <w:t xml:space="preserve"> οπ</w:t>
      </w:r>
      <w:proofErr w:type="spellStart"/>
      <w:r w:rsidR="0078386A" w:rsidRPr="0078386A">
        <w:rPr>
          <w:sz w:val="20"/>
          <w:szCs w:val="20"/>
          <w:lang w:val="en-US"/>
        </w:rPr>
        <w:t>οίο</w:t>
      </w:r>
      <w:proofErr w:type="spellEnd"/>
      <w:r w:rsidR="0078386A" w:rsidRPr="0078386A">
        <w:rPr>
          <w:sz w:val="20"/>
          <w:szCs w:val="20"/>
          <w:lang w:val="en-US"/>
        </w:rPr>
        <w:t xml:space="preserve"> απ</w:t>
      </w:r>
      <w:proofErr w:type="spellStart"/>
      <w:r w:rsidR="0078386A" w:rsidRPr="0078386A">
        <w:rPr>
          <w:sz w:val="20"/>
          <w:szCs w:val="20"/>
          <w:lang w:val="en-US"/>
        </w:rPr>
        <w:t>οτελεί</w:t>
      </w:r>
      <w:proofErr w:type="spellEnd"/>
      <w:r w:rsidR="0078386A" w:rsidRPr="0078386A">
        <w:rPr>
          <w:sz w:val="20"/>
          <w:szCs w:val="20"/>
          <w:lang w:val="en-US"/>
        </w:rPr>
        <w:t xml:space="preserve"> </w:t>
      </w:r>
      <w:proofErr w:type="spellStart"/>
      <w:r w:rsidR="0078386A" w:rsidRPr="0078386A">
        <w:rPr>
          <w:sz w:val="20"/>
          <w:szCs w:val="20"/>
          <w:lang w:val="en-US"/>
        </w:rPr>
        <w:t>μέρος</w:t>
      </w:r>
      <w:proofErr w:type="spellEnd"/>
      <w:r w:rsidR="0078386A" w:rsidRPr="0078386A">
        <w:rPr>
          <w:sz w:val="20"/>
          <w:szCs w:val="20"/>
          <w:lang w:val="en-US"/>
        </w:rPr>
        <w:t xml:space="preserve"> </w:t>
      </w:r>
      <w:proofErr w:type="spellStart"/>
      <w:r w:rsidR="0078386A" w:rsidRPr="0078386A">
        <w:rPr>
          <w:sz w:val="20"/>
          <w:szCs w:val="20"/>
          <w:lang w:val="en-US"/>
        </w:rPr>
        <w:t>μι</w:t>
      </w:r>
      <w:proofErr w:type="spellEnd"/>
      <w:r w:rsidR="0078386A" w:rsidRPr="0078386A">
        <w:rPr>
          <w:sz w:val="20"/>
          <w:szCs w:val="20"/>
          <w:lang w:val="en-US"/>
        </w:rPr>
        <w:t xml:space="preserve">ας </w:t>
      </w:r>
      <w:proofErr w:type="spellStart"/>
      <w:r w:rsidR="0078386A" w:rsidRPr="0078386A">
        <w:rPr>
          <w:sz w:val="20"/>
          <w:szCs w:val="20"/>
          <w:lang w:val="en-US"/>
        </w:rPr>
        <w:t>σειράς</w:t>
      </w:r>
      <w:proofErr w:type="spellEnd"/>
      <w:r w:rsidR="0078386A" w:rsidRPr="0078386A">
        <w:rPr>
          <w:sz w:val="20"/>
          <w:szCs w:val="20"/>
          <w:lang w:val="en-US"/>
        </w:rPr>
        <w:t xml:space="preserve"> </w:t>
      </w:r>
      <w:proofErr w:type="spellStart"/>
      <w:r w:rsidR="0078386A" w:rsidRPr="0078386A">
        <w:rPr>
          <w:sz w:val="20"/>
          <w:szCs w:val="20"/>
          <w:lang w:val="en-US"/>
        </w:rPr>
        <w:t>εγχειριδίων</w:t>
      </w:r>
      <w:proofErr w:type="spellEnd"/>
      <w:r w:rsidR="0078386A" w:rsidRPr="0078386A">
        <w:rPr>
          <w:sz w:val="20"/>
          <w:szCs w:val="20"/>
          <w:lang w:val="en-US"/>
        </w:rPr>
        <w:t xml:space="preserve"> π</w:t>
      </w:r>
      <w:proofErr w:type="spellStart"/>
      <w:r w:rsidR="0078386A" w:rsidRPr="0078386A">
        <w:rPr>
          <w:sz w:val="20"/>
          <w:szCs w:val="20"/>
          <w:lang w:val="en-US"/>
        </w:rPr>
        <w:t>ου</w:t>
      </w:r>
      <w:proofErr w:type="spellEnd"/>
      <w:r w:rsidR="0078386A" w:rsidRPr="0078386A">
        <w:rPr>
          <w:sz w:val="20"/>
          <w:szCs w:val="20"/>
          <w:lang w:val="en-US"/>
        </w:rPr>
        <w:t xml:space="preserve"> </w:t>
      </w:r>
      <w:proofErr w:type="spellStart"/>
      <w:r w:rsidR="0078386A" w:rsidRPr="0078386A">
        <w:rPr>
          <w:sz w:val="20"/>
          <w:szCs w:val="20"/>
          <w:lang w:val="en-US"/>
        </w:rPr>
        <w:t>εκ</w:t>
      </w:r>
      <w:proofErr w:type="spellEnd"/>
      <w:r w:rsidR="0078386A" w:rsidRPr="0078386A">
        <w:rPr>
          <w:sz w:val="20"/>
          <w:szCs w:val="20"/>
          <w:lang w:val="en-US"/>
        </w:rPr>
        <w:t xml:space="preserve">πονήθηκαν </w:t>
      </w:r>
      <w:proofErr w:type="spellStart"/>
      <w:r w:rsidR="0078386A" w:rsidRPr="0078386A">
        <w:rPr>
          <w:sz w:val="20"/>
          <w:szCs w:val="20"/>
          <w:lang w:val="en-US"/>
        </w:rPr>
        <w:t>στο</w:t>
      </w:r>
      <w:proofErr w:type="spellEnd"/>
      <w:r w:rsidR="0078386A" w:rsidRPr="0078386A">
        <w:rPr>
          <w:sz w:val="20"/>
          <w:szCs w:val="20"/>
          <w:lang w:val="en-US"/>
        </w:rPr>
        <w:t xml:space="preserve"> πλα</w:t>
      </w:r>
      <w:proofErr w:type="spellStart"/>
      <w:r w:rsidR="0078386A" w:rsidRPr="0078386A">
        <w:rPr>
          <w:sz w:val="20"/>
          <w:szCs w:val="20"/>
          <w:lang w:val="en-US"/>
        </w:rPr>
        <w:t>ίσιο</w:t>
      </w:r>
      <w:proofErr w:type="spellEnd"/>
      <w:r w:rsidR="0078386A" w:rsidRPr="0078386A">
        <w:rPr>
          <w:sz w:val="20"/>
          <w:szCs w:val="20"/>
          <w:lang w:val="en-US"/>
        </w:rPr>
        <w:t xml:space="preserve"> </w:t>
      </w:r>
      <w:proofErr w:type="spellStart"/>
      <w:r w:rsidR="0078386A" w:rsidRPr="0078386A">
        <w:rPr>
          <w:sz w:val="20"/>
          <w:szCs w:val="20"/>
          <w:lang w:val="en-US"/>
        </w:rPr>
        <w:t>του</w:t>
      </w:r>
      <w:proofErr w:type="spellEnd"/>
      <w:r w:rsidR="0078386A" w:rsidRPr="0078386A">
        <w:rPr>
          <w:sz w:val="20"/>
          <w:szCs w:val="20"/>
          <w:lang w:val="en-US"/>
        </w:rPr>
        <w:t xml:space="preserve"> Πα</w:t>
      </w:r>
      <w:proofErr w:type="spellStart"/>
      <w:r w:rsidR="0078386A" w:rsidRPr="0078386A">
        <w:rPr>
          <w:sz w:val="20"/>
          <w:szCs w:val="20"/>
          <w:lang w:val="en-US"/>
        </w:rPr>
        <w:t>κέτου</w:t>
      </w:r>
      <w:proofErr w:type="spellEnd"/>
      <w:r w:rsidR="0078386A" w:rsidRPr="0078386A">
        <w:rPr>
          <w:sz w:val="20"/>
          <w:szCs w:val="20"/>
          <w:lang w:val="en-US"/>
        </w:rPr>
        <w:t xml:space="preserve"> </w:t>
      </w:r>
      <w:proofErr w:type="spellStart"/>
      <w:r w:rsidR="0078386A" w:rsidRPr="0078386A">
        <w:rPr>
          <w:sz w:val="20"/>
          <w:szCs w:val="20"/>
          <w:lang w:val="en-US"/>
        </w:rPr>
        <w:t>Εργ</w:t>
      </w:r>
      <w:proofErr w:type="spellEnd"/>
      <w:r w:rsidR="0078386A" w:rsidRPr="0078386A">
        <w:rPr>
          <w:sz w:val="20"/>
          <w:szCs w:val="20"/>
          <w:lang w:val="en-US"/>
        </w:rPr>
        <w:t xml:space="preserve">ασίας (Π.Ε.) 3 </w:t>
      </w:r>
      <w:proofErr w:type="spellStart"/>
      <w:r w:rsidR="0078386A" w:rsidRPr="0078386A">
        <w:rPr>
          <w:sz w:val="20"/>
          <w:szCs w:val="20"/>
          <w:lang w:val="en-US"/>
        </w:rPr>
        <w:t>του</w:t>
      </w:r>
      <w:proofErr w:type="spellEnd"/>
      <w:r w:rsidR="0078386A" w:rsidRPr="0078386A">
        <w:rPr>
          <w:sz w:val="20"/>
          <w:szCs w:val="20"/>
          <w:lang w:val="en-US"/>
        </w:rPr>
        <w:t xml:space="preserve"> υπο-</w:t>
      </w:r>
      <w:proofErr w:type="spellStart"/>
      <w:r w:rsidR="0078386A" w:rsidRPr="0078386A">
        <w:rPr>
          <w:sz w:val="20"/>
          <w:szCs w:val="20"/>
          <w:lang w:val="en-US"/>
        </w:rPr>
        <w:t>έργου</w:t>
      </w:r>
      <w:proofErr w:type="spellEnd"/>
      <w:r w:rsidR="0078386A" w:rsidRPr="0078386A">
        <w:rPr>
          <w:sz w:val="20"/>
          <w:szCs w:val="20"/>
          <w:lang w:val="en-US"/>
        </w:rPr>
        <w:t xml:space="preserve"> 6 </w:t>
      </w:r>
      <w:proofErr w:type="spellStart"/>
      <w:r w:rsidR="0078386A" w:rsidRPr="0078386A">
        <w:rPr>
          <w:sz w:val="20"/>
          <w:szCs w:val="20"/>
          <w:lang w:val="en-US"/>
        </w:rPr>
        <w:t>της</w:t>
      </w:r>
      <w:proofErr w:type="spellEnd"/>
      <w:r w:rsidR="0078386A" w:rsidRPr="0078386A">
        <w:rPr>
          <w:sz w:val="20"/>
          <w:szCs w:val="20"/>
          <w:lang w:val="en-US"/>
        </w:rPr>
        <w:t xml:space="preserve"> </w:t>
      </w:r>
      <w:proofErr w:type="spellStart"/>
      <w:r w:rsidR="0078386A" w:rsidRPr="0078386A">
        <w:rPr>
          <w:sz w:val="20"/>
          <w:szCs w:val="20"/>
          <w:lang w:val="en-US"/>
        </w:rPr>
        <w:t>Πράξης</w:t>
      </w:r>
      <w:proofErr w:type="spellEnd"/>
      <w:r w:rsidR="0078386A" w:rsidRPr="0078386A">
        <w:rPr>
          <w:sz w:val="20"/>
          <w:szCs w:val="20"/>
          <w:lang w:val="en-US"/>
        </w:rPr>
        <w:t xml:space="preserve"> «</w:t>
      </w:r>
      <w:proofErr w:type="spellStart"/>
      <w:r w:rsidR="0078386A" w:rsidRPr="0078386A">
        <w:rPr>
          <w:sz w:val="20"/>
          <w:szCs w:val="20"/>
          <w:lang w:val="en-US"/>
        </w:rPr>
        <w:t>Προγράμμ</w:t>
      </w:r>
      <w:proofErr w:type="spellEnd"/>
      <w:r w:rsidR="0078386A" w:rsidRPr="0078386A">
        <w:rPr>
          <w:sz w:val="20"/>
          <w:szCs w:val="20"/>
          <w:lang w:val="en-US"/>
        </w:rPr>
        <w:t xml:space="preserve">ατα </w:t>
      </w:r>
      <w:proofErr w:type="spellStart"/>
      <w:r w:rsidR="0078386A" w:rsidRPr="0078386A">
        <w:rPr>
          <w:sz w:val="20"/>
          <w:szCs w:val="20"/>
          <w:lang w:val="en-US"/>
        </w:rPr>
        <w:t>Διά</w:t>
      </w:r>
      <w:proofErr w:type="spellEnd"/>
      <w:r w:rsidR="0078386A" w:rsidRPr="0078386A">
        <w:rPr>
          <w:sz w:val="20"/>
          <w:szCs w:val="20"/>
          <w:lang w:val="en-US"/>
        </w:rPr>
        <w:t xml:space="preserve"> </w:t>
      </w:r>
      <w:proofErr w:type="spellStart"/>
      <w:r w:rsidR="0078386A" w:rsidRPr="0078386A">
        <w:rPr>
          <w:sz w:val="20"/>
          <w:szCs w:val="20"/>
          <w:lang w:val="en-US"/>
        </w:rPr>
        <w:t>Βίου</w:t>
      </w:r>
      <w:proofErr w:type="spellEnd"/>
      <w:r w:rsidR="0078386A" w:rsidRPr="0078386A">
        <w:rPr>
          <w:sz w:val="20"/>
          <w:szCs w:val="20"/>
          <w:lang w:val="en-US"/>
        </w:rPr>
        <w:t xml:space="preserve"> </w:t>
      </w:r>
      <w:proofErr w:type="spellStart"/>
      <w:r w:rsidR="0078386A" w:rsidRPr="0078386A">
        <w:rPr>
          <w:sz w:val="20"/>
          <w:szCs w:val="20"/>
          <w:lang w:val="en-US"/>
        </w:rPr>
        <w:t>Εκ</w:t>
      </w:r>
      <w:proofErr w:type="spellEnd"/>
      <w:r w:rsidR="0078386A" w:rsidRPr="0078386A">
        <w:rPr>
          <w:sz w:val="20"/>
          <w:szCs w:val="20"/>
          <w:lang w:val="en-US"/>
        </w:rPr>
        <w:t xml:space="preserve">παίδευσης </w:t>
      </w:r>
      <w:proofErr w:type="spellStart"/>
      <w:r w:rsidR="0078386A" w:rsidRPr="0078386A">
        <w:rPr>
          <w:sz w:val="20"/>
          <w:szCs w:val="20"/>
          <w:lang w:val="en-US"/>
        </w:rPr>
        <w:t>γι</w:t>
      </w:r>
      <w:proofErr w:type="spellEnd"/>
      <w:r w:rsidR="0078386A" w:rsidRPr="0078386A">
        <w:rPr>
          <w:sz w:val="20"/>
          <w:szCs w:val="20"/>
          <w:lang w:val="en-US"/>
        </w:rPr>
        <w:t xml:space="preserve">α </w:t>
      </w:r>
      <w:proofErr w:type="spellStart"/>
      <w:r w:rsidR="0078386A" w:rsidRPr="0078386A">
        <w:rPr>
          <w:sz w:val="20"/>
          <w:szCs w:val="20"/>
          <w:lang w:val="en-US"/>
        </w:rPr>
        <w:t>την</w:t>
      </w:r>
      <w:proofErr w:type="spellEnd"/>
      <w:r w:rsidR="0078386A" w:rsidRPr="0078386A">
        <w:rPr>
          <w:sz w:val="20"/>
          <w:szCs w:val="20"/>
          <w:lang w:val="en-US"/>
        </w:rPr>
        <w:t xml:space="preserve"> αναπ</w:t>
      </w:r>
      <w:proofErr w:type="spellStart"/>
      <w:r w:rsidR="0078386A" w:rsidRPr="0078386A">
        <w:rPr>
          <w:sz w:val="20"/>
          <w:szCs w:val="20"/>
          <w:lang w:val="en-US"/>
        </w:rPr>
        <w:t>ηρί</w:t>
      </w:r>
      <w:proofErr w:type="spellEnd"/>
      <w:r w:rsidR="0078386A" w:rsidRPr="0078386A">
        <w:rPr>
          <w:sz w:val="20"/>
          <w:szCs w:val="20"/>
          <w:lang w:val="en-US"/>
        </w:rPr>
        <w:t>α και υπ</w:t>
      </w:r>
      <w:proofErr w:type="spellStart"/>
      <w:r w:rsidR="0078386A" w:rsidRPr="0078386A">
        <w:rPr>
          <w:sz w:val="20"/>
          <w:szCs w:val="20"/>
          <w:lang w:val="en-US"/>
        </w:rPr>
        <w:t>οστηρικτικές</w:t>
      </w:r>
      <w:proofErr w:type="spellEnd"/>
      <w:r w:rsidR="0078386A" w:rsidRPr="0078386A">
        <w:rPr>
          <w:sz w:val="20"/>
          <w:szCs w:val="20"/>
          <w:lang w:val="en-US"/>
        </w:rPr>
        <w:t xml:space="preserve"> </w:t>
      </w:r>
      <w:proofErr w:type="spellStart"/>
      <w:r w:rsidR="0078386A" w:rsidRPr="0078386A">
        <w:rPr>
          <w:sz w:val="20"/>
          <w:szCs w:val="20"/>
          <w:lang w:val="en-US"/>
        </w:rPr>
        <w:t>δράσεις</w:t>
      </w:r>
      <w:proofErr w:type="spellEnd"/>
      <w:r w:rsidR="0078386A" w:rsidRPr="0078386A">
        <w:rPr>
          <w:sz w:val="20"/>
          <w:szCs w:val="20"/>
          <w:lang w:val="en-US"/>
        </w:rPr>
        <w:t>».</w:t>
      </w:r>
    </w:p>
  </w:footnote>
  <w:footnote w:id="2">
    <w:p w14:paraId="72D3B0AA" w14:textId="39A46B6B"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477EF4">
        <w:rPr>
          <w:sz w:val="20"/>
          <w:szCs w:val="20"/>
          <w:lang w:val="en-US"/>
        </w:rPr>
        <w:t>Εφεξής</w:t>
      </w:r>
      <w:proofErr w:type="spellEnd"/>
      <w:r w:rsidRPr="00477EF4">
        <w:rPr>
          <w:sz w:val="20"/>
          <w:szCs w:val="20"/>
          <w:lang w:val="en-US"/>
        </w:rPr>
        <w:t xml:space="preserve"> «</w:t>
      </w:r>
      <w:proofErr w:type="spellStart"/>
      <w:r w:rsidRPr="00477EF4">
        <w:rPr>
          <w:sz w:val="20"/>
          <w:szCs w:val="20"/>
          <w:lang w:val="en-US"/>
        </w:rPr>
        <w:t>Σύμ</w:t>
      </w:r>
      <w:proofErr w:type="spellEnd"/>
      <w:r w:rsidRPr="00477EF4">
        <w:rPr>
          <w:sz w:val="20"/>
          <w:szCs w:val="20"/>
          <w:lang w:val="en-US"/>
        </w:rPr>
        <w:t xml:space="preserve">βαση </w:t>
      </w:r>
      <w:proofErr w:type="spellStart"/>
      <w:r w:rsidRPr="00477EF4">
        <w:rPr>
          <w:sz w:val="20"/>
          <w:szCs w:val="20"/>
          <w:lang w:val="en-US"/>
        </w:rPr>
        <w:t>των</w:t>
      </w:r>
      <w:proofErr w:type="spellEnd"/>
      <w:r w:rsidRPr="00477EF4">
        <w:rPr>
          <w:sz w:val="20"/>
          <w:szCs w:val="20"/>
          <w:lang w:val="en-US"/>
        </w:rPr>
        <w:t xml:space="preserve"> </w:t>
      </w:r>
      <w:proofErr w:type="spellStart"/>
      <w:r w:rsidRPr="00477EF4">
        <w:rPr>
          <w:sz w:val="20"/>
          <w:szCs w:val="20"/>
          <w:lang w:val="en-US"/>
        </w:rPr>
        <w:t>Γυν</w:t>
      </w:r>
      <w:proofErr w:type="spellEnd"/>
      <w:r w:rsidRPr="00477EF4">
        <w:rPr>
          <w:sz w:val="20"/>
          <w:szCs w:val="20"/>
          <w:lang w:val="en-US"/>
        </w:rPr>
        <w:t>αικών».</w:t>
      </w:r>
    </w:p>
  </w:footnote>
  <w:footnote w:id="3">
    <w:p w14:paraId="0FD0DA3F" w14:textId="12B36A0D"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477EF4">
        <w:rPr>
          <w:sz w:val="20"/>
          <w:szCs w:val="20"/>
          <w:lang w:val="en-US"/>
        </w:rPr>
        <w:t>Εφεξής</w:t>
      </w:r>
      <w:proofErr w:type="spellEnd"/>
      <w:r w:rsidRPr="00477EF4">
        <w:rPr>
          <w:sz w:val="20"/>
          <w:szCs w:val="20"/>
          <w:lang w:val="en-US"/>
        </w:rPr>
        <w:t xml:space="preserve"> «</w:t>
      </w:r>
      <w:proofErr w:type="spellStart"/>
      <w:r w:rsidRPr="00477EF4">
        <w:rPr>
          <w:sz w:val="20"/>
          <w:szCs w:val="20"/>
          <w:lang w:val="en-US"/>
        </w:rPr>
        <w:t>Σύμ</w:t>
      </w:r>
      <w:proofErr w:type="spellEnd"/>
      <w:r w:rsidRPr="00477EF4">
        <w:rPr>
          <w:sz w:val="20"/>
          <w:szCs w:val="20"/>
          <w:lang w:val="en-US"/>
        </w:rPr>
        <w:t xml:space="preserve">βαση </w:t>
      </w:r>
      <w:proofErr w:type="spellStart"/>
      <w:r w:rsidRPr="00477EF4">
        <w:rPr>
          <w:sz w:val="20"/>
          <w:szCs w:val="20"/>
          <w:lang w:val="en-US"/>
        </w:rPr>
        <w:t>του</w:t>
      </w:r>
      <w:proofErr w:type="spellEnd"/>
      <w:r w:rsidRPr="00477EF4">
        <w:rPr>
          <w:sz w:val="20"/>
          <w:szCs w:val="20"/>
          <w:lang w:val="en-US"/>
        </w:rPr>
        <w:t xml:space="preserve"> Πα</w:t>
      </w:r>
      <w:proofErr w:type="spellStart"/>
      <w:r w:rsidRPr="00477EF4">
        <w:rPr>
          <w:sz w:val="20"/>
          <w:szCs w:val="20"/>
          <w:lang w:val="en-US"/>
        </w:rPr>
        <w:t>ιδιού</w:t>
      </w:r>
      <w:proofErr w:type="spellEnd"/>
      <w:r w:rsidRPr="00477EF4">
        <w:rPr>
          <w:sz w:val="20"/>
          <w:szCs w:val="20"/>
          <w:lang w:val="en-US"/>
        </w:rPr>
        <w:t>».</w:t>
      </w:r>
    </w:p>
  </w:footnote>
  <w:footnote w:id="4">
    <w:p w14:paraId="7DC2C4B6" w14:textId="6C9AE1A6"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915C26" w:rsidRPr="00915C26">
        <w:rPr>
          <w:sz w:val="20"/>
          <w:szCs w:val="20"/>
          <w:lang w:val="en-US"/>
        </w:rPr>
        <w:t xml:space="preserve">Skarstad, K. &amp; Stein, MA. (2017). “Mainstreaming disability in the United Nations bodies”. </w:t>
      </w:r>
      <w:r w:rsidR="00915C26" w:rsidRPr="00915C26">
        <w:rPr>
          <w:i/>
          <w:iCs/>
          <w:sz w:val="20"/>
          <w:szCs w:val="20"/>
          <w:lang w:val="en-US"/>
        </w:rPr>
        <w:t>Journal of human rights</w:t>
      </w:r>
      <w:r w:rsidR="00915C26" w:rsidRPr="00915C26">
        <w:rPr>
          <w:sz w:val="20"/>
          <w:szCs w:val="20"/>
          <w:lang w:val="en-US"/>
        </w:rPr>
        <w:t>, 17(1):1-24.</w:t>
      </w:r>
    </w:p>
  </w:footnote>
  <w:footnote w:id="5">
    <w:p w14:paraId="2024BCB6" w14:textId="70D1E352"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00915C26" w:rsidRPr="00915C26">
        <w:rPr>
          <w:sz w:val="20"/>
          <w:szCs w:val="20"/>
          <w:lang w:val="en-US"/>
        </w:rPr>
        <w:t>Εφεξής</w:t>
      </w:r>
      <w:proofErr w:type="spellEnd"/>
      <w:r w:rsidR="00915C26" w:rsidRPr="00915C26">
        <w:rPr>
          <w:sz w:val="20"/>
          <w:szCs w:val="20"/>
          <w:lang w:val="en-US"/>
        </w:rPr>
        <w:t xml:space="preserve"> «</w:t>
      </w:r>
      <w:proofErr w:type="spellStart"/>
      <w:r w:rsidR="00915C26" w:rsidRPr="00915C26">
        <w:rPr>
          <w:sz w:val="20"/>
          <w:szCs w:val="20"/>
          <w:lang w:val="en-US"/>
        </w:rPr>
        <w:t>Σύμ</w:t>
      </w:r>
      <w:proofErr w:type="spellEnd"/>
      <w:r w:rsidR="00915C26" w:rsidRPr="00915C26">
        <w:rPr>
          <w:sz w:val="20"/>
          <w:szCs w:val="20"/>
          <w:lang w:val="en-US"/>
        </w:rPr>
        <w:t>βαση».</w:t>
      </w:r>
    </w:p>
  </w:footnote>
  <w:footnote w:id="6">
    <w:p w14:paraId="01432506" w14:textId="4F88CF9F"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00915C26" w:rsidRPr="00915C26">
        <w:rPr>
          <w:sz w:val="20"/>
          <w:szCs w:val="20"/>
          <w:lang w:val="en-US"/>
        </w:rPr>
        <w:t>della</w:t>
      </w:r>
      <w:proofErr w:type="spellEnd"/>
      <w:r w:rsidR="00915C26" w:rsidRPr="00915C26">
        <w:rPr>
          <w:sz w:val="20"/>
          <w:szCs w:val="20"/>
          <w:lang w:val="en-US"/>
        </w:rPr>
        <w:t xml:space="preserve"> Fina, V. et al. (Eds.) (2017). </w:t>
      </w:r>
      <w:r w:rsidR="00915C26" w:rsidRPr="00915C26">
        <w:rPr>
          <w:i/>
          <w:iCs/>
          <w:sz w:val="20"/>
          <w:szCs w:val="20"/>
          <w:lang w:val="en-US"/>
        </w:rPr>
        <w:t>The United Nations Convention on the rights of persons with disabilities: A commentary</w:t>
      </w:r>
      <w:r w:rsidR="00915C26" w:rsidRPr="00915C26">
        <w:rPr>
          <w:sz w:val="20"/>
          <w:szCs w:val="20"/>
          <w:lang w:val="en-US"/>
        </w:rPr>
        <w:t>. Cham, Switzerland: Springer, (</w:t>
      </w:r>
      <w:proofErr w:type="spellStart"/>
      <w:r w:rsidR="00915C26" w:rsidRPr="00915C26">
        <w:rPr>
          <w:sz w:val="20"/>
          <w:szCs w:val="20"/>
          <w:lang w:val="en-US"/>
        </w:rPr>
        <w:t>σσ</w:t>
      </w:r>
      <w:proofErr w:type="spellEnd"/>
      <w:r w:rsidR="00915C26" w:rsidRPr="00915C26">
        <w:rPr>
          <w:sz w:val="20"/>
          <w:szCs w:val="20"/>
          <w:lang w:val="en-US"/>
        </w:rPr>
        <w:t>. 1-39</w:t>
      </w:r>
      <w:proofErr w:type="gramStart"/>
      <w:r w:rsidR="00915C26" w:rsidRPr="00915C26">
        <w:rPr>
          <w:sz w:val="20"/>
          <w:szCs w:val="20"/>
          <w:lang w:val="en-US"/>
        </w:rPr>
        <w:t>).</w:t>
      </w:r>
      <w:r w:rsidRPr="00477EF4">
        <w:rPr>
          <w:sz w:val="20"/>
          <w:szCs w:val="20"/>
          <w:lang w:val="en-US"/>
        </w:rPr>
        <w:t>.</w:t>
      </w:r>
      <w:proofErr w:type="gramEnd"/>
    </w:p>
  </w:footnote>
  <w:footnote w:id="7">
    <w:p w14:paraId="454D6032" w14:textId="78769D75"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915C26" w:rsidRPr="00915C26">
        <w:rPr>
          <w:sz w:val="20"/>
          <w:szCs w:val="20"/>
          <w:lang w:val="en-US"/>
        </w:rPr>
        <w:t>ΦΕΚ Α΄ 88/11.04.2012</w:t>
      </w:r>
      <w:r w:rsidRPr="00477EF4">
        <w:rPr>
          <w:sz w:val="20"/>
          <w:szCs w:val="20"/>
          <w:lang w:val="en-US"/>
        </w:rPr>
        <w:t>.</w:t>
      </w:r>
    </w:p>
  </w:footnote>
  <w:footnote w:id="8">
    <w:p w14:paraId="3C7DB4E2" w14:textId="7CBEDBBF" w:rsidR="00477EF4" w:rsidRPr="00915C26" w:rsidRDefault="00477EF4" w:rsidP="00477EF4">
      <w:pPr>
        <w:pStyle w:val="FootnoteText"/>
        <w:spacing w:line="240" w:lineRule="auto"/>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915C26" w:rsidRPr="00915C26">
        <w:rPr>
          <w:sz w:val="20"/>
          <w:szCs w:val="20"/>
          <w:lang w:val="en-US"/>
        </w:rPr>
        <w:t xml:space="preserve">Llewellyn, A., &amp; Hogan, K. (2000). “The use and abuse of models of disability”. </w:t>
      </w:r>
      <w:r w:rsidR="00915C26" w:rsidRPr="00915C26">
        <w:rPr>
          <w:i/>
          <w:iCs/>
          <w:sz w:val="20"/>
          <w:szCs w:val="20"/>
          <w:lang w:val="en-US"/>
        </w:rPr>
        <w:t>Disability &amp; Society</w:t>
      </w:r>
      <w:r w:rsidR="00915C26" w:rsidRPr="00915C26">
        <w:rPr>
          <w:sz w:val="20"/>
          <w:szCs w:val="20"/>
          <w:lang w:val="en-US"/>
        </w:rPr>
        <w:t>, 15(1), 157-65.</w:t>
      </w:r>
    </w:p>
  </w:footnote>
  <w:footnote w:id="9">
    <w:p w14:paraId="7DBE0913" w14:textId="7542564A" w:rsidR="00477EF4" w:rsidRPr="0078386A" w:rsidRDefault="00477EF4" w:rsidP="00477EF4">
      <w:pPr>
        <w:pStyle w:val="FootnoteText"/>
        <w:spacing w:line="240" w:lineRule="auto"/>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915C26" w:rsidRPr="00915C26">
        <w:rPr>
          <w:sz w:val="20"/>
          <w:szCs w:val="20"/>
          <w:lang w:val="en-US"/>
        </w:rPr>
        <w:t xml:space="preserve">Oliver, M. (1996). </w:t>
      </w:r>
      <w:r w:rsidR="00915C26" w:rsidRPr="00915C26">
        <w:rPr>
          <w:i/>
          <w:iCs/>
          <w:sz w:val="20"/>
          <w:szCs w:val="20"/>
          <w:lang w:val="en-US"/>
        </w:rPr>
        <w:t>Understanding disability: From theory to practice</w:t>
      </w:r>
      <w:r w:rsidR="00915C26" w:rsidRPr="00915C26">
        <w:rPr>
          <w:sz w:val="20"/>
          <w:szCs w:val="20"/>
          <w:lang w:val="en-US"/>
        </w:rPr>
        <w:t>. New York: St. Martin’s Press</w:t>
      </w:r>
      <w:r w:rsidRPr="00477EF4">
        <w:rPr>
          <w:sz w:val="20"/>
          <w:szCs w:val="20"/>
          <w:lang w:val="en-US"/>
        </w:rPr>
        <w:t>.</w:t>
      </w:r>
    </w:p>
  </w:footnote>
  <w:footnote w:id="10">
    <w:p w14:paraId="2A6AF14B" w14:textId="1CF58DA9" w:rsidR="00915C26" w:rsidRPr="0078386A" w:rsidRDefault="00915C26" w:rsidP="00915C26">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915C26">
        <w:rPr>
          <w:sz w:val="20"/>
          <w:szCs w:val="20"/>
          <w:lang w:val="en-US"/>
        </w:rPr>
        <w:t xml:space="preserve">Union of Physically Impaired Against Segregation (UPIAS). (1976). </w:t>
      </w:r>
      <w:r w:rsidRPr="00915C26">
        <w:rPr>
          <w:i/>
          <w:iCs/>
          <w:sz w:val="20"/>
          <w:szCs w:val="20"/>
          <w:lang w:val="en-US"/>
        </w:rPr>
        <w:t>Fundamental principles of disability</w:t>
      </w:r>
      <w:r w:rsidRPr="00915C26">
        <w:rPr>
          <w:sz w:val="20"/>
          <w:szCs w:val="20"/>
          <w:lang w:val="en-US"/>
        </w:rPr>
        <w:t>. London: UPIAS, σ. 14.</w:t>
      </w:r>
    </w:p>
  </w:footnote>
  <w:footnote w:id="11">
    <w:p w14:paraId="532DB53C" w14:textId="6301CC84" w:rsidR="00915C26" w:rsidRPr="0078386A" w:rsidRDefault="00915C26" w:rsidP="00915C26">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915C26">
        <w:rPr>
          <w:i/>
          <w:iCs/>
          <w:sz w:val="20"/>
          <w:szCs w:val="20"/>
          <w:lang w:val="en-US"/>
        </w:rPr>
        <w:t>Βλ</w:t>
      </w:r>
      <w:proofErr w:type="spellEnd"/>
      <w:r w:rsidRPr="00915C26">
        <w:rPr>
          <w:sz w:val="20"/>
          <w:szCs w:val="20"/>
          <w:lang w:val="en-US"/>
        </w:rPr>
        <w:t xml:space="preserve">. παρ. ε΄ </w:t>
      </w:r>
      <w:proofErr w:type="spellStart"/>
      <w:r w:rsidRPr="00915C26">
        <w:rPr>
          <w:sz w:val="20"/>
          <w:szCs w:val="20"/>
          <w:lang w:val="en-US"/>
        </w:rPr>
        <w:t>του</w:t>
      </w:r>
      <w:proofErr w:type="spellEnd"/>
      <w:r w:rsidRPr="00915C26">
        <w:rPr>
          <w:sz w:val="20"/>
          <w:szCs w:val="20"/>
          <w:lang w:val="en-US"/>
        </w:rPr>
        <w:t xml:space="preserve"> </w:t>
      </w:r>
      <w:proofErr w:type="spellStart"/>
      <w:r w:rsidRPr="00915C26">
        <w:rPr>
          <w:sz w:val="20"/>
          <w:szCs w:val="20"/>
          <w:lang w:val="en-US"/>
        </w:rPr>
        <w:t>Προοιμίου</w:t>
      </w:r>
      <w:proofErr w:type="spellEnd"/>
      <w:r w:rsidRPr="00915C26">
        <w:rPr>
          <w:sz w:val="20"/>
          <w:szCs w:val="20"/>
          <w:lang w:val="en-US"/>
        </w:rPr>
        <w:t xml:space="preserve"> </w:t>
      </w:r>
      <w:proofErr w:type="spellStart"/>
      <w:r w:rsidRPr="00915C26">
        <w:rPr>
          <w:sz w:val="20"/>
          <w:szCs w:val="20"/>
          <w:lang w:val="en-US"/>
        </w:rPr>
        <w:t>της</w:t>
      </w:r>
      <w:proofErr w:type="spellEnd"/>
      <w:r w:rsidRPr="00915C26">
        <w:rPr>
          <w:sz w:val="20"/>
          <w:szCs w:val="20"/>
          <w:lang w:val="en-US"/>
        </w:rPr>
        <w:t xml:space="preserve"> </w:t>
      </w:r>
      <w:proofErr w:type="spellStart"/>
      <w:r w:rsidRPr="00915C26">
        <w:rPr>
          <w:sz w:val="20"/>
          <w:szCs w:val="20"/>
          <w:lang w:val="en-US"/>
        </w:rPr>
        <w:t>Σύμ</w:t>
      </w:r>
      <w:proofErr w:type="spellEnd"/>
      <w:r w:rsidRPr="00915C26">
        <w:rPr>
          <w:sz w:val="20"/>
          <w:szCs w:val="20"/>
          <w:lang w:val="en-US"/>
        </w:rPr>
        <w:t>βασης.</w:t>
      </w:r>
    </w:p>
  </w:footnote>
  <w:footnote w:id="12">
    <w:p w14:paraId="62416C20" w14:textId="3C9D0974" w:rsidR="00915C26" w:rsidRPr="0078386A" w:rsidRDefault="00915C26" w:rsidP="00915C26">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915C26">
        <w:rPr>
          <w:i/>
          <w:iCs/>
          <w:sz w:val="20"/>
          <w:szCs w:val="20"/>
          <w:lang w:val="en-US"/>
        </w:rPr>
        <w:t>Βλ</w:t>
      </w:r>
      <w:proofErr w:type="spellEnd"/>
      <w:r w:rsidRPr="00915C26">
        <w:rPr>
          <w:i/>
          <w:iCs/>
          <w:sz w:val="20"/>
          <w:szCs w:val="20"/>
          <w:lang w:val="en-US"/>
        </w:rPr>
        <w:t>.</w:t>
      </w:r>
      <w:r w:rsidRPr="00915C26">
        <w:rPr>
          <w:sz w:val="20"/>
          <w:szCs w:val="20"/>
          <w:lang w:val="en-US"/>
        </w:rPr>
        <w:t xml:space="preserve"> </w:t>
      </w:r>
      <w:proofErr w:type="spellStart"/>
      <w:r w:rsidRPr="00915C26">
        <w:rPr>
          <w:sz w:val="20"/>
          <w:szCs w:val="20"/>
          <w:lang w:val="en-US"/>
        </w:rPr>
        <w:t>Άρθρο</w:t>
      </w:r>
      <w:proofErr w:type="spellEnd"/>
      <w:r w:rsidRPr="00915C26">
        <w:rPr>
          <w:sz w:val="20"/>
          <w:szCs w:val="20"/>
          <w:lang w:val="en-US"/>
        </w:rPr>
        <w:t xml:space="preserve"> 1 </w:t>
      </w:r>
      <w:proofErr w:type="spellStart"/>
      <w:r w:rsidRPr="00915C26">
        <w:rPr>
          <w:sz w:val="20"/>
          <w:szCs w:val="20"/>
          <w:lang w:val="en-US"/>
        </w:rPr>
        <w:t>της</w:t>
      </w:r>
      <w:proofErr w:type="spellEnd"/>
      <w:r w:rsidRPr="00915C26">
        <w:rPr>
          <w:sz w:val="20"/>
          <w:szCs w:val="20"/>
          <w:lang w:val="en-US"/>
        </w:rPr>
        <w:t xml:space="preserve"> </w:t>
      </w:r>
      <w:proofErr w:type="spellStart"/>
      <w:r w:rsidRPr="00915C26">
        <w:rPr>
          <w:sz w:val="20"/>
          <w:szCs w:val="20"/>
          <w:lang w:val="en-US"/>
        </w:rPr>
        <w:t>Σύμ</w:t>
      </w:r>
      <w:proofErr w:type="spellEnd"/>
      <w:r w:rsidRPr="00915C26">
        <w:rPr>
          <w:sz w:val="20"/>
          <w:szCs w:val="20"/>
          <w:lang w:val="en-US"/>
        </w:rPr>
        <w:t>βασης.</w:t>
      </w:r>
    </w:p>
  </w:footnote>
  <w:footnote w:id="13">
    <w:p w14:paraId="12452255" w14:textId="6F3746B8" w:rsidR="00915C26" w:rsidRPr="0078386A" w:rsidRDefault="00915C26" w:rsidP="00915C26">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Pr>
          <w:i/>
          <w:iCs/>
          <w:sz w:val="20"/>
          <w:szCs w:val="20"/>
        </w:rPr>
        <w:t>Ό.π</w:t>
      </w:r>
      <w:r w:rsidRPr="00915C26">
        <w:rPr>
          <w:sz w:val="20"/>
          <w:szCs w:val="20"/>
          <w:lang w:val="en-US"/>
        </w:rPr>
        <w:t>.</w:t>
      </w:r>
    </w:p>
  </w:footnote>
  <w:footnote w:id="14">
    <w:p w14:paraId="3DE9863A" w14:textId="47A682E5" w:rsidR="00C14933" w:rsidRPr="00C14933" w:rsidRDefault="00C14933" w:rsidP="00C14933">
      <w:pPr>
        <w:pStyle w:val="FootnoteText"/>
        <w:tabs>
          <w:tab w:val="left" w:pos="284"/>
        </w:tabs>
        <w:spacing w:line="240" w:lineRule="auto"/>
        <w:ind w:left="284" w:hanging="284"/>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915C26">
        <w:rPr>
          <w:i/>
          <w:iCs/>
          <w:sz w:val="20"/>
          <w:szCs w:val="20"/>
          <w:lang w:val="en-US"/>
        </w:rPr>
        <w:t>Βλ</w:t>
      </w:r>
      <w:proofErr w:type="spellEnd"/>
      <w:r w:rsidRPr="00915C26">
        <w:rPr>
          <w:sz w:val="20"/>
          <w:szCs w:val="20"/>
          <w:lang w:val="en-US"/>
        </w:rPr>
        <w:t xml:space="preserve">. </w:t>
      </w:r>
      <w:proofErr w:type="spellStart"/>
      <w:r w:rsidRPr="00C14933">
        <w:rPr>
          <w:sz w:val="20"/>
          <w:szCs w:val="20"/>
          <w:lang w:val="en-US"/>
        </w:rPr>
        <w:t>άρθρο</w:t>
      </w:r>
      <w:proofErr w:type="spellEnd"/>
      <w:r w:rsidRPr="00C14933">
        <w:rPr>
          <w:sz w:val="20"/>
          <w:szCs w:val="20"/>
          <w:lang w:val="en-US"/>
        </w:rPr>
        <w:t xml:space="preserve"> 3 </w:t>
      </w:r>
      <w:proofErr w:type="spellStart"/>
      <w:r w:rsidRPr="00C14933">
        <w:rPr>
          <w:sz w:val="20"/>
          <w:szCs w:val="20"/>
          <w:lang w:val="en-US"/>
        </w:rPr>
        <w:t>της</w:t>
      </w:r>
      <w:proofErr w:type="spellEnd"/>
      <w:r w:rsidRPr="00C14933">
        <w:rPr>
          <w:sz w:val="20"/>
          <w:szCs w:val="20"/>
          <w:lang w:val="en-US"/>
        </w:rPr>
        <w:t xml:space="preserve"> </w:t>
      </w:r>
      <w:proofErr w:type="spellStart"/>
      <w:r w:rsidRPr="00C14933">
        <w:rPr>
          <w:sz w:val="20"/>
          <w:szCs w:val="20"/>
          <w:lang w:val="en-US"/>
        </w:rPr>
        <w:t>Σύμ</w:t>
      </w:r>
      <w:proofErr w:type="spellEnd"/>
      <w:r w:rsidRPr="00C14933">
        <w:rPr>
          <w:sz w:val="20"/>
          <w:szCs w:val="20"/>
          <w:lang w:val="en-US"/>
        </w:rPr>
        <w:t>βασης.</w:t>
      </w:r>
    </w:p>
  </w:footnote>
  <w:footnote w:id="15">
    <w:p w14:paraId="3A915AB7" w14:textId="6A6D5747" w:rsidR="00C14933" w:rsidRPr="0078386A" w:rsidRDefault="00C14933" w:rsidP="00C14933">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C14933">
        <w:rPr>
          <w:sz w:val="20"/>
          <w:szCs w:val="20"/>
          <w:lang w:val="en-US"/>
        </w:rPr>
        <w:t>Mykitiuk</w:t>
      </w:r>
      <w:proofErr w:type="spellEnd"/>
      <w:r w:rsidRPr="00C14933">
        <w:rPr>
          <w:sz w:val="20"/>
          <w:szCs w:val="20"/>
          <w:lang w:val="en-US"/>
        </w:rPr>
        <w:t xml:space="preserve">, R. &amp; Chadha E. (2018). Article 6: “Women with Disabilities”. </w:t>
      </w:r>
      <w:proofErr w:type="spellStart"/>
      <w:r w:rsidRPr="00C14933">
        <w:rPr>
          <w:sz w:val="20"/>
          <w:szCs w:val="20"/>
          <w:lang w:val="en-US"/>
        </w:rPr>
        <w:t>Στο</w:t>
      </w:r>
      <w:proofErr w:type="spellEnd"/>
      <w:r w:rsidRPr="00C14933">
        <w:rPr>
          <w:sz w:val="20"/>
          <w:szCs w:val="20"/>
          <w:lang w:val="en-US"/>
        </w:rPr>
        <w:t xml:space="preserve"> I. </w:t>
      </w:r>
      <w:proofErr w:type="spellStart"/>
      <w:r w:rsidRPr="00C14933">
        <w:rPr>
          <w:sz w:val="20"/>
          <w:szCs w:val="20"/>
          <w:lang w:val="en-US"/>
        </w:rPr>
        <w:t>Bantekas</w:t>
      </w:r>
      <w:proofErr w:type="spellEnd"/>
      <w:r w:rsidRPr="00C14933">
        <w:rPr>
          <w:sz w:val="20"/>
          <w:szCs w:val="20"/>
          <w:lang w:val="en-US"/>
        </w:rPr>
        <w:t xml:space="preserve"> </w:t>
      </w:r>
      <w:proofErr w:type="spellStart"/>
      <w:r w:rsidRPr="00C14933">
        <w:rPr>
          <w:sz w:val="20"/>
          <w:szCs w:val="20"/>
          <w:lang w:val="en-US"/>
        </w:rPr>
        <w:t>κ.ά</w:t>
      </w:r>
      <w:proofErr w:type="spellEnd"/>
      <w:r w:rsidRPr="00C14933">
        <w:rPr>
          <w:sz w:val="20"/>
          <w:szCs w:val="20"/>
          <w:lang w:val="en-US"/>
        </w:rPr>
        <w:t>. (επ</w:t>
      </w:r>
      <w:proofErr w:type="spellStart"/>
      <w:r w:rsidRPr="00C14933">
        <w:rPr>
          <w:sz w:val="20"/>
          <w:szCs w:val="20"/>
          <w:lang w:val="en-US"/>
        </w:rPr>
        <w:t>ιμ</w:t>
      </w:r>
      <w:proofErr w:type="spellEnd"/>
      <w:r w:rsidRPr="00C14933">
        <w:rPr>
          <w:sz w:val="20"/>
          <w:szCs w:val="20"/>
          <w:lang w:val="en-US"/>
        </w:rPr>
        <w:t xml:space="preserve">.) </w:t>
      </w:r>
      <w:r w:rsidRPr="00C14933">
        <w:rPr>
          <w:i/>
          <w:iCs/>
          <w:sz w:val="20"/>
          <w:szCs w:val="20"/>
          <w:lang w:val="en-US"/>
        </w:rPr>
        <w:t>The UN Convention on the rights of persons with disabilities:  A commentary</w:t>
      </w:r>
      <w:r w:rsidRPr="00C14933">
        <w:rPr>
          <w:sz w:val="20"/>
          <w:szCs w:val="20"/>
          <w:lang w:val="en-US"/>
        </w:rPr>
        <w:t>, (σσ.171-197). Oxford: Oxford University Press.</w:t>
      </w:r>
    </w:p>
  </w:footnote>
  <w:footnote w:id="16">
    <w:p w14:paraId="3C7B1E16" w14:textId="6ECBDDB6" w:rsidR="00C14933" w:rsidRPr="0078386A" w:rsidRDefault="00C14933" w:rsidP="00C14933">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C14933">
        <w:rPr>
          <w:sz w:val="20"/>
          <w:szCs w:val="20"/>
          <w:lang w:val="en-US"/>
        </w:rPr>
        <w:t>Κοντιάδης</w:t>
      </w:r>
      <w:proofErr w:type="spellEnd"/>
      <w:r w:rsidRPr="00C14933">
        <w:rPr>
          <w:sz w:val="20"/>
          <w:szCs w:val="20"/>
          <w:lang w:val="en-US"/>
        </w:rPr>
        <w:t xml:space="preserve">, Ξ. &amp; </w:t>
      </w:r>
      <w:proofErr w:type="spellStart"/>
      <w:r w:rsidRPr="00C14933">
        <w:rPr>
          <w:sz w:val="20"/>
          <w:szCs w:val="20"/>
          <w:lang w:val="en-US"/>
        </w:rPr>
        <w:t>Μουσμούτη</w:t>
      </w:r>
      <w:proofErr w:type="spellEnd"/>
      <w:r w:rsidRPr="00C14933">
        <w:rPr>
          <w:sz w:val="20"/>
          <w:szCs w:val="20"/>
          <w:lang w:val="en-US"/>
        </w:rPr>
        <w:t xml:space="preserve"> Μ. (2012). </w:t>
      </w:r>
      <w:proofErr w:type="spellStart"/>
      <w:r w:rsidRPr="00C14933">
        <w:rPr>
          <w:i/>
          <w:iCs/>
          <w:sz w:val="20"/>
          <w:szCs w:val="20"/>
          <w:lang w:val="en-US"/>
        </w:rPr>
        <w:t>Σύνοψη</w:t>
      </w:r>
      <w:proofErr w:type="spellEnd"/>
      <w:r w:rsidRPr="00C14933">
        <w:rPr>
          <w:i/>
          <w:iCs/>
          <w:sz w:val="20"/>
          <w:szCs w:val="20"/>
          <w:lang w:val="en-US"/>
        </w:rPr>
        <w:t xml:space="preserve"> </w:t>
      </w:r>
      <w:proofErr w:type="spellStart"/>
      <w:r w:rsidRPr="00C14933">
        <w:rPr>
          <w:i/>
          <w:iCs/>
          <w:sz w:val="20"/>
          <w:szCs w:val="20"/>
          <w:lang w:val="en-US"/>
        </w:rPr>
        <w:t>της</w:t>
      </w:r>
      <w:proofErr w:type="spellEnd"/>
      <w:r w:rsidRPr="00C14933">
        <w:rPr>
          <w:i/>
          <w:iCs/>
          <w:sz w:val="20"/>
          <w:szCs w:val="20"/>
          <w:lang w:val="en-US"/>
        </w:rPr>
        <w:t xml:space="preserve"> </w:t>
      </w:r>
      <w:proofErr w:type="spellStart"/>
      <w:r w:rsidRPr="00C14933">
        <w:rPr>
          <w:i/>
          <w:iCs/>
          <w:sz w:val="20"/>
          <w:szCs w:val="20"/>
          <w:lang w:val="en-US"/>
        </w:rPr>
        <w:t>μελέτης</w:t>
      </w:r>
      <w:proofErr w:type="spellEnd"/>
      <w:r w:rsidRPr="00C14933">
        <w:rPr>
          <w:i/>
          <w:iCs/>
          <w:sz w:val="20"/>
          <w:szCs w:val="20"/>
          <w:lang w:val="en-US"/>
        </w:rPr>
        <w:t xml:space="preserve"> </w:t>
      </w:r>
      <w:proofErr w:type="spellStart"/>
      <w:r w:rsidRPr="00C14933">
        <w:rPr>
          <w:i/>
          <w:iCs/>
          <w:sz w:val="20"/>
          <w:szCs w:val="20"/>
          <w:lang w:val="en-US"/>
        </w:rPr>
        <w:t>συμ</w:t>
      </w:r>
      <w:proofErr w:type="spellEnd"/>
      <w:r w:rsidRPr="00C14933">
        <w:rPr>
          <w:i/>
          <w:iCs/>
          <w:sz w:val="20"/>
          <w:szCs w:val="20"/>
          <w:lang w:val="en-US"/>
        </w:rPr>
        <w:t xml:space="preserve">βατότητας </w:t>
      </w:r>
      <w:proofErr w:type="spellStart"/>
      <w:r w:rsidRPr="00C14933">
        <w:rPr>
          <w:i/>
          <w:iCs/>
          <w:sz w:val="20"/>
          <w:szCs w:val="20"/>
          <w:lang w:val="en-US"/>
        </w:rPr>
        <w:t>της</w:t>
      </w:r>
      <w:proofErr w:type="spellEnd"/>
      <w:r w:rsidRPr="00C14933">
        <w:rPr>
          <w:i/>
          <w:iCs/>
          <w:sz w:val="20"/>
          <w:szCs w:val="20"/>
          <w:lang w:val="en-US"/>
        </w:rPr>
        <w:t xml:space="preserve"> </w:t>
      </w:r>
      <w:proofErr w:type="spellStart"/>
      <w:r w:rsidRPr="00C14933">
        <w:rPr>
          <w:i/>
          <w:iCs/>
          <w:sz w:val="20"/>
          <w:szCs w:val="20"/>
          <w:lang w:val="en-US"/>
        </w:rPr>
        <w:t>ελληνικής</w:t>
      </w:r>
      <w:proofErr w:type="spellEnd"/>
      <w:r w:rsidRPr="00C14933">
        <w:rPr>
          <w:i/>
          <w:iCs/>
          <w:sz w:val="20"/>
          <w:szCs w:val="20"/>
          <w:lang w:val="en-US"/>
        </w:rPr>
        <w:t xml:space="preserve"> </w:t>
      </w:r>
      <w:proofErr w:type="spellStart"/>
      <w:r w:rsidRPr="00C14933">
        <w:rPr>
          <w:i/>
          <w:iCs/>
          <w:sz w:val="20"/>
          <w:szCs w:val="20"/>
          <w:lang w:val="en-US"/>
        </w:rPr>
        <w:t>νομοθεσί</w:t>
      </w:r>
      <w:proofErr w:type="spellEnd"/>
      <w:r w:rsidRPr="00C14933">
        <w:rPr>
          <w:i/>
          <w:iCs/>
          <w:sz w:val="20"/>
          <w:szCs w:val="20"/>
          <w:lang w:val="en-US"/>
        </w:rPr>
        <w:t xml:space="preserve">ας </w:t>
      </w:r>
      <w:proofErr w:type="spellStart"/>
      <w:r w:rsidRPr="00C14933">
        <w:rPr>
          <w:i/>
          <w:iCs/>
          <w:sz w:val="20"/>
          <w:szCs w:val="20"/>
          <w:lang w:val="en-US"/>
        </w:rPr>
        <w:t>με</w:t>
      </w:r>
      <w:proofErr w:type="spellEnd"/>
      <w:r w:rsidRPr="00C14933">
        <w:rPr>
          <w:i/>
          <w:iCs/>
          <w:sz w:val="20"/>
          <w:szCs w:val="20"/>
          <w:lang w:val="en-US"/>
        </w:rPr>
        <w:t xml:space="preserve"> </w:t>
      </w:r>
      <w:proofErr w:type="spellStart"/>
      <w:r w:rsidRPr="00C14933">
        <w:rPr>
          <w:i/>
          <w:iCs/>
          <w:sz w:val="20"/>
          <w:szCs w:val="20"/>
          <w:lang w:val="en-US"/>
        </w:rPr>
        <w:t>τη</w:t>
      </w:r>
      <w:proofErr w:type="spellEnd"/>
      <w:r w:rsidRPr="00C14933">
        <w:rPr>
          <w:i/>
          <w:iCs/>
          <w:sz w:val="20"/>
          <w:szCs w:val="20"/>
          <w:lang w:val="en-US"/>
        </w:rPr>
        <w:t xml:space="preserve"> </w:t>
      </w:r>
      <w:proofErr w:type="spellStart"/>
      <w:r w:rsidRPr="00C14933">
        <w:rPr>
          <w:i/>
          <w:iCs/>
          <w:sz w:val="20"/>
          <w:szCs w:val="20"/>
          <w:lang w:val="en-US"/>
        </w:rPr>
        <w:t>Διεθνή</w:t>
      </w:r>
      <w:proofErr w:type="spellEnd"/>
      <w:r w:rsidRPr="00C14933">
        <w:rPr>
          <w:i/>
          <w:iCs/>
          <w:sz w:val="20"/>
          <w:szCs w:val="20"/>
          <w:lang w:val="en-US"/>
        </w:rPr>
        <w:t xml:space="preserve"> </w:t>
      </w:r>
      <w:proofErr w:type="spellStart"/>
      <w:r w:rsidRPr="00C14933">
        <w:rPr>
          <w:i/>
          <w:iCs/>
          <w:sz w:val="20"/>
          <w:szCs w:val="20"/>
          <w:lang w:val="en-US"/>
        </w:rPr>
        <w:t>Σύμ</w:t>
      </w:r>
      <w:proofErr w:type="spellEnd"/>
      <w:r w:rsidRPr="00C14933">
        <w:rPr>
          <w:i/>
          <w:iCs/>
          <w:sz w:val="20"/>
          <w:szCs w:val="20"/>
          <w:lang w:val="en-US"/>
        </w:rPr>
        <w:t xml:space="preserve">βαση </w:t>
      </w:r>
      <w:proofErr w:type="spellStart"/>
      <w:r w:rsidRPr="00C14933">
        <w:rPr>
          <w:i/>
          <w:iCs/>
          <w:sz w:val="20"/>
          <w:szCs w:val="20"/>
          <w:lang w:val="en-US"/>
        </w:rPr>
        <w:t>γι</w:t>
      </w:r>
      <w:proofErr w:type="spellEnd"/>
      <w:r w:rsidRPr="00C14933">
        <w:rPr>
          <w:i/>
          <w:iCs/>
          <w:sz w:val="20"/>
          <w:szCs w:val="20"/>
          <w:lang w:val="en-US"/>
        </w:rPr>
        <w:t xml:space="preserve">α τα </w:t>
      </w:r>
      <w:proofErr w:type="spellStart"/>
      <w:r w:rsidRPr="00C14933">
        <w:rPr>
          <w:i/>
          <w:iCs/>
          <w:sz w:val="20"/>
          <w:szCs w:val="20"/>
          <w:lang w:val="en-US"/>
        </w:rPr>
        <w:t>Δικ</w:t>
      </w:r>
      <w:proofErr w:type="spellEnd"/>
      <w:r w:rsidRPr="00C14933">
        <w:rPr>
          <w:i/>
          <w:iCs/>
          <w:sz w:val="20"/>
          <w:szCs w:val="20"/>
          <w:lang w:val="en-US"/>
        </w:rPr>
        <w:t xml:space="preserve">αιώματα </w:t>
      </w:r>
      <w:proofErr w:type="spellStart"/>
      <w:r w:rsidRPr="00C14933">
        <w:rPr>
          <w:i/>
          <w:iCs/>
          <w:sz w:val="20"/>
          <w:szCs w:val="20"/>
          <w:lang w:val="en-US"/>
        </w:rPr>
        <w:t>των</w:t>
      </w:r>
      <w:proofErr w:type="spellEnd"/>
      <w:r w:rsidRPr="00C14933">
        <w:rPr>
          <w:i/>
          <w:iCs/>
          <w:sz w:val="20"/>
          <w:szCs w:val="20"/>
          <w:lang w:val="en-US"/>
        </w:rPr>
        <w:t xml:space="preserve"> </w:t>
      </w:r>
      <w:proofErr w:type="spellStart"/>
      <w:r w:rsidRPr="00C14933">
        <w:rPr>
          <w:i/>
          <w:iCs/>
          <w:sz w:val="20"/>
          <w:szCs w:val="20"/>
          <w:lang w:val="en-US"/>
        </w:rPr>
        <w:t>Ατόμων</w:t>
      </w:r>
      <w:proofErr w:type="spellEnd"/>
      <w:r w:rsidRPr="00C14933">
        <w:rPr>
          <w:i/>
          <w:iCs/>
          <w:sz w:val="20"/>
          <w:szCs w:val="20"/>
          <w:lang w:val="en-US"/>
        </w:rPr>
        <w:t xml:space="preserve"> </w:t>
      </w:r>
      <w:proofErr w:type="spellStart"/>
      <w:r w:rsidRPr="00C14933">
        <w:rPr>
          <w:i/>
          <w:iCs/>
          <w:sz w:val="20"/>
          <w:szCs w:val="20"/>
          <w:lang w:val="en-US"/>
        </w:rPr>
        <w:t>με</w:t>
      </w:r>
      <w:proofErr w:type="spellEnd"/>
      <w:r w:rsidRPr="00C14933">
        <w:rPr>
          <w:i/>
          <w:iCs/>
          <w:sz w:val="20"/>
          <w:szCs w:val="20"/>
          <w:lang w:val="en-US"/>
        </w:rPr>
        <w:t xml:space="preserve"> </w:t>
      </w:r>
      <w:proofErr w:type="spellStart"/>
      <w:r w:rsidRPr="00C14933">
        <w:rPr>
          <w:i/>
          <w:iCs/>
          <w:sz w:val="20"/>
          <w:szCs w:val="20"/>
          <w:lang w:val="en-US"/>
        </w:rPr>
        <w:t>Αν</w:t>
      </w:r>
      <w:proofErr w:type="spellEnd"/>
      <w:r w:rsidRPr="00C14933">
        <w:rPr>
          <w:i/>
          <w:iCs/>
          <w:sz w:val="20"/>
          <w:szCs w:val="20"/>
          <w:lang w:val="en-US"/>
        </w:rPr>
        <w:t>απηρία</w:t>
      </w:r>
      <w:r w:rsidRPr="00C14933">
        <w:rPr>
          <w:sz w:val="20"/>
          <w:szCs w:val="20"/>
          <w:lang w:val="en-US"/>
        </w:rPr>
        <w:t xml:space="preserve">. </w:t>
      </w:r>
      <w:proofErr w:type="spellStart"/>
      <w:r w:rsidRPr="00C14933">
        <w:rPr>
          <w:sz w:val="20"/>
          <w:szCs w:val="20"/>
          <w:lang w:val="en-US"/>
        </w:rPr>
        <w:t>Αθήν</w:t>
      </w:r>
      <w:proofErr w:type="spellEnd"/>
      <w:r w:rsidRPr="00C14933">
        <w:rPr>
          <w:sz w:val="20"/>
          <w:szCs w:val="20"/>
          <w:lang w:val="en-US"/>
        </w:rPr>
        <w:t xml:space="preserve">α: </w:t>
      </w:r>
      <w:proofErr w:type="gramStart"/>
      <w:r w:rsidRPr="00C14933">
        <w:rPr>
          <w:sz w:val="20"/>
          <w:szCs w:val="20"/>
          <w:lang w:val="en-US"/>
        </w:rPr>
        <w:t>ΕΣΑμεΑ..</w:t>
      </w:r>
      <w:proofErr w:type="gramEnd"/>
    </w:p>
  </w:footnote>
  <w:footnote w:id="17">
    <w:p w14:paraId="368EE7AF" w14:textId="2A73F008" w:rsidR="00C14933" w:rsidRPr="0078386A" w:rsidRDefault="00C14933" w:rsidP="00C14933">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Pr>
          <w:i/>
          <w:iCs/>
          <w:sz w:val="20"/>
          <w:szCs w:val="20"/>
        </w:rPr>
        <w:t>Ό.π.</w:t>
      </w:r>
    </w:p>
  </w:footnote>
  <w:footnote w:id="18">
    <w:p w14:paraId="43AA7472" w14:textId="03E6A8E7" w:rsidR="00C14933" w:rsidRPr="0078386A" w:rsidRDefault="00C14933" w:rsidP="00C14933">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C14933">
        <w:rPr>
          <w:sz w:val="20"/>
          <w:szCs w:val="20"/>
          <w:lang w:val="en-US"/>
        </w:rPr>
        <w:t>Εκτός</w:t>
      </w:r>
      <w:proofErr w:type="spellEnd"/>
      <w:r w:rsidRPr="00C14933">
        <w:rPr>
          <w:sz w:val="20"/>
          <w:szCs w:val="20"/>
          <w:lang w:val="en-US"/>
        </w:rPr>
        <w:t xml:space="preserve"> από </w:t>
      </w:r>
      <w:proofErr w:type="spellStart"/>
      <w:r w:rsidRPr="00C14933">
        <w:rPr>
          <w:sz w:val="20"/>
          <w:szCs w:val="20"/>
          <w:lang w:val="en-US"/>
        </w:rPr>
        <w:t>το</w:t>
      </w:r>
      <w:proofErr w:type="spellEnd"/>
      <w:r w:rsidRPr="00C14933">
        <w:rPr>
          <w:sz w:val="20"/>
          <w:szCs w:val="20"/>
          <w:lang w:val="en-US"/>
        </w:rPr>
        <w:t xml:space="preserve"> </w:t>
      </w:r>
      <w:proofErr w:type="spellStart"/>
      <w:r w:rsidRPr="00C14933">
        <w:rPr>
          <w:sz w:val="20"/>
          <w:szCs w:val="20"/>
          <w:lang w:val="en-US"/>
        </w:rPr>
        <w:t>Άρθρο</w:t>
      </w:r>
      <w:proofErr w:type="spellEnd"/>
      <w:r w:rsidRPr="00C14933">
        <w:rPr>
          <w:sz w:val="20"/>
          <w:szCs w:val="20"/>
          <w:lang w:val="en-US"/>
        </w:rPr>
        <w:t xml:space="preserve"> 6 </w:t>
      </w:r>
      <w:proofErr w:type="spellStart"/>
      <w:r w:rsidRPr="00C14933">
        <w:rPr>
          <w:sz w:val="20"/>
          <w:szCs w:val="20"/>
          <w:lang w:val="en-US"/>
        </w:rPr>
        <w:t>της</w:t>
      </w:r>
      <w:proofErr w:type="spellEnd"/>
      <w:r w:rsidRPr="00C14933">
        <w:rPr>
          <w:sz w:val="20"/>
          <w:szCs w:val="20"/>
          <w:lang w:val="en-US"/>
        </w:rPr>
        <w:t xml:space="preserve"> </w:t>
      </w:r>
      <w:proofErr w:type="spellStart"/>
      <w:r w:rsidRPr="00C14933">
        <w:rPr>
          <w:sz w:val="20"/>
          <w:szCs w:val="20"/>
          <w:lang w:val="en-US"/>
        </w:rPr>
        <w:t>Σύμ</w:t>
      </w:r>
      <w:proofErr w:type="spellEnd"/>
      <w:r w:rsidRPr="00C14933">
        <w:rPr>
          <w:sz w:val="20"/>
          <w:szCs w:val="20"/>
          <w:lang w:val="en-US"/>
        </w:rPr>
        <w:t>βασης, η Επ</w:t>
      </w:r>
      <w:proofErr w:type="spellStart"/>
      <w:r w:rsidRPr="00C14933">
        <w:rPr>
          <w:sz w:val="20"/>
          <w:szCs w:val="20"/>
          <w:lang w:val="en-US"/>
        </w:rPr>
        <w:t>ιτρο</w:t>
      </w:r>
      <w:proofErr w:type="spellEnd"/>
      <w:r w:rsidRPr="00C14933">
        <w:rPr>
          <w:sz w:val="20"/>
          <w:szCs w:val="20"/>
          <w:lang w:val="en-US"/>
        </w:rPr>
        <w:t xml:space="preserve">πή </w:t>
      </w:r>
      <w:proofErr w:type="spellStart"/>
      <w:r w:rsidRPr="00C14933">
        <w:rPr>
          <w:sz w:val="20"/>
          <w:szCs w:val="20"/>
          <w:lang w:val="en-US"/>
        </w:rPr>
        <w:t>των</w:t>
      </w:r>
      <w:proofErr w:type="spellEnd"/>
      <w:r w:rsidRPr="00C14933">
        <w:rPr>
          <w:sz w:val="20"/>
          <w:szCs w:val="20"/>
          <w:lang w:val="en-US"/>
        </w:rPr>
        <w:t xml:space="preserve"> ΗΕ </w:t>
      </w:r>
      <w:proofErr w:type="spellStart"/>
      <w:r w:rsidRPr="00C14933">
        <w:rPr>
          <w:sz w:val="20"/>
          <w:szCs w:val="20"/>
          <w:lang w:val="en-US"/>
        </w:rPr>
        <w:t>γι</w:t>
      </w:r>
      <w:proofErr w:type="spellEnd"/>
      <w:r w:rsidRPr="00C14933">
        <w:rPr>
          <w:sz w:val="20"/>
          <w:szCs w:val="20"/>
          <w:lang w:val="en-US"/>
        </w:rPr>
        <w:t xml:space="preserve">α τα </w:t>
      </w:r>
      <w:proofErr w:type="spellStart"/>
      <w:r w:rsidRPr="00C14933">
        <w:rPr>
          <w:sz w:val="20"/>
          <w:szCs w:val="20"/>
          <w:lang w:val="en-US"/>
        </w:rPr>
        <w:t>Δικ</w:t>
      </w:r>
      <w:proofErr w:type="spellEnd"/>
      <w:r w:rsidRPr="00C14933">
        <w:rPr>
          <w:sz w:val="20"/>
          <w:szCs w:val="20"/>
          <w:lang w:val="en-US"/>
        </w:rPr>
        <w:t xml:space="preserve">αιώματα </w:t>
      </w:r>
      <w:proofErr w:type="spellStart"/>
      <w:r w:rsidRPr="00C14933">
        <w:rPr>
          <w:sz w:val="20"/>
          <w:szCs w:val="20"/>
          <w:lang w:val="en-US"/>
        </w:rPr>
        <w:t>των</w:t>
      </w:r>
      <w:proofErr w:type="spellEnd"/>
      <w:r w:rsidRPr="00C14933">
        <w:rPr>
          <w:sz w:val="20"/>
          <w:szCs w:val="20"/>
          <w:lang w:val="en-US"/>
        </w:rPr>
        <w:t xml:space="preserve"> </w:t>
      </w:r>
      <w:proofErr w:type="spellStart"/>
      <w:r w:rsidRPr="00C14933">
        <w:rPr>
          <w:sz w:val="20"/>
          <w:szCs w:val="20"/>
          <w:lang w:val="en-US"/>
        </w:rPr>
        <w:t>Ατόμων</w:t>
      </w:r>
      <w:proofErr w:type="spellEnd"/>
      <w:r w:rsidRPr="00C14933">
        <w:rPr>
          <w:sz w:val="20"/>
          <w:szCs w:val="20"/>
          <w:lang w:val="en-US"/>
        </w:rPr>
        <w:t xml:space="preserve"> </w:t>
      </w:r>
      <w:proofErr w:type="spellStart"/>
      <w:r w:rsidRPr="00C14933">
        <w:rPr>
          <w:sz w:val="20"/>
          <w:szCs w:val="20"/>
          <w:lang w:val="en-US"/>
        </w:rPr>
        <w:t>με</w:t>
      </w:r>
      <w:proofErr w:type="spellEnd"/>
      <w:r w:rsidRPr="00C14933">
        <w:rPr>
          <w:sz w:val="20"/>
          <w:szCs w:val="20"/>
          <w:lang w:val="en-US"/>
        </w:rPr>
        <w:t xml:space="preserve"> </w:t>
      </w:r>
      <w:proofErr w:type="spellStart"/>
      <w:r w:rsidRPr="00C14933">
        <w:rPr>
          <w:sz w:val="20"/>
          <w:szCs w:val="20"/>
          <w:lang w:val="en-US"/>
        </w:rPr>
        <w:t>Αν</w:t>
      </w:r>
      <w:proofErr w:type="spellEnd"/>
      <w:r w:rsidRPr="00C14933">
        <w:rPr>
          <w:sz w:val="20"/>
          <w:szCs w:val="20"/>
          <w:lang w:val="en-US"/>
        </w:rPr>
        <w:t xml:space="preserve">απηρίες </w:t>
      </w:r>
      <w:proofErr w:type="spellStart"/>
      <w:r w:rsidRPr="00C14933">
        <w:rPr>
          <w:sz w:val="20"/>
          <w:szCs w:val="20"/>
          <w:lang w:val="en-US"/>
        </w:rPr>
        <w:t>έχει</w:t>
      </w:r>
      <w:proofErr w:type="spellEnd"/>
      <w:r w:rsidRPr="00C14933">
        <w:rPr>
          <w:sz w:val="20"/>
          <w:szCs w:val="20"/>
          <w:lang w:val="en-US"/>
        </w:rPr>
        <w:t xml:space="preserve"> α</w:t>
      </w:r>
      <w:proofErr w:type="spellStart"/>
      <w:r w:rsidRPr="00C14933">
        <w:rPr>
          <w:sz w:val="20"/>
          <w:szCs w:val="20"/>
          <w:lang w:val="en-US"/>
        </w:rPr>
        <w:t>φιερώσει</w:t>
      </w:r>
      <w:proofErr w:type="spellEnd"/>
      <w:r w:rsidRPr="00C14933">
        <w:rPr>
          <w:sz w:val="20"/>
          <w:szCs w:val="20"/>
          <w:lang w:val="en-US"/>
        </w:rPr>
        <w:t xml:space="preserve"> και </w:t>
      </w:r>
      <w:proofErr w:type="spellStart"/>
      <w:r w:rsidRPr="00C14933">
        <w:rPr>
          <w:sz w:val="20"/>
          <w:szCs w:val="20"/>
          <w:lang w:val="en-US"/>
        </w:rPr>
        <w:t>το</w:t>
      </w:r>
      <w:proofErr w:type="spellEnd"/>
      <w:r w:rsidRPr="00C14933">
        <w:rPr>
          <w:sz w:val="20"/>
          <w:szCs w:val="20"/>
          <w:lang w:val="en-US"/>
        </w:rPr>
        <w:t xml:space="preserve"> </w:t>
      </w:r>
      <w:proofErr w:type="spellStart"/>
      <w:r w:rsidRPr="00C14933">
        <w:rPr>
          <w:sz w:val="20"/>
          <w:szCs w:val="20"/>
          <w:lang w:val="en-US"/>
        </w:rPr>
        <w:t>Γενικό</w:t>
      </w:r>
      <w:proofErr w:type="spellEnd"/>
      <w:r w:rsidRPr="00C14933">
        <w:rPr>
          <w:sz w:val="20"/>
          <w:szCs w:val="20"/>
          <w:lang w:val="en-US"/>
        </w:rPr>
        <w:t xml:space="preserve"> </w:t>
      </w:r>
      <w:proofErr w:type="spellStart"/>
      <w:r w:rsidRPr="00C14933">
        <w:rPr>
          <w:sz w:val="20"/>
          <w:szCs w:val="20"/>
          <w:lang w:val="en-US"/>
        </w:rPr>
        <w:t>Σχόλιο</w:t>
      </w:r>
      <w:proofErr w:type="spellEnd"/>
      <w:r w:rsidRPr="00C14933">
        <w:rPr>
          <w:sz w:val="20"/>
          <w:szCs w:val="20"/>
          <w:lang w:val="en-US"/>
        </w:rPr>
        <w:t xml:space="preserve"> 3 </w:t>
      </w:r>
      <w:proofErr w:type="spellStart"/>
      <w:r w:rsidRPr="00C14933">
        <w:rPr>
          <w:sz w:val="20"/>
          <w:szCs w:val="20"/>
          <w:lang w:val="en-US"/>
        </w:rPr>
        <w:t>στις</w:t>
      </w:r>
      <w:proofErr w:type="spellEnd"/>
      <w:r w:rsidRPr="00C14933">
        <w:rPr>
          <w:sz w:val="20"/>
          <w:szCs w:val="20"/>
          <w:lang w:val="en-US"/>
        </w:rPr>
        <w:t xml:space="preserve"> </w:t>
      </w:r>
      <w:proofErr w:type="spellStart"/>
      <w:r w:rsidRPr="00C14933">
        <w:rPr>
          <w:sz w:val="20"/>
          <w:szCs w:val="20"/>
          <w:lang w:val="en-US"/>
        </w:rPr>
        <w:t>γυν</w:t>
      </w:r>
      <w:proofErr w:type="spellEnd"/>
      <w:r w:rsidRPr="00C14933">
        <w:rPr>
          <w:sz w:val="20"/>
          <w:szCs w:val="20"/>
          <w:lang w:val="en-US"/>
        </w:rPr>
        <w:t xml:space="preserve">αίκες </w:t>
      </w:r>
      <w:proofErr w:type="spellStart"/>
      <w:r w:rsidRPr="00C14933">
        <w:rPr>
          <w:sz w:val="20"/>
          <w:szCs w:val="20"/>
          <w:lang w:val="en-US"/>
        </w:rPr>
        <w:t>με</w:t>
      </w:r>
      <w:proofErr w:type="spellEnd"/>
      <w:r w:rsidRPr="00C14933">
        <w:rPr>
          <w:sz w:val="20"/>
          <w:szCs w:val="20"/>
          <w:lang w:val="en-US"/>
        </w:rPr>
        <w:t xml:space="preserve"> αναπ</w:t>
      </w:r>
      <w:proofErr w:type="spellStart"/>
      <w:r w:rsidRPr="00C14933">
        <w:rPr>
          <w:sz w:val="20"/>
          <w:szCs w:val="20"/>
          <w:lang w:val="en-US"/>
        </w:rPr>
        <w:t>ηρί</w:t>
      </w:r>
      <w:proofErr w:type="spellEnd"/>
      <w:r w:rsidRPr="00C14933">
        <w:rPr>
          <w:sz w:val="20"/>
          <w:szCs w:val="20"/>
          <w:lang w:val="en-US"/>
        </w:rPr>
        <w:t>α, πα</w:t>
      </w:r>
      <w:proofErr w:type="spellStart"/>
      <w:r w:rsidRPr="00C14933">
        <w:rPr>
          <w:sz w:val="20"/>
          <w:szCs w:val="20"/>
          <w:lang w:val="en-US"/>
        </w:rPr>
        <w:t>ρέχοντ</w:t>
      </w:r>
      <w:proofErr w:type="spellEnd"/>
      <w:r w:rsidRPr="00C14933">
        <w:rPr>
          <w:sz w:val="20"/>
          <w:szCs w:val="20"/>
          <w:lang w:val="en-US"/>
        </w:rPr>
        <w:t>ας π</w:t>
      </w:r>
      <w:proofErr w:type="spellStart"/>
      <w:r w:rsidRPr="00C14933">
        <w:rPr>
          <w:sz w:val="20"/>
          <w:szCs w:val="20"/>
          <w:lang w:val="en-US"/>
        </w:rPr>
        <w:t>ερισσότερη</w:t>
      </w:r>
      <w:proofErr w:type="spellEnd"/>
      <w:r w:rsidRPr="00C14933">
        <w:rPr>
          <w:sz w:val="20"/>
          <w:szCs w:val="20"/>
          <w:lang w:val="en-US"/>
        </w:rPr>
        <w:t xml:space="preserve"> κα</w:t>
      </w:r>
      <w:proofErr w:type="spellStart"/>
      <w:r w:rsidRPr="00C14933">
        <w:rPr>
          <w:sz w:val="20"/>
          <w:szCs w:val="20"/>
          <w:lang w:val="en-US"/>
        </w:rPr>
        <w:t>θοδήγηση</w:t>
      </w:r>
      <w:proofErr w:type="spellEnd"/>
      <w:r w:rsidRPr="00C14933">
        <w:rPr>
          <w:sz w:val="20"/>
          <w:szCs w:val="20"/>
          <w:lang w:val="en-US"/>
        </w:rPr>
        <w:t xml:space="preserve"> </w:t>
      </w:r>
      <w:proofErr w:type="spellStart"/>
      <w:r w:rsidRPr="00C14933">
        <w:rPr>
          <w:sz w:val="20"/>
          <w:szCs w:val="20"/>
          <w:lang w:val="en-US"/>
        </w:rPr>
        <w:t>γι</w:t>
      </w:r>
      <w:proofErr w:type="spellEnd"/>
      <w:r w:rsidRPr="00C14933">
        <w:rPr>
          <w:sz w:val="20"/>
          <w:szCs w:val="20"/>
          <w:lang w:val="en-US"/>
        </w:rPr>
        <w:t xml:space="preserve">α </w:t>
      </w:r>
      <w:proofErr w:type="spellStart"/>
      <w:r w:rsidRPr="00C14933">
        <w:rPr>
          <w:sz w:val="20"/>
          <w:szCs w:val="20"/>
          <w:lang w:val="en-US"/>
        </w:rPr>
        <w:t>το</w:t>
      </w:r>
      <w:proofErr w:type="spellEnd"/>
      <w:r w:rsidRPr="00C14933">
        <w:rPr>
          <w:sz w:val="20"/>
          <w:szCs w:val="20"/>
          <w:lang w:val="en-US"/>
        </w:rPr>
        <w:t xml:space="preserve"> π</w:t>
      </w:r>
      <w:proofErr w:type="spellStart"/>
      <w:r w:rsidRPr="00C14933">
        <w:rPr>
          <w:sz w:val="20"/>
          <w:szCs w:val="20"/>
          <w:lang w:val="en-US"/>
        </w:rPr>
        <w:t>ώς</w:t>
      </w:r>
      <w:proofErr w:type="spellEnd"/>
      <w:r w:rsidRPr="00C14933">
        <w:rPr>
          <w:sz w:val="20"/>
          <w:szCs w:val="20"/>
          <w:lang w:val="en-US"/>
        </w:rPr>
        <w:t xml:space="preserve"> μπ</w:t>
      </w:r>
      <w:proofErr w:type="spellStart"/>
      <w:r w:rsidRPr="00C14933">
        <w:rPr>
          <w:sz w:val="20"/>
          <w:szCs w:val="20"/>
          <w:lang w:val="en-US"/>
        </w:rPr>
        <w:t>ορεί</w:t>
      </w:r>
      <w:proofErr w:type="spellEnd"/>
      <w:r w:rsidRPr="00C14933">
        <w:rPr>
          <w:sz w:val="20"/>
          <w:szCs w:val="20"/>
          <w:lang w:val="en-US"/>
        </w:rPr>
        <w:t xml:space="preserve"> να </w:t>
      </w:r>
      <w:proofErr w:type="spellStart"/>
      <w:r w:rsidRPr="00C14933">
        <w:rPr>
          <w:sz w:val="20"/>
          <w:szCs w:val="20"/>
          <w:lang w:val="en-US"/>
        </w:rPr>
        <w:t>ερμηνευθεί</w:t>
      </w:r>
      <w:proofErr w:type="spellEnd"/>
      <w:r w:rsidRPr="00C14933">
        <w:rPr>
          <w:sz w:val="20"/>
          <w:szCs w:val="20"/>
          <w:lang w:val="en-US"/>
        </w:rPr>
        <w:t xml:space="preserve"> </w:t>
      </w:r>
      <w:proofErr w:type="spellStart"/>
      <w:r w:rsidRPr="00C14933">
        <w:rPr>
          <w:sz w:val="20"/>
          <w:szCs w:val="20"/>
          <w:lang w:val="en-US"/>
        </w:rPr>
        <w:t>το</w:t>
      </w:r>
      <w:proofErr w:type="spellEnd"/>
      <w:r w:rsidRPr="00C14933">
        <w:rPr>
          <w:sz w:val="20"/>
          <w:szCs w:val="20"/>
          <w:lang w:val="en-US"/>
        </w:rPr>
        <w:t xml:space="preserve"> π</w:t>
      </w:r>
      <w:proofErr w:type="spellStart"/>
      <w:r w:rsidRPr="00C14933">
        <w:rPr>
          <w:sz w:val="20"/>
          <w:szCs w:val="20"/>
          <w:lang w:val="en-US"/>
        </w:rPr>
        <w:t>εριεχόμενο</w:t>
      </w:r>
      <w:proofErr w:type="spellEnd"/>
      <w:r w:rsidRPr="00C14933">
        <w:rPr>
          <w:sz w:val="20"/>
          <w:szCs w:val="20"/>
          <w:lang w:val="en-US"/>
        </w:rPr>
        <w:t xml:space="preserve"> </w:t>
      </w:r>
      <w:proofErr w:type="spellStart"/>
      <w:r w:rsidRPr="00C14933">
        <w:rPr>
          <w:sz w:val="20"/>
          <w:szCs w:val="20"/>
          <w:lang w:val="en-US"/>
        </w:rPr>
        <w:t>της</w:t>
      </w:r>
      <w:proofErr w:type="spellEnd"/>
      <w:r w:rsidRPr="00C14933">
        <w:rPr>
          <w:sz w:val="20"/>
          <w:szCs w:val="20"/>
          <w:lang w:val="en-US"/>
        </w:rPr>
        <w:t xml:space="preserve"> </w:t>
      </w:r>
      <w:proofErr w:type="spellStart"/>
      <w:r w:rsidRPr="00C14933">
        <w:rPr>
          <w:sz w:val="20"/>
          <w:szCs w:val="20"/>
          <w:lang w:val="en-US"/>
        </w:rPr>
        <w:t>Σύμ</w:t>
      </w:r>
      <w:proofErr w:type="spellEnd"/>
      <w:r w:rsidRPr="00C14933">
        <w:rPr>
          <w:sz w:val="20"/>
          <w:szCs w:val="20"/>
          <w:lang w:val="en-US"/>
        </w:rPr>
        <w:t>βασης ανα</w:t>
      </w:r>
      <w:proofErr w:type="spellStart"/>
      <w:r w:rsidRPr="00C14933">
        <w:rPr>
          <w:sz w:val="20"/>
          <w:szCs w:val="20"/>
          <w:lang w:val="en-US"/>
        </w:rPr>
        <w:t>φορικά</w:t>
      </w:r>
      <w:proofErr w:type="spellEnd"/>
      <w:r w:rsidRPr="00C14933">
        <w:rPr>
          <w:sz w:val="20"/>
          <w:szCs w:val="20"/>
          <w:lang w:val="en-US"/>
        </w:rPr>
        <w:t xml:space="preserve"> </w:t>
      </w:r>
      <w:proofErr w:type="spellStart"/>
      <w:r w:rsidRPr="00C14933">
        <w:rPr>
          <w:sz w:val="20"/>
          <w:szCs w:val="20"/>
          <w:lang w:val="en-US"/>
        </w:rPr>
        <w:t>με</w:t>
      </w:r>
      <w:proofErr w:type="spellEnd"/>
      <w:r w:rsidRPr="00C14933">
        <w:rPr>
          <w:sz w:val="20"/>
          <w:szCs w:val="20"/>
          <w:lang w:val="en-US"/>
        </w:rPr>
        <w:t xml:space="preserve"> τα </w:t>
      </w:r>
      <w:proofErr w:type="spellStart"/>
      <w:r w:rsidRPr="00C14933">
        <w:rPr>
          <w:sz w:val="20"/>
          <w:szCs w:val="20"/>
          <w:lang w:val="en-US"/>
        </w:rPr>
        <w:t>δικ</w:t>
      </w:r>
      <w:proofErr w:type="spellEnd"/>
      <w:r w:rsidRPr="00C14933">
        <w:rPr>
          <w:sz w:val="20"/>
          <w:szCs w:val="20"/>
          <w:lang w:val="en-US"/>
        </w:rPr>
        <w:t xml:space="preserve">αιώματα </w:t>
      </w:r>
      <w:proofErr w:type="spellStart"/>
      <w:r w:rsidRPr="00C14933">
        <w:rPr>
          <w:sz w:val="20"/>
          <w:szCs w:val="20"/>
          <w:lang w:val="en-US"/>
        </w:rPr>
        <w:t>των</w:t>
      </w:r>
      <w:proofErr w:type="spellEnd"/>
      <w:r w:rsidRPr="00C14933">
        <w:rPr>
          <w:sz w:val="20"/>
          <w:szCs w:val="20"/>
          <w:lang w:val="en-US"/>
        </w:rPr>
        <w:t xml:space="preserve"> </w:t>
      </w:r>
      <w:proofErr w:type="spellStart"/>
      <w:r w:rsidRPr="00C14933">
        <w:rPr>
          <w:sz w:val="20"/>
          <w:szCs w:val="20"/>
          <w:lang w:val="en-US"/>
        </w:rPr>
        <w:t>γυν</w:t>
      </w:r>
      <w:proofErr w:type="spellEnd"/>
      <w:r w:rsidRPr="00C14933">
        <w:rPr>
          <w:sz w:val="20"/>
          <w:szCs w:val="20"/>
          <w:lang w:val="en-US"/>
        </w:rPr>
        <w:t xml:space="preserve">αικών και </w:t>
      </w:r>
      <w:proofErr w:type="spellStart"/>
      <w:r w:rsidRPr="00C14933">
        <w:rPr>
          <w:sz w:val="20"/>
          <w:szCs w:val="20"/>
          <w:lang w:val="en-US"/>
        </w:rPr>
        <w:t>των</w:t>
      </w:r>
      <w:proofErr w:type="spellEnd"/>
      <w:r w:rsidRPr="00C14933">
        <w:rPr>
          <w:sz w:val="20"/>
          <w:szCs w:val="20"/>
          <w:lang w:val="en-US"/>
        </w:rPr>
        <w:t xml:space="preserve"> </w:t>
      </w:r>
      <w:proofErr w:type="spellStart"/>
      <w:r w:rsidRPr="00C14933">
        <w:rPr>
          <w:sz w:val="20"/>
          <w:szCs w:val="20"/>
          <w:lang w:val="en-US"/>
        </w:rPr>
        <w:t>κοριτσιών</w:t>
      </w:r>
      <w:proofErr w:type="spellEnd"/>
      <w:r w:rsidRPr="00C14933">
        <w:rPr>
          <w:sz w:val="20"/>
          <w:szCs w:val="20"/>
          <w:lang w:val="en-US"/>
        </w:rPr>
        <w:t xml:space="preserve"> </w:t>
      </w:r>
      <w:proofErr w:type="spellStart"/>
      <w:r w:rsidRPr="00C14933">
        <w:rPr>
          <w:sz w:val="20"/>
          <w:szCs w:val="20"/>
          <w:lang w:val="en-US"/>
        </w:rPr>
        <w:t>με</w:t>
      </w:r>
      <w:proofErr w:type="spellEnd"/>
      <w:r w:rsidRPr="00C14933">
        <w:rPr>
          <w:sz w:val="20"/>
          <w:szCs w:val="20"/>
          <w:lang w:val="en-US"/>
        </w:rPr>
        <w:t xml:space="preserve"> αναπ</w:t>
      </w:r>
      <w:proofErr w:type="spellStart"/>
      <w:r w:rsidRPr="00C14933">
        <w:rPr>
          <w:sz w:val="20"/>
          <w:szCs w:val="20"/>
          <w:lang w:val="en-US"/>
        </w:rPr>
        <w:t>ηρί</w:t>
      </w:r>
      <w:proofErr w:type="spellEnd"/>
      <w:r w:rsidRPr="00C14933">
        <w:rPr>
          <w:sz w:val="20"/>
          <w:szCs w:val="20"/>
          <w:lang w:val="en-US"/>
        </w:rPr>
        <w:t xml:space="preserve">α. </w:t>
      </w:r>
      <w:proofErr w:type="spellStart"/>
      <w:r w:rsidRPr="00C14933">
        <w:rPr>
          <w:sz w:val="20"/>
          <w:szCs w:val="20"/>
          <w:lang w:val="en-US"/>
        </w:rPr>
        <w:t>Το</w:t>
      </w:r>
      <w:proofErr w:type="spellEnd"/>
      <w:r w:rsidRPr="00C14933">
        <w:rPr>
          <w:sz w:val="20"/>
          <w:szCs w:val="20"/>
          <w:lang w:val="en-US"/>
        </w:rPr>
        <w:t xml:space="preserve"> </w:t>
      </w:r>
      <w:proofErr w:type="spellStart"/>
      <w:r w:rsidRPr="00C14933">
        <w:rPr>
          <w:sz w:val="20"/>
          <w:szCs w:val="20"/>
          <w:lang w:val="en-US"/>
        </w:rPr>
        <w:t>Γενικό</w:t>
      </w:r>
      <w:proofErr w:type="spellEnd"/>
      <w:r w:rsidRPr="00C14933">
        <w:rPr>
          <w:sz w:val="20"/>
          <w:szCs w:val="20"/>
          <w:lang w:val="en-US"/>
        </w:rPr>
        <w:t xml:space="preserve"> </w:t>
      </w:r>
      <w:proofErr w:type="spellStart"/>
      <w:r w:rsidRPr="00C14933">
        <w:rPr>
          <w:sz w:val="20"/>
          <w:szCs w:val="20"/>
          <w:lang w:val="en-US"/>
        </w:rPr>
        <w:t>Σχόλιο</w:t>
      </w:r>
      <w:proofErr w:type="spellEnd"/>
      <w:r w:rsidRPr="00C14933">
        <w:rPr>
          <w:sz w:val="20"/>
          <w:szCs w:val="20"/>
          <w:lang w:val="en-US"/>
        </w:rPr>
        <w:t xml:space="preserve"> 3 </w:t>
      </w:r>
      <w:proofErr w:type="spellStart"/>
      <w:r w:rsidRPr="00C14933">
        <w:rPr>
          <w:sz w:val="20"/>
          <w:szCs w:val="20"/>
          <w:lang w:val="en-US"/>
        </w:rPr>
        <w:t>είν</w:t>
      </w:r>
      <w:proofErr w:type="spellEnd"/>
      <w:r w:rsidRPr="00C14933">
        <w:rPr>
          <w:sz w:val="20"/>
          <w:szCs w:val="20"/>
          <w:lang w:val="en-US"/>
        </w:rPr>
        <w:t xml:space="preserve">αι </w:t>
      </w:r>
      <w:proofErr w:type="spellStart"/>
      <w:r w:rsidRPr="00C14933">
        <w:rPr>
          <w:sz w:val="20"/>
          <w:szCs w:val="20"/>
          <w:lang w:val="en-US"/>
        </w:rPr>
        <w:t>δι</w:t>
      </w:r>
      <w:proofErr w:type="spellEnd"/>
      <w:r w:rsidRPr="00C14933">
        <w:rPr>
          <w:sz w:val="20"/>
          <w:szCs w:val="20"/>
          <w:lang w:val="en-US"/>
        </w:rPr>
        <w:t xml:space="preserve">αθέσιμο </w:t>
      </w:r>
      <w:proofErr w:type="spellStart"/>
      <w:r w:rsidRPr="00C14933">
        <w:rPr>
          <w:sz w:val="20"/>
          <w:szCs w:val="20"/>
          <w:lang w:val="en-US"/>
        </w:rPr>
        <w:t>στο</w:t>
      </w:r>
      <w:proofErr w:type="spellEnd"/>
      <w:r w:rsidRPr="00C14933">
        <w:rPr>
          <w:sz w:val="20"/>
          <w:szCs w:val="20"/>
          <w:lang w:val="en-US"/>
        </w:rPr>
        <w:t xml:space="preserve">: </w:t>
      </w:r>
      <w:hyperlink r:id="rId1" w:history="1">
        <w:r w:rsidRPr="00C14933">
          <w:rPr>
            <w:rStyle w:val="Hyperlink"/>
            <w:color w:val="0070C0"/>
            <w:sz w:val="20"/>
            <w:szCs w:val="20"/>
            <w:lang w:val="en-US"/>
          </w:rPr>
          <w:t>https://documents-dds-ny.un.org/doc/UNDOC/GEN/G16/262/56/PDF/G1626256.pdf?OpenElement</w:t>
        </w:r>
      </w:hyperlink>
      <w:r w:rsidRPr="00915C26">
        <w:rPr>
          <w:sz w:val="20"/>
          <w:szCs w:val="20"/>
          <w:lang w:val="en-US"/>
        </w:rPr>
        <w:t>.</w:t>
      </w:r>
    </w:p>
  </w:footnote>
  <w:footnote w:id="19">
    <w:p w14:paraId="43F56E8E" w14:textId="7DF54C29" w:rsidR="00C14933" w:rsidRPr="0078386A" w:rsidRDefault="00C14933" w:rsidP="00C14933">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C14933">
        <w:rPr>
          <w:sz w:val="20"/>
          <w:szCs w:val="20"/>
        </w:rPr>
        <w:t>Κοντιάδης</w:t>
      </w:r>
      <w:proofErr w:type="spellEnd"/>
      <w:r w:rsidRPr="00C14933">
        <w:rPr>
          <w:sz w:val="20"/>
          <w:szCs w:val="20"/>
        </w:rPr>
        <w:t xml:space="preserve"> &amp; </w:t>
      </w:r>
      <w:proofErr w:type="spellStart"/>
      <w:r w:rsidRPr="00C14933">
        <w:rPr>
          <w:sz w:val="20"/>
          <w:szCs w:val="20"/>
        </w:rPr>
        <w:t>Μουσμούτη</w:t>
      </w:r>
      <w:proofErr w:type="spellEnd"/>
      <w:r w:rsidRPr="00C14933">
        <w:rPr>
          <w:sz w:val="20"/>
          <w:szCs w:val="20"/>
        </w:rPr>
        <w:t xml:space="preserve"> 2012.</w:t>
      </w:r>
    </w:p>
  </w:footnote>
  <w:footnote w:id="20">
    <w:p w14:paraId="10E88D8A" w14:textId="3886C954" w:rsidR="00C14933" w:rsidRPr="0078386A" w:rsidRDefault="00C14933" w:rsidP="00C14933">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C14933">
        <w:rPr>
          <w:sz w:val="20"/>
          <w:szCs w:val="20"/>
        </w:rPr>
        <w:t xml:space="preserve">United Nations (2019). </w:t>
      </w:r>
      <w:proofErr w:type="spellStart"/>
      <w:r w:rsidRPr="00C14933">
        <w:rPr>
          <w:sz w:val="20"/>
          <w:szCs w:val="20"/>
        </w:rPr>
        <w:t>Disability-inclusive</w:t>
      </w:r>
      <w:proofErr w:type="spellEnd"/>
      <w:r w:rsidRPr="00C14933">
        <w:rPr>
          <w:sz w:val="20"/>
          <w:szCs w:val="20"/>
        </w:rPr>
        <w:t xml:space="preserve"> </w:t>
      </w:r>
      <w:proofErr w:type="spellStart"/>
      <w:r w:rsidRPr="00C14933">
        <w:rPr>
          <w:sz w:val="20"/>
          <w:szCs w:val="20"/>
        </w:rPr>
        <w:t>language</w:t>
      </w:r>
      <w:proofErr w:type="spellEnd"/>
      <w:r w:rsidRPr="00C14933">
        <w:rPr>
          <w:sz w:val="20"/>
          <w:szCs w:val="20"/>
        </w:rPr>
        <w:t xml:space="preserve"> </w:t>
      </w:r>
      <w:proofErr w:type="spellStart"/>
      <w:r w:rsidRPr="00C14933">
        <w:rPr>
          <w:sz w:val="20"/>
          <w:szCs w:val="20"/>
        </w:rPr>
        <w:t>guidelines</w:t>
      </w:r>
      <w:proofErr w:type="spellEnd"/>
      <w:r w:rsidRPr="00C14933">
        <w:rPr>
          <w:sz w:val="20"/>
          <w:szCs w:val="20"/>
        </w:rPr>
        <w:t xml:space="preserve">. Διαθέσιμο στο: </w:t>
      </w:r>
      <w:hyperlink r:id="rId2" w:history="1">
        <w:r w:rsidRPr="00C14933">
          <w:rPr>
            <w:rStyle w:val="Hyperlink"/>
            <w:color w:val="0070C0"/>
            <w:sz w:val="20"/>
            <w:szCs w:val="20"/>
          </w:rPr>
          <w:t>https://www.ungeneva.org/sites/default/files/2021-01/Disability-Inclusive-Language-Guidelines.pdf</w:t>
        </w:r>
      </w:hyperlink>
    </w:p>
  </w:footnote>
  <w:footnote w:id="21">
    <w:p w14:paraId="3E7E25D1" w14:textId="3593EFFB" w:rsidR="001712AD" w:rsidRPr="0078386A" w:rsidRDefault="001712AD" w:rsidP="00AC01F4">
      <w:pPr>
        <w:pStyle w:val="FootnoteText"/>
        <w:spacing w:line="240" w:lineRule="auto"/>
        <w:jc w:val="left"/>
        <w:rPr>
          <w:sz w:val="20"/>
          <w:szCs w:val="20"/>
        </w:rPr>
      </w:pPr>
      <w:r w:rsidRPr="0078386A">
        <w:rPr>
          <w:rStyle w:val="FootnoteReference"/>
          <w:sz w:val="20"/>
          <w:szCs w:val="20"/>
        </w:rPr>
        <w:footnoteRef/>
      </w:r>
      <w:r w:rsidRPr="0078386A">
        <w:rPr>
          <w:sz w:val="20"/>
          <w:szCs w:val="20"/>
        </w:rPr>
        <w:t xml:space="preserve"> </w:t>
      </w:r>
      <w:r w:rsidR="00AC01F4" w:rsidRPr="00AC01F4">
        <w:rPr>
          <w:sz w:val="20"/>
          <w:szCs w:val="20"/>
        </w:rPr>
        <w:t xml:space="preserve">Διαθέσιμο στο: </w:t>
      </w:r>
      <w:hyperlink r:id="rId3" w:history="1">
        <w:r w:rsidR="00AC01F4" w:rsidRPr="00AC01F4">
          <w:rPr>
            <w:rStyle w:val="Hyperlink"/>
            <w:color w:val="0070C0"/>
            <w:sz w:val="20"/>
            <w:szCs w:val="20"/>
          </w:rPr>
          <w:t>https://www.ungeneva.org/sites/default/files/2021-01/Disability-Inclusive-Language-Guidelines.pdf</w:t>
        </w:r>
      </w:hyperlink>
    </w:p>
  </w:footnote>
  <w:footnote w:id="22">
    <w:p w14:paraId="6696F829" w14:textId="6D572D3A" w:rsidR="00AC01F4" w:rsidRPr="0078386A" w:rsidRDefault="00AC01F4" w:rsidP="00AC01F4">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rPr>
        <w:t xml:space="preserve">Για το περιεχόμενο της Σύμβασης </w:t>
      </w:r>
      <w:r w:rsidRPr="00AC01F4">
        <w:rPr>
          <w:i/>
          <w:iCs/>
          <w:sz w:val="20"/>
          <w:szCs w:val="20"/>
        </w:rPr>
        <w:t>βλ.</w:t>
      </w:r>
      <w:r w:rsidRPr="00AC01F4">
        <w:rPr>
          <w:sz w:val="20"/>
          <w:szCs w:val="20"/>
        </w:rPr>
        <w:t xml:space="preserve"> </w:t>
      </w:r>
      <w:hyperlink r:id="rId4" w:history="1">
        <w:r w:rsidRPr="00AC01F4">
          <w:rPr>
            <w:rStyle w:val="Hyperlink"/>
            <w:color w:val="0070C0"/>
            <w:sz w:val="20"/>
            <w:szCs w:val="20"/>
          </w:rPr>
          <w:t>https://www.kethi.gr/sites/default/files/wp-content/uploads/2018/04/CEDAW_Web_Spreads-1.pdf</w:t>
        </w:r>
      </w:hyperlink>
    </w:p>
  </w:footnote>
  <w:footnote w:id="23">
    <w:p w14:paraId="63093E80" w14:textId="4D24CE14" w:rsidR="00AC01F4" w:rsidRPr="0078386A" w:rsidRDefault="00AC01F4" w:rsidP="00AC01F4">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lang w:val="en-US"/>
        </w:rPr>
        <w:t>ΦΕΚ 25/τ. Α΄/3.03.1993</w:t>
      </w:r>
      <w:r w:rsidRPr="00477EF4">
        <w:rPr>
          <w:sz w:val="20"/>
          <w:szCs w:val="20"/>
          <w:lang w:val="en-US"/>
        </w:rPr>
        <w:t>.</w:t>
      </w:r>
    </w:p>
  </w:footnote>
  <w:footnote w:id="24">
    <w:p w14:paraId="35D79031" w14:textId="61B999B7" w:rsidR="00AC01F4" w:rsidRPr="0078386A" w:rsidRDefault="00AC01F4" w:rsidP="00AC01F4">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lang w:val="en-US"/>
        </w:rPr>
        <w:t xml:space="preserve">H </w:t>
      </w:r>
      <w:proofErr w:type="spellStart"/>
      <w:r w:rsidRPr="00AC01F4">
        <w:rPr>
          <w:sz w:val="20"/>
          <w:szCs w:val="20"/>
          <w:lang w:val="en-US"/>
        </w:rPr>
        <w:t>Γενική</w:t>
      </w:r>
      <w:proofErr w:type="spellEnd"/>
      <w:r w:rsidRPr="00AC01F4">
        <w:rPr>
          <w:sz w:val="20"/>
          <w:szCs w:val="20"/>
          <w:lang w:val="en-US"/>
        </w:rPr>
        <w:t xml:space="preserve"> </w:t>
      </w:r>
      <w:proofErr w:type="spellStart"/>
      <w:r w:rsidRPr="00AC01F4">
        <w:rPr>
          <w:sz w:val="20"/>
          <w:szCs w:val="20"/>
          <w:lang w:val="en-US"/>
        </w:rPr>
        <w:t>Σύστ</w:t>
      </w:r>
      <w:proofErr w:type="spellEnd"/>
      <w:r w:rsidRPr="00AC01F4">
        <w:rPr>
          <w:sz w:val="20"/>
          <w:szCs w:val="20"/>
          <w:lang w:val="en-US"/>
        </w:rPr>
        <w:t xml:space="preserve">αση 18 </w:t>
      </w:r>
      <w:proofErr w:type="spellStart"/>
      <w:r w:rsidRPr="00AC01F4">
        <w:rPr>
          <w:sz w:val="20"/>
          <w:szCs w:val="20"/>
          <w:lang w:val="en-US"/>
        </w:rPr>
        <w:t>είν</w:t>
      </w:r>
      <w:proofErr w:type="spellEnd"/>
      <w:r w:rsidRPr="00AC01F4">
        <w:rPr>
          <w:sz w:val="20"/>
          <w:szCs w:val="20"/>
          <w:lang w:val="en-US"/>
        </w:rPr>
        <w:t xml:space="preserve">αι </w:t>
      </w:r>
      <w:proofErr w:type="spellStart"/>
      <w:r w:rsidRPr="00AC01F4">
        <w:rPr>
          <w:sz w:val="20"/>
          <w:szCs w:val="20"/>
          <w:lang w:val="en-US"/>
        </w:rPr>
        <w:t>δι</w:t>
      </w:r>
      <w:proofErr w:type="spellEnd"/>
      <w:r w:rsidRPr="00AC01F4">
        <w:rPr>
          <w:sz w:val="20"/>
          <w:szCs w:val="20"/>
          <w:lang w:val="en-US"/>
        </w:rPr>
        <w:t xml:space="preserve">αθέσιμη </w:t>
      </w:r>
      <w:proofErr w:type="spellStart"/>
      <w:r w:rsidRPr="00AC01F4">
        <w:rPr>
          <w:sz w:val="20"/>
          <w:szCs w:val="20"/>
          <w:lang w:val="en-US"/>
        </w:rPr>
        <w:t>στο</w:t>
      </w:r>
      <w:proofErr w:type="spellEnd"/>
      <w:r w:rsidRPr="00AC01F4">
        <w:rPr>
          <w:sz w:val="20"/>
          <w:szCs w:val="20"/>
          <w:lang w:val="en-US"/>
        </w:rPr>
        <w:t xml:space="preserve">: </w:t>
      </w:r>
      <w:hyperlink r:id="rId5" w:anchor="recom18" w:history="1">
        <w:r w:rsidRPr="00AC01F4">
          <w:rPr>
            <w:rStyle w:val="Hyperlink"/>
            <w:color w:val="0070C0"/>
            <w:sz w:val="20"/>
            <w:szCs w:val="20"/>
            <w:lang w:val="en-US"/>
          </w:rPr>
          <w:t>https://www.un.org/womenwatch/daw/cedaw/recommendations/recomm.htm#recom18</w:t>
        </w:r>
      </w:hyperlink>
    </w:p>
  </w:footnote>
  <w:footnote w:id="25">
    <w:p w14:paraId="05EA4358" w14:textId="144B76DE"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AC01F4">
        <w:rPr>
          <w:sz w:val="20"/>
          <w:szCs w:val="20"/>
          <w:lang w:val="en-US"/>
        </w:rPr>
        <w:t>Γι</w:t>
      </w:r>
      <w:proofErr w:type="spellEnd"/>
      <w:r w:rsidRPr="00AC01F4">
        <w:rPr>
          <w:sz w:val="20"/>
          <w:szCs w:val="20"/>
          <w:lang w:val="en-US"/>
        </w:rPr>
        <w:t xml:space="preserve">α </w:t>
      </w:r>
      <w:proofErr w:type="spellStart"/>
      <w:r w:rsidRPr="00AC01F4">
        <w:rPr>
          <w:sz w:val="20"/>
          <w:szCs w:val="20"/>
          <w:lang w:val="en-US"/>
        </w:rPr>
        <w:t>το</w:t>
      </w:r>
      <w:proofErr w:type="spellEnd"/>
      <w:r w:rsidRPr="00AC01F4">
        <w:rPr>
          <w:sz w:val="20"/>
          <w:szCs w:val="20"/>
          <w:lang w:val="en-US"/>
        </w:rPr>
        <w:t xml:space="preserve"> π</w:t>
      </w:r>
      <w:proofErr w:type="spellStart"/>
      <w:r w:rsidRPr="00AC01F4">
        <w:rPr>
          <w:sz w:val="20"/>
          <w:szCs w:val="20"/>
          <w:lang w:val="en-US"/>
        </w:rPr>
        <w:t>ώς</w:t>
      </w:r>
      <w:proofErr w:type="spellEnd"/>
      <w:r w:rsidRPr="00AC01F4">
        <w:rPr>
          <w:sz w:val="20"/>
          <w:szCs w:val="20"/>
          <w:lang w:val="en-US"/>
        </w:rPr>
        <w:t xml:space="preserve"> μπ</w:t>
      </w:r>
      <w:proofErr w:type="spellStart"/>
      <w:r w:rsidRPr="00AC01F4">
        <w:rPr>
          <w:sz w:val="20"/>
          <w:szCs w:val="20"/>
          <w:lang w:val="en-US"/>
        </w:rPr>
        <w:t>ορεί</w:t>
      </w:r>
      <w:proofErr w:type="spellEnd"/>
      <w:r w:rsidRPr="00AC01F4">
        <w:rPr>
          <w:sz w:val="20"/>
          <w:szCs w:val="20"/>
          <w:lang w:val="en-US"/>
        </w:rPr>
        <w:t xml:space="preserve"> να </w:t>
      </w:r>
      <w:proofErr w:type="spellStart"/>
      <w:r w:rsidRPr="00AC01F4">
        <w:rPr>
          <w:sz w:val="20"/>
          <w:szCs w:val="20"/>
          <w:lang w:val="en-US"/>
        </w:rPr>
        <w:t>γίνει</w:t>
      </w:r>
      <w:proofErr w:type="spellEnd"/>
      <w:r w:rsidRPr="00AC01F4">
        <w:rPr>
          <w:sz w:val="20"/>
          <w:szCs w:val="20"/>
          <w:lang w:val="en-US"/>
        </w:rPr>
        <w:t xml:space="preserve"> η </w:t>
      </w:r>
      <w:proofErr w:type="spellStart"/>
      <w:r w:rsidRPr="00AC01F4">
        <w:rPr>
          <w:sz w:val="20"/>
          <w:szCs w:val="20"/>
          <w:lang w:val="en-US"/>
        </w:rPr>
        <w:t>χρήση</w:t>
      </w:r>
      <w:proofErr w:type="spellEnd"/>
      <w:r w:rsidRPr="00AC01F4">
        <w:rPr>
          <w:sz w:val="20"/>
          <w:szCs w:val="20"/>
          <w:lang w:val="en-US"/>
        </w:rPr>
        <w:t xml:space="preserve"> </w:t>
      </w:r>
      <w:proofErr w:type="spellStart"/>
      <w:r w:rsidRPr="00AC01F4">
        <w:rPr>
          <w:sz w:val="20"/>
          <w:szCs w:val="20"/>
          <w:lang w:val="en-US"/>
        </w:rPr>
        <w:t>της</w:t>
      </w:r>
      <w:proofErr w:type="spellEnd"/>
      <w:r w:rsidRPr="00AC01F4">
        <w:rPr>
          <w:sz w:val="20"/>
          <w:szCs w:val="20"/>
          <w:lang w:val="en-US"/>
        </w:rPr>
        <w:t xml:space="preserve"> </w:t>
      </w:r>
      <w:proofErr w:type="spellStart"/>
      <w:r w:rsidRPr="00AC01F4">
        <w:rPr>
          <w:sz w:val="20"/>
          <w:szCs w:val="20"/>
          <w:lang w:val="en-US"/>
        </w:rPr>
        <w:t>Σύμ</w:t>
      </w:r>
      <w:proofErr w:type="spellEnd"/>
      <w:r w:rsidRPr="00AC01F4">
        <w:rPr>
          <w:sz w:val="20"/>
          <w:szCs w:val="20"/>
          <w:lang w:val="en-US"/>
        </w:rPr>
        <w:t xml:space="preserve">βασης </w:t>
      </w:r>
      <w:proofErr w:type="spellStart"/>
      <w:r w:rsidRPr="00AC01F4">
        <w:rPr>
          <w:sz w:val="20"/>
          <w:szCs w:val="20"/>
          <w:lang w:val="en-US"/>
        </w:rPr>
        <w:t>συνδυ</w:t>
      </w:r>
      <w:proofErr w:type="spellEnd"/>
      <w:r w:rsidRPr="00AC01F4">
        <w:rPr>
          <w:sz w:val="20"/>
          <w:szCs w:val="20"/>
          <w:lang w:val="en-US"/>
        </w:rPr>
        <w:t xml:space="preserve">αστικά </w:t>
      </w:r>
      <w:proofErr w:type="spellStart"/>
      <w:r w:rsidRPr="00AC01F4">
        <w:rPr>
          <w:sz w:val="20"/>
          <w:szCs w:val="20"/>
          <w:lang w:val="en-US"/>
        </w:rPr>
        <w:t>με</w:t>
      </w:r>
      <w:proofErr w:type="spellEnd"/>
      <w:r w:rsidRPr="00AC01F4">
        <w:rPr>
          <w:sz w:val="20"/>
          <w:szCs w:val="20"/>
          <w:lang w:val="en-US"/>
        </w:rPr>
        <w:t xml:space="preserve"> </w:t>
      </w:r>
      <w:proofErr w:type="spellStart"/>
      <w:r w:rsidRPr="00AC01F4">
        <w:rPr>
          <w:sz w:val="20"/>
          <w:szCs w:val="20"/>
          <w:lang w:val="en-US"/>
        </w:rPr>
        <w:t>τη</w:t>
      </w:r>
      <w:proofErr w:type="spellEnd"/>
      <w:r w:rsidRPr="00AC01F4">
        <w:rPr>
          <w:sz w:val="20"/>
          <w:szCs w:val="20"/>
          <w:lang w:val="en-US"/>
        </w:rPr>
        <w:t xml:space="preserve"> </w:t>
      </w:r>
      <w:proofErr w:type="spellStart"/>
      <w:r w:rsidRPr="00AC01F4">
        <w:rPr>
          <w:sz w:val="20"/>
          <w:szCs w:val="20"/>
          <w:lang w:val="en-US"/>
        </w:rPr>
        <w:t>Σύμ</w:t>
      </w:r>
      <w:proofErr w:type="spellEnd"/>
      <w:r w:rsidRPr="00AC01F4">
        <w:rPr>
          <w:sz w:val="20"/>
          <w:szCs w:val="20"/>
          <w:lang w:val="en-US"/>
        </w:rPr>
        <w:t xml:space="preserve">βαση </w:t>
      </w:r>
      <w:proofErr w:type="spellStart"/>
      <w:r w:rsidRPr="00AC01F4">
        <w:rPr>
          <w:sz w:val="20"/>
          <w:szCs w:val="20"/>
          <w:lang w:val="en-US"/>
        </w:rPr>
        <w:t>των</w:t>
      </w:r>
      <w:proofErr w:type="spellEnd"/>
      <w:r w:rsidRPr="00AC01F4">
        <w:rPr>
          <w:sz w:val="20"/>
          <w:szCs w:val="20"/>
          <w:lang w:val="en-US"/>
        </w:rPr>
        <w:t xml:space="preserve"> </w:t>
      </w:r>
      <w:proofErr w:type="spellStart"/>
      <w:r w:rsidRPr="00AC01F4">
        <w:rPr>
          <w:sz w:val="20"/>
          <w:szCs w:val="20"/>
          <w:lang w:val="en-US"/>
        </w:rPr>
        <w:t>Γυν</w:t>
      </w:r>
      <w:proofErr w:type="spellEnd"/>
      <w:r w:rsidRPr="00AC01F4">
        <w:rPr>
          <w:sz w:val="20"/>
          <w:szCs w:val="20"/>
          <w:lang w:val="en-US"/>
        </w:rPr>
        <w:t xml:space="preserve">αικών </w:t>
      </w:r>
      <w:r w:rsidRPr="00AC01F4">
        <w:rPr>
          <w:i/>
          <w:iCs/>
          <w:sz w:val="20"/>
          <w:szCs w:val="20"/>
          <w:lang w:val="en-US"/>
        </w:rPr>
        <w:t>βλ.</w:t>
      </w:r>
      <w:r w:rsidRPr="00AC01F4">
        <w:rPr>
          <w:sz w:val="20"/>
          <w:szCs w:val="20"/>
          <w:lang w:val="en-US"/>
        </w:rPr>
        <w:t xml:space="preserve"> Women with Disabilities Australia (WWDA). (2016). Human Rights Toolkit for Women and Girls with Disabilities, </w:t>
      </w:r>
      <w:proofErr w:type="spellStart"/>
      <w:r w:rsidRPr="00AC01F4">
        <w:rPr>
          <w:sz w:val="20"/>
          <w:szCs w:val="20"/>
          <w:lang w:val="en-US"/>
        </w:rPr>
        <w:t>σσ</w:t>
      </w:r>
      <w:proofErr w:type="spellEnd"/>
      <w:r w:rsidRPr="00AC01F4">
        <w:rPr>
          <w:sz w:val="20"/>
          <w:szCs w:val="20"/>
          <w:lang w:val="en-US"/>
        </w:rPr>
        <w:t xml:space="preserve">. 34-56, </w:t>
      </w:r>
      <w:r w:rsidRPr="00AC01F4">
        <w:rPr>
          <w:i/>
          <w:iCs/>
          <w:sz w:val="20"/>
          <w:szCs w:val="20"/>
          <w:lang w:val="en-US"/>
        </w:rPr>
        <w:t xml:space="preserve">βλ. </w:t>
      </w:r>
      <w:hyperlink r:id="rId6" w:history="1">
        <w:r w:rsidRPr="00AC01F4">
          <w:rPr>
            <w:rStyle w:val="Hyperlink"/>
            <w:color w:val="0070C0"/>
            <w:sz w:val="20"/>
            <w:szCs w:val="20"/>
            <w:lang w:val="en-US"/>
          </w:rPr>
          <w:t>https://wwda.org.au/wp-content/uploads/2016/01/WWDA-Human-Rights-Toolkit-Final-Reduced-Filesize.pdf</w:t>
        </w:r>
      </w:hyperlink>
    </w:p>
  </w:footnote>
  <w:footnote w:id="26">
    <w:p w14:paraId="783293D7" w14:textId="5F7D63A1" w:rsidR="00AC01F4" w:rsidRPr="0078386A" w:rsidRDefault="00AC01F4" w:rsidP="00AC01F4">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rPr>
        <w:t xml:space="preserve">Η Σύμβαση της Κωνσταντινούπολης είναι διαθέσιμη στο: </w:t>
      </w:r>
      <w:hyperlink r:id="rId7" w:history="1">
        <w:r w:rsidRPr="00AC01F4">
          <w:rPr>
            <w:rStyle w:val="Hyperlink"/>
            <w:color w:val="0070C0"/>
            <w:sz w:val="20"/>
            <w:szCs w:val="20"/>
          </w:rPr>
          <w:t>https://rm.coe.int/168008482e</w:t>
        </w:r>
      </w:hyperlink>
    </w:p>
  </w:footnote>
  <w:footnote w:id="27">
    <w:p w14:paraId="335F27D1" w14:textId="153F4EB4"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lang w:val="en-US"/>
        </w:rPr>
        <w:t>ΦΕΚ Α΄ 62/5.4.2018</w:t>
      </w:r>
      <w:r>
        <w:rPr>
          <w:sz w:val="20"/>
          <w:szCs w:val="20"/>
        </w:rPr>
        <w:t>.</w:t>
      </w:r>
    </w:p>
  </w:footnote>
  <w:footnote w:id="28">
    <w:p w14:paraId="27346F2C" w14:textId="6ECA7C6E"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lang w:val="en-US"/>
        </w:rPr>
        <w:t>ΦΕΚ 192/τ. Α΄/2.12.1992</w:t>
      </w:r>
      <w:r>
        <w:rPr>
          <w:sz w:val="20"/>
          <w:szCs w:val="20"/>
        </w:rPr>
        <w:t>.</w:t>
      </w:r>
    </w:p>
  </w:footnote>
  <w:footnote w:id="29">
    <w:p w14:paraId="196B6992" w14:textId="71466FED"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AC01F4">
        <w:rPr>
          <w:i/>
          <w:iCs/>
          <w:sz w:val="20"/>
          <w:szCs w:val="20"/>
          <w:lang w:val="en-US"/>
        </w:rPr>
        <w:t>Βλ</w:t>
      </w:r>
      <w:proofErr w:type="spellEnd"/>
      <w:r w:rsidRPr="00AC01F4">
        <w:rPr>
          <w:i/>
          <w:iCs/>
          <w:sz w:val="20"/>
          <w:szCs w:val="20"/>
          <w:lang w:val="en-US"/>
        </w:rPr>
        <w:t>.</w:t>
      </w:r>
      <w:r w:rsidRPr="00AC01F4">
        <w:rPr>
          <w:sz w:val="20"/>
          <w:szCs w:val="20"/>
          <w:lang w:val="en-US"/>
        </w:rPr>
        <w:t xml:space="preserve"> π.χ.: </w:t>
      </w:r>
      <w:hyperlink r:id="rId8" w:history="1">
        <w:r w:rsidRPr="00AC01F4">
          <w:rPr>
            <w:rStyle w:val="Hyperlink"/>
            <w:color w:val="0070C0"/>
            <w:sz w:val="20"/>
            <w:szCs w:val="20"/>
            <w:lang w:val="en-US"/>
          </w:rPr>
          <w:t>https://www.unicef.org/greece/σύμβαση-δικαιώματα-παιδιού</w:t>
        </w:r>
      </w:hyperlink>
    </w:p>
  </w:footnote>
  <w:footnote w:id="30">
    <w:p w14:paraId="33C97453" w14:textId="4DB88909"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i/>
          <w:iCs/>
          <w:sz w:val="20"/>
          <w:szCs w:val="20"/>
        </w:rPr>
        <w:t>Ό.π.</w:t>
      </w:r>
    </w:p>
  </w:footnote>
  <w:footnote w:id="31">
    <w:p w14:paraId="61FC2E17" w14:textId="362EC36E"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i/>
          <w:iCs/>
          <w:sz w:val="20"/>
          <w:szCs w:val="20"/>
        </w:rPr>
        <w:t>Ό.π.</w:t>
      </w:r>
    </w:p>
  </w:footnote>
  <w:footnote w:id="32">
    <w:p w14:paraId="6D14DC47" w14:textId="1D0B99AE" w:rsidR="00AC01F4" w:rsidRPr="00AC01F4" w:rsidRDefault="00AC01F4" w:rsidP="00AC01F4">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AC01F4">
        <w:rPr>
          <w:sz w:val="20"/>
          <w:szCs w:val="20"/>
          <w:lang w:val="en-US"/>
        </w:rPr>
        <w:t>Το</w:t>
      </w:r>
      <w:proofErr w:type="spellEnd"/>
      <w:r w:rsidRPr="00AC01F4">
        <w:rPr>
          <w:sz w:val="20"/>
          <w:szCs w:val="20"/>
          <w:lang w:val="en-US"/>
        </w:rPr>
        <w:t xml:space="preserve"> </w:t>
      </w:r>
      <w:proofErr w:type="spellStart"/>
      <w:r w:rsidRPr="00AC01F4">
        <w:rPr>
          <w:sz w:val="20"/>
          <w:szCs w:val="20"/>
          <w:lang w:val="en-US"/>
        </w:rPr>
        <w:t>άρθρο</w:t>
      </w:r>
      <w:proofErr w:type="spellEnd"/>
      <w:r w:rsidRPr="00AC01F4">
        <w:rPr>
          <w:sz w:val="20"/>
          <w:szCs w:val="20"/>
          <w:lang w:val="en-US"/>
        </w:rPr>
        <w:t xml:space="preserve"> 2 </w:t>
      </w:r>
      <w:proofErr w:type="spellStart"/>
      <w:r w:rsidRPr="00AC01F4">
        <w:rPr>
          <w:sz w:val="20"/>
          <w:szCs w:val="20"/>
          <w:lang w:val="en-US"/>
        </w:rPr>
        <w:t>εστιάζει</w:t>
      </w:r>
      <w:proofErr w:type="spellEnd"/>
      <w:r w:rsidRPr="00AC01F4">
        <w:rPr>
          <w:sz w:val="20"/>
          <w:szCs w:val="20"/>
          <w:lang w:val="en-US"/>
        </w:rPr>
        <w:t xml:space="preserve"> </w:t>
      </w:r>
      <w:proofErr w:type="spellStart"/>
      <w:r w:rsidRPr="00AC01F4">
        <w:rPr>
          <w:sz w:val="20"/>
          <w:szCs w:val="20"/>
          <w:lang w:val="en-US"/>
        </w:rPr>
        <w:t>στο</w:t>
      </w:r>
      <w:proofErr w:type="spellEnd"/>
      <w:r w:rsidRPr="00AC01F4">
        <w:rPr>
          <w:sz w:val="20"/>
          <w:szCs w:val="20"/>
          <w:lang w:val="en-US"/>
        </w:rPr>
        <w:t xml:space="preserve"> </w:t>
      </w:r>
      <w:proofErr w:type="spellStart"/>
      <w:r w:rsidRPr="00AC01F4">
        <w:rPr>
          <w:sz w:val="20"/>
          <w:szCs w:val="20"/>
          <w:lang w:val="en-US"/>
        </w:rPr>
        <w:t>ζήτημ</w:t>
      </w:r>
      <w:proofErr w:type="spellEnd"/>
      <w:r w:rsidRPr="00AC01F4">
        <w:rPr>
          <w:sz w:val="20"/>
          <w:szCs w:val="20"/>
          <w:lang w:val="en-US"/>
        </w:rPr>
        <w:t xml:space="preserve">α </w:t>
      </w:r>
      <w:proofErr w:type="spellStart"/>
      <w:r w:rsidRPr="00AC01F4">
        <w:rPr>
          <w:sz w:val="20"/>
          <w:szCs w:val="20"/>
          <w:lang w:val="en-US"/>
        </w:rPr>
        <w:t>της</w:t>
      </w:r>
      <w:proofErr w:type="spellEnd"/>
      <w:r w:rsidRPr="00AC01F4">
        <w:rPr>
          <w:sz w:val="20"/>
          <w:szCs w:val="20"/>
          <w:lang w:val="en-US"/>
        </w:rPr>
        <w:t xml:space="preserve"> </w:t>
      </w:r>
      <w:proofErr w:type="spellStart"/>
      <w:r w:rsidRPr="00AC01F4">
        <w:rPr>
          <w:sz w:val="20"/>
          <w:szCs w:val="20"/>
          <w:lang w:val="en-US"/>
        </w:rPr>
        <w:t>μη</w:t>
      </w:r>
      <w:proofErr w:type="spellEnd"/>
      <w:r w:rsidRPr="00AC01F4">
        <w:rPr>
          <w:sz w:val="20"/>
          <w:szCs w:val="20"/>
          <w:lang w:val="en-US"/>
        </w:rPr>
        <w:t xml:space="preserve"> </w:t>
      </w:r>
      <w:proofErr w:type="spellStart"/>
      <w:r w:rsidRPr="00AC01F4">
        <w:rPr>
          <w:sz w:val="20"/>
          <w:szCs w:val="20"/>
          <w:lang w:val="en-US"/>
        </w:rPr>
        <w:t>διάκρισης</w:t>
      </w:r>
      <w:proofErr w:type="spellEnd"/>
      <w:r w:rsidRPr="00AC01F4">
        <w:rPr>
          <w:sz w:val="20"/>
          <w:szCs w:val="20"/>
          <w:lang w:val="en-US"/>
        </w:rPr>
        <w:t xml:space="preserve">, </w:t>
      </w:r>
      <w:proofErr w:type="spellStart"/>
      <w:r w:rsidRPr="00AC01F4">
        <w:rPr>
          <w:sz w:val="20"/>
          <w:szCs w:val="20"/>
          <w:lang w:val="en-US"/>
        </w:rPr>
        <w:t>ενώ</w:t>
      </w:r>
      <w:proofErr w:type="spellEnd"/>
      <w:r w:rsidRPr="00AC01F4">
        <w:rPr>
          <w:sz w:val="20"/>
          <w:szCs w:val="20"/>
          <w:lang w:val="en-US"/>
        </w:rPr>
        <w:t xml:space="preserve"> </w:t>
      </w:r>
      <w:proofErr w:type="spellStart"/>
      <w:r w:rsidRPr="00AC01F4">
        <w:rPr>
          <w:sz w:val="20"/>
          <w:szCs w:val="20"/>
          <w:lang w:val="en-US"/>
        </w:rPr>
        <w:t>το</w:t>
      </w:r>
      <w:proofErr w:type="spellEnd"/>
      <w:r w:rsidRPr="00AC01F4">
        <w:rPr>
          <w:sz w:val="20"/>
          <w:szCs w:val="20"/>
          <w:lang w:val="en-US"/>
        </w:rPr>
        <w:t xml:space="preserve"> </w:t>
      </w:r>
      <w:proofErr w:type="spellStart"/>
      <w:r w:rsidRPr="00AC01F4">
        <w:rPr>
          <w:sz w:val="20"/>
          <w:szCs w:val="20"/>
          <w:lang w:val="en-US"/>
        </w:rPr>
        <w:t>άρθρο</w:t>
      </w:r>
      <w:proofErr w:type="spellEnd"/>
      <w:r w:rsidRPr="00AC01F4">
        <w:rPr>
          <w:sz w:val="20"/>
          <w:szCs w:val="20"/>
          <w:lang w:val="en-US"/>
        </w:rPr>
        <w:t xml:space="preserve"> 23 </w:t>
      </w:r>
      <w:proofErr w:type="spellStart"/>
      <w:r w:rsidRPr="00AC01F4">
        <w:rPr>
          <w:sz w:val="20"/>
          <w:szCs w:val="20"/>
          <w:lang w:val="en-US"/>
        </w:rPr>
        <w:t>στις</w:t>
      </w:r>
      <w:proofErr w:type="spellEnd"/>
      <w:r w:rsidRPr="00AC01F4">
        <w:rPr>
          <w:sz w:val="20"/>
          <w:szCs w:val="20"/>
          <w:lang w:val="en-US"/>
        </w:rPr>
        <w:t xml:space="preserve"> α</w:t>
      </w:r>
      <w:proofErr w:type="spellStart"/>
      <w:r w:rsidRPr="00AC01F4">
        <w:rPr>
          <w:sz w:val="20"/>
          <w:szCs w:val="20"/>
          <w:lang w:val="en-US"/>
        </w:rPr>
        <w:t>νάγκες</w:t>
      </w:r>
      <w:proofErr w:type="spellEnd"/>
      <w:r w:rsidRPr="00AC01F4">
        <w:rPr>
          <w:sz w:val="20"/>
          <w:szCs w:val="20"/>
          <w:lang w:val="en-US"/>
        </w:rPr>
        <w:t xml:space="preserve"> </w:t>
      </w:r>
      <w:proofErr w:type="spellStart"/>
      <w:r w:rsidRPr="00AC01F4">
        <w:rPr>
          <w:sz w:val="20"/>
          <w:szCs w:val="20"/>
          <w:lang w:val="en-US"/>
        </w:rPr>
        <w:t>των</w:t>
      </w:r>
      <w:proofErr w:type="spellEnd"/>
      <w:r w:rsidRPr="00AC01F4">
        <w:rPr>
          <w:sz w:val="20"/>
          <w:szCs w:val="20"/>
          <w:lang w:val="en-US"/>
        </w:rPr>
        <w:t xml:space="preserve"> πα</w:t>
      </w:r>
      <w:proofErr w:type="spellStart"/>
      <w:r w:rsidRPr="00AC01F4">
        <w:rPr>
          <w:sz w:val="20"/>
          <w:szCs w:val="20"/>
          <w:lang w:val="en-US"/>
        </w:rPr>
        <w:t>ιδιών</w:t>
      </w:r>
      <w:proofErr w:type="spellEnd"/>
      <w:r w:rsidRPr="00AC01F4">
        <w:rPr>
          <w:sz w:val="20"/>
          <w:szCs w:val="20"/>
          <w:lang w:val="en-US"/>
        </w:rPr>
        <w:t xml:space="preserve"> </w:t>
      </w:r>
      <w:proofErr w:type="spellStart"/>
      <w:r w:rsidRPr="00AC01F4">
        <w:rPr>
          <w:sz w:val="20"/>
          <w:szCs w:val="20"/>
          <w:lang w:val="en-US"/>
        </w:rPr>
        <w:t>με</w:t>
      </w:r>
      <w:proofErr w:type="spellEnd"/>
      <w:r w:rsidRPr="00AC01F4">
        <w:rPr>
          <w:sz w:val="20"/>
          <w:szCs w:val="20"/>
          <w:lang w:val="en-US"/>
        </w:rPr>
        <w:t xml:space="preserve"> αναπ</w:t>
      </w:r>
      <w:proofErr w:type="spellStart"/>
      <w:r w:rsidRPr="00AC01F4">
        <w:rPr>
          <w:sz w:val="20"/>
          <w:szCs w:val="20"/>
          <w:lang w:val="en-US"/>
        </w:rPr>
        <w:t>ηρί</w:t>
      </w:r>
      <w:proofErr w:type="spellEnd"/>
      <w:r w:rsidRPr="00AC01F4">
        <w:rPr>
          <w:sz w:val="20"/>
          <w:szCs w:val="20"/>
          <w:lang w:val="en-US"/>
        </w:rPr>
        <w:t>α.</w:t>
      </w:r>
    </w:p>
  </w:footnote>
  <w:footnote w:id="33">
    <w:p w14:paraId="69F5C50E" w14:textId="07CD388C" w:rsidR="00AC01F4" w:rsidRPr="00AC01F4" w:rsidRDefault="00AC01F4" w:rsidP="008E2F5B">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C01F4">
        <w:rPr>
          <w:sz w:val="20"/>
          <w:szCs w:val="20"/>
          <w:lang w:val="en-US"/>
        </w:rPr>
        <w:t xml:space="preserve">UN Committee on the Rights of the Child (2006). General Comment No. 9! The rights of children with disabilities, </w:t>
      </w:r>
      <w:r w:rsidRPr="008E2F5B">
        <w:rPr>
          <w:i/>
          <w:iCs/>
          <w:sz w:val="20"/>
          <w:szCs w:val="20"/>
          <w:lang w:val="en-US"/>
        </w:rPr>
        <w:t xml:space="preserve">βλ. </w:t>
      </w:r>
      <w:hyperlink r:id="rId9" w:history="1">
        <w:r w:rsidR="008E2F5B" w:rsidRPr="008E2F5B">
          <w:rPr>
            <w:rStyle w:val="Hyperlink"/>
            <w:color w:val="0070C0"/>
            <w:sz w:val="20"/>
            <w:szCs w:val="20"/>
            <w:lang w:val="en-US"/>
          </w:rPr>
          <w:t>https://digitallibrary.un.org/record/593891/files/CRC_C_GC_9-EN.pdf?ln=en</w:t>
        </w:r>
      </w:hyperlink>
    </w:p>
  </w:footnote>
  <w:footnote w:id="34">
    <w:p w14:paraId="20AFD6C2" w14:textId="45009045" w:rsidR="008E2F5B" w:rsidRPr="00AC01F4" w:rsidRDefault="008E2F5B" w:rsidP="008E2F5B">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8E2F5B">
        <w:rPr>
          <w:i/>
          <w:iCs/>
          <w:sz w:val="20"/>
          <w:szCs w:val="20"/>
          <w:lang w:val="en-US"/>
        </w:rPr>
        <w:t>Βλ</w:t>
      </w:r>
      <w:proofErr w:type="spellEnd"/>
      <w:r w:rsidRPr="008E2F5B">
        <w:rPr>
          <w:i/>
          <w:iCs/>
          <w:sz w:val="20"/>
          <w:szCs w:val="20"/>
          <w:lang w:val="en-US"/>
        </w:rPr>
        <w:t>.</w:t>
      </w:r>
      <w:r w:rsidRPr="008E2F5B">
        <w:rPr>
          <w:sz w:val="20"/>
          <w:szCs w:val="20"/>
          <w:lang w:val="en-US"/>
        </w:rPr>
        <w:t xml:space="preserve"> επ</w:t>
      </w:r>
      <w:proofErr w:type="spellStart"/>
      <w:r w:rsidRPr="008E2F5B">
        <w:rPr>
          <w:sz w:val="20"/>
          <w:szCs w:val="20"/>
          <w:lang w:val="en-US"/>
        </w:rPr>
        <w:t>ίσης</w:t>
      </w:r>
      <w:proofErr w:type="spellEnd"/>
      <w:r w:rsidRPr="008E2F5B">
        <w:rPr>
          <w:sz w:val="20"/>
          <w:szCs w:val="20"/>
          <w:lang w:val="en-US"/>
        </w:rPr>
        <w:t xml:space="preserve"> </w:t>
      </w:r>
      <w:proofErr w:type="spellStart"/>
      <w:r w:rsidRPr="008E2F5B">
        <w:rPr>
          <w:sz w:val="20"/>
          <w:szCs w:val="20"/>
          <w:lang w:val="en-US"/>
        </w:rPr>
        <w:t>σσ</w:t>
      </w:r>
      <w:proofErr w:type="spellEnd"/>
      <w:r w:rsidRPr="008E2F5B">
        <w:rPr>
          <w:sz w:val="20"/>
          <w:szCs w:val="20"/>
          <w:lang w:val="en-US"/>
        </w:rPr>
        <w:t>. 6-7.</w:t>
      </w:r>
    </w:p>
  </w:footnote>
  <w:footnote w:id="35">
    <w:p w14:paraId="680B4A18" w14:textId="28F70594" w:rsidR="00464486" w:rsidRPr="00AC01F4" w:rsidRDefault="00464486" w:rsidP="0046448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8E2F5B">
        <w:rPr>
          <w:i/>
          <w:iCs/>
          <w:sz w:val="20"/>
          <w:szCs w:val="20"/>
          <w:lang w:val="en-US"/>
        </w:rPr>
        <w:t>Βλ</w:t>
      </w:r>
      <w:proofErr w:type="spellEnd"/>
      <w:r w:rsidRPr="008E2F5B">
        <w:rPr>
          <w:i/>
          <w:iCs/>
          <w:sz w:val="20"/>
          <w:szCs w:val="20"/>
          <w:lang w:val="en-US"/>
        </w:rPr>
        <w:t>.</w:t>
      </w:r>
      <w:r w:rsidRPr="008E2F5B">
        <w:rPr>
          <w:sz w:val="20"/>
          <w:szCs w:val="20"/>
          <w:lang w:val="en-US"/>
        </w:rPr>
        <w:t xml:space="preserve"> σ. </w:t>
      </w:r>
      <w:r>
        <w:rPr>
          <w:sz w:val="20"/>
          <w:szCs w:val="20"/>
          <w:lang w:val="en-US"/>
        </w:rPr>
        <w:t>8</w:t>
      </w:r>
      <w:r w:rsidRPr="008E2F5B">
        <w:rPr>
          <w:sz w:val="20"/>
          <w:szCs w:val="20"/>
          <w:lang w:val="en-US"/>
        </w:rPr>
        <w:t>.</w:t>
      </w:r>
    </w:p>
  </w:footnote>
  <w:footnote w:id="36">
    <w:p w14:paraId="5DBB03EE" w14:textId="06B70C14" w:rsidR="00464486" w:rsidRPr="00AC01F4" w:rsidRDefault="00464486" w:rsidP="00464486">
      <w:pPr>
        <w:pStyle w:val="FootnoteText"/>
        <w:tabs>
          <w:tab w:val="left" w:pos="284"/>
        </w:tabs>
        <w:spacing w:line="240" w:lineRule="auto"/>
        <w:ind w:left="284" w:hanging="284"/>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464486">
        <w:rPr>
          <w:sz w:val="20"/>
          <w:szCs w:val="20"/>
          <w:lang w:val="en-US"/>
        </w:rPr>
        <w:t xml:space="preserve">Η </w:t>
      </w:r>
      <w:proofErr w:type="spellStart"/>
      <w:r w:rsidRPr="00464486">
        <w:rPr>
          <w:sz w:val="20"/>
          <w:szCs w:val="20"/>
          <w:lang w:val="en-US"/>
        </w:rPr>
        <w:t>Ατζέντ</w:t>
      </w:r>
      <w:proofErr w:type="spellEnd"/>
      <w:r w:rsidRPr="00464486">
        <w:rPr>
          <w:sz w:val="20"/>
          <w:szCs w:val="20"/>
          <w:lang w:val="en-US"/>
        </w:rPr>
        <w:t xml:space="preserve">α 2030 </w:t>
      </w:r>
      <w:proofErr w:type="spellStart"/>
      <w:r w:rsidRPr="00464486">
        <w:rPr>
          <w:sz w:val="20"/>
          <w:szCs w:val="20"/>
          <w:lang w:val="en-US"/>
        </w:rPr>
        <w:t>γι</w:t>
      </w:r>
      <w:proofErr w:type="spellEnd"/>
      <w:r w:rsidRPr="00464486">
        <w:rPr>
          <w:sz w:val="20"/>
          <w:szCs w:val="20"/>
          <w:lang w:val="en-US"/>
        </w:rPr>
        <w:t xml:space="preserve">α </w:t>
      </w:r>
      <w:proofErr w:type="spellStart"/>
      <w:r w:rsidRPr="00464486">
        <w:rPr>
          <w:sz w:val="20"/>
          <w:szCs w:val="20"/>
          <w:lang w:val="en-US"/>
        </w:rPr>
        <w:t>τη</w:t>
      </w:r>
      <w:proofErr w:type="spellEnd"/>
      <w:r w:rsidRPr="00464486">
        <w:rPr>
          <w:sz w:val="20"/>
          <w:szCs w:val="20"/>
          <w:lang w:val="en-US"/>
        </w:rPr>
        <w:t xml:space="preserve"> </w:t>
      </w:r>
      <w:proofErr w:type="spellStart"/>
      <w:r w:rsidRPr="00464486">
        <w:rPr>
          <w:sz w:val="20"/>
          <w:szCs w:val="20"/>
          <w:lang w:val="en-US"/>
        </w:rPr>
        <w:t>Βιώσιμη</w:t>
      </w:r>
      <w:proofErr w:type="spellEnd"/>
      <w:r w:rsidRPr="00464486">
        <w:rPr>
          <w:sz w:val="20"/>
          <w:szCs w:val="20"/>
          <w:lang w:val="en-US"/>
        </w:rPr>
        <w:t xml:space="preserve"> </w:t>
      </w:r>
      <w:proofErr w:type="spellStart"/>
      <w:r w:rsidRPr="00464486">
        <w:rPr>
          <w:sz w:val="20"/>
          <w:szCs w:val="20"/>
          <w:lang w:val="en-US"/>
        </w:rPr>
        <w:t>Ανά</w:t>
      </w:r>
      <w:proofErr w:type="spellEnd"/>
      <w:r w:rsidRPr="00464486">
        <w:rPr>
          <w:sz w:val="20"/>
          <w:szCs w:val="20"/>
          <w:lang w:val="en-US"/>
        </w:rPr>
        <w:t>πτυξη απ</w:t>
      </w:r>
      <w:proofErr w:type="spellStart"/>
      <w:r w:rsidRPr="00464486">
        <w:rPr>
          <w:sz w:val="20"/>
          <w:szCs w:val="20"/>
          <w:lang w:val="en-US"/>
        </w:rPr>
        <w:t>οτελεί</w:t>
      </w:r>
      <w:proofErr w:type="spellEnd"/>
      <w:r w:rsidRPr="00464486">
        <w:rPr>
          <w:sz w:val="20"/>
          <w:szCs w:val="20"/>
          <w:lang w:val="en-US"/>
        </w:rPr>
        <w:t xml:space="preserve"> </w:t>
      </w:r>
      <w:proofErr w:type="spellStart"/>
      <w:r w:rsidRPr="00464486">
        <w:rPr>
          <w:sz w:val="20"/>
          <w:szCs w:val="20"/>
          <w:lang w:val="en-US"/>
        </w:rPr>
        <w:t>έν</w:t>
      </w:r>
      <w:proofErr w:type="spellEnd"/>
      <w:r w:rsidRPr="00464486">
        <w:rPr>
          <w:sz w:val="20"/>
          <w:szCs w:val="20"/>
          <w:lang w:val="en-US"/>
        </w:rPr>
        <w:t xml:space="preserve">α </w:t>
      </w:r>
      <w:proofErr w:type="spellStart"/>
      <w:r w:rsidRPr="00464486">
        <w:rPr>
          <w:sz w:val="20"/>
          <w:szCs w:val="20"/>
          <w:lang w:val="en-US"/>
        </w:rPr>
        <w:t>σύνολο</w:t>
      </w:r>
      <w:proofErr w:type="spellEnd"/>
      <w:r w:rsidRPr="00464486">
        <w:rPr>
          <w:sz w:val="20"/>
          <w:szCs w:val="20"/>
          <w:lang w:val="en-US"/>
        </w:rPr>
        <w:t xml:space="preserve"> 17 </w:t>
      </w:r>
      <w:proofErr w:type="spellStart"/>
      <w:r w:rsidRPr="00464486">
        <w:rPr>
          <w:sz w:val="20"/>
          <w:szCs w:val="20"/>
          <w:lang w:val="en-US"/>
        </w:rPr>
        <w:t>στόχων</w:t>
      </w:r>
      <w:proofErr w:type="spellEnd"/>
      <w:r w:rsidRPr="00464486">
        <w:rPr>
          <w:sz w:val="20"/>
          <w:szCs w:val="20"/>
          <w:lang w:val="en-US"/>
        </w:rPr>
        <w:t>, π</w:t>
      </w:r>
      <w:proofErr w:type="spellStart"/>
      <w:r w:rsidRPr="00464486">
        <w:rPr>
          <w:sz w:val="20"/>
          <w:szCs w:val="20"/>
          <w:lang w:val="en-US"/>
        </w:rPr>
        <w:t>ροερχόμενων</w:t>
      </w:r>
      <w:proofErr w:type="spellEnd"/>
      <w:r w:rsidRPr="00464486">
        <w:rPr>
          <w:sz w:val="20"/>
          <w:szCs w:val="20"/>
          <w:lang w:val="en-US"/>
        </w:rPr>
        <w:t xml:space="preserve"> από </w:t>
      </w:r>
      <w:proofErr w:type="spellStart"/>
      <w:r w:rsidRPr="00464486">
        <w:rPr>
          <w:sz w:val="20"/>
          <w:szCs w:val="20"/>
          <w:lang w:val="en-US"/>
        </w:rPr>
        <w:t>τις</w:t>
      </w:r>
      <w:proofErr w:type="spellEnd"/>
      <w:r w:rsidRPr="00464486">
        <w:rPr>
          <w:sz w:val="20"/>
          <w:szCs w:val="20"/>
          <w:lang w:val="en-US"/>
        </w:rPr>
        <w:t xml:space="preserve"> </w:t>
      </w:r>
      <w:proofErr w:type="spellStart"/>
      <w:r w:rsidRPr="00464486">
        <w:rPr>
          <w:sz w:val="20"/>
          <w:szCs w:val="20"/>
          <w:lang w:val="en-US"/>
        </w:rPr>
        <w:t>τρεις</w:t>
      </w:r>
      <w:proofErr w:type="spellEnd"/>
      <w:r w:rsidRPr="00464486">
        <w:rPr>
          <w:sz w:val="20"/>
          <w:szCs w:val="20"/>
          <w:lang w:val="en-US"/>
        </w:rPr>
        <w:t xml:space="preserve"> </w:t>
      </w:r>
      <w:proofErr w:type="spellStart"/>
      <w:r w:rsidRPr="00464486">
        <w:rPr>
          <w:sz w:val="20"/>
          <w:szCs w:val="20"/>
          <w:lang w:val="en-US"/>
        </w:rPr>
        <w:t>δι</w:t>
      </w:r>
      <w:proofErr w:type="spellEnd"/>
      <w:r w:rsidRPr="00464486">
        <w:rPr>
          <w:sz w:val="20"/>
          <w:szCs w:val="20"/>
          <w:lang w:val="en-US"/>
        </w:rPr>
        <w:t xml:space="preserve">αστάσεις </w:t>
      </w:r>
      <w:proofErr w:type="spellStart"/>
      <w:r w:rsidRPr="00464486">
        <w:rPr>
          <w:sz w:val="20"/>
          <w:szCs w:val="20"/>
          <w:lang w:val="en-US"/>
        </w:rPr>
        <w:t>της</w:t>
      </w:r>
      <w:proofErr w:type="spellEnd"/>
      <w:r w:rsidRPr="00464486">
        <w:rPr>
          <w:sz w:val="20"/>
          <w:szCs w:val="20"/>
          <w:lang w:val="en-US"/>
        </w:rPr>
        <w:t xml:space="preserve"> β</w:t>
      </w:r>
      <w:proofErr w:type="spellStart"/>
      <w:r w:rsidRPr="00464486">
        <w:rPr>
          <w:sz w:val="20"/>
          <w:szCs w:val="20"/>
          <w:lang w:val="en-US"/>
        </w:rPr>
        <w:t>ιώσιμης</w:t>
      </w:r>
      <w:proofErr w:type="spellEnd"/>
      <w:r w:rsidRPr="00464486">
        <w:rPr>
          <w:sz w:val="20"/>
          <w:szCs w:val="20"/>
          <w:lang w:val="en-US"/>
        </w:rPr>
        <w:t xml:space="preserve"> α</w:t>
      </w:r>
      <w:proofErr w:type="spellStart"/>
      <w:r w:rsidRPr="00464486">
        <w:rPr>
          <w:sz w:val="20"/>
          <w:szCs w:val="20"/>
          <w:lang w:val="en-US"/>
        </w:rPr>
        <w:t>νά</w:t>
      </w:r>
      <w:proofErr w:type="spellEnd"/>
      <w:r w:rsidRPr="00464486">
        <w:rPr>
          <w:sz w:val="20"/>
          <w:szCs w:val="20"/>
          <w:lang w:val="en-US"/>
        </w:rPr>
        <w:t>πτυξης -</w:t>
      </w:r>
      <w:proofErr w:type="spellStart"/>
      <w:r w:rsidRPr="00464486">
        <w:rPr>
          <w:sz w:val="20"/>
          <w:szCs w:val="20"/>
          <w:lang w:val="en-US"/>
        </w:rPr>
        <w:t>κοινωνική</w:t>
      </w:r>
      <w:proofErr w:type="spellEnd"/>
      <w:r w:rsidRPr="00464486">
        <w:rPr>
          <w:sz w:val="20"/>
          <w:szCs w:val="20"/>
          <w:lang w:val="en-US"/>
        </w:rPr>
        <w:t>, π</w:t>
      </w:r>
      <w:proofErr w:type="spellStart"/>
      <w:r w:rsidRPr="00464486">
        <w:rPr>
          <w:sz w:val="20"/>
          <w:szCs w:val="20"/>
          <w:lang w:val="en-US"/>
        </w:rPr>
        <w:t>ερι</w:t>
      </w:r>
      <w:proofErr w:type="spellEnd"/>
      <w:r w:rsidRPr="00464486">
        <w:rPr>
          <w:sz w:val="20"/>
          <w:szCs w:val="20"/>
          <w:lang w:val="en-US"/>
        </w:rPr>
        <w:t xml:space="preserve">βαλλοντική και </w:t>
      </w:r>
      <w:proofErr w:type="spellStart"/>
      <w:r w:rsidRPr="00464486">
        <w:rPr>
          <w:sz w:val="20"/>
          <w:szCs w:val="20"/>
          <w:lang w:val="en-US"/>
        </w:rPr>
        <w:t>οικονομική</w:t>
      </w:r>
      <w:proofErr w:type="spellEnd"/>
      <w:r w:rsidRPr="00464486">
        <w:rPr>
          <w:sz w:val="20"/>
          <w:szCs w:val="20"/>
          <w:lang w:val="en-US"/>
        </w:rPr>
        <w:t>- και α</w:t>
      </w:r>
      <w:proofErr w:type="spellStart"/>
      <w:r w:rsidRPr="00464486">
        <w:rPr>
          <w:sz w:val="20"/>
          <w:szCs w:val="20"/>
          <w:lang w:val="en-US"/>
        </w:rPr>
        <w:t>φορά</w:t>
      </w:r>
      <w:proofErr w:type="spellEnd"/>
      <w:r w:rsidRPr="00464486">
        <w:rPr>
          <w:sz w:val="20"/>
          <w:szCs w:val="20"/>
          <w:lang w:val="en-US"/>
        </w:rPr>
        <w:t xml:space="preserve"> </w:t>
      </w:r>
      <w:proofErr w:type="spellStart"/>
      <w:r w:rsidRPr="00464486">
        <w:rPr>
          <w:sz w:val="20"/>
          <w:szCs w:val="20"/>
          <w:lang w:val="en-US"/>
        </w:rPr>
        <w:t>τη</w:t>
      </w:r>
      <w:proofErr w:type="spellEnd"/>
      <w:r w:rsidRPr="00464486">
        <w:rPr>
          <w:sz w:val="20"/>
          <w:szCs w:val="20"/>
          <w:lang w:val="en-US"/>
        </w:rPr>
        <w:t xml:space="preserve"> </w:t>
      </w:r>
      <w:proofErr w:type="spellStart"/>
      <w:r w:rsidRPr="00464486">
        <w:rPr>
          <w:sz w:val="20"/>
          <w:szCs w:val="20"/>
          <w:lang w:val="en-US"/>
        </w:rPr>
        <w:t>μελλοντική</w:t>
      </w:r>
      <w:proofErr w:type="spellEnd"/>
      <w:r w:rsidRPr="00464486">
        <w:rPr>
          <w:sz w:val="20"/>
          <w:szCs w:val="20"/>
          <w:lang w:val="en-US"/>
        </w:rPr>
        <w:t xml:space="preserve"> </w:t>
      </w:r>
      <w:proofErr w:type="spellStart"/>
      <w:r w:rsidRPr="00464486">
        <w:rPr>
          <w:sz w:val="20"/>
          <w:szCs w:val="20"/>
          <w:lang w:val="en-US"/>
        </w:rPr>
        <w:t>διεθνή</w:t>
      </w:r>
      <w:proofErr w:type="spellEnd"/>
      <w:r w:rsidRPr="00464486">
        <w:rPr>
          <w:sz w:val="20"/>
          <w:szCs w:val="20"/>
          <w:lang w:val="en-US"/>
        </w:rPr>
        <w:t xml:space="preserve"> α</w:t>
      </w:r>
      <w:proofErr w:type="spellStart"/>
      <w:r w:rsidRPr="00464486">
        <w:rPr>
          <w:sz w:val="20"/>
          <w:szCs w:val="20"/>
          <w:lang w:val="en-US"/>
        </w:rPr>
        <w:t>νά</w:t>
      </w:r>
      <w:proofErr w:type="spellEnd"/>
      <w:r w:rsidRPr="00464486">
        <w:rPr>
          <w:sz w:val="20"/>
          <w:szCs w:val="20"/>
          <w:lang w:val="en-US"/>
        </w:rPr>
        <w:t>πτυξη απ</w:t>
      </w:r>
      <w:proofErr w:type="spellStart"/>
      <w:r w:rsidRPr="00464486">
        <w:rPr>
          <w:sz w:val="20"/>
          <w:szCs w:val="20"/>
          <w:lang w:val="en-US"/>
        </w:rPr>
        <w:t>οσκο</w:t>
      </w:r>
      <w:proofErr w:type="spellEnd"/>
      <w:r w:rsidRPr="00464486">
        <w:rPr>
          <w:sz w:val="20"/>
          <w:szCs w:val="20"/>
          <w:lang w:val="en-US"/>
        </w:rPr>
        <w:t>πώντας π</w:t>
      </w:r>
      <w:proofErr w:type="spellStart"/>
      <w:r w:rsidRPr="00464486">
        <w:rPr>
          <w:sz w:val="20"/>
          <w:szCs w:val="20"/>
          <w:lang w:val="en-US"/>
        </w:rPr>
        <w:t>ρος</w:t>
      </w:r>
      <w:proofErr w:type="spellEnd"/>
      <w:r w:rsidRPr="00464486">
        <w:rPr>
          <w:sz w:val="20"/>
          <w:szCs w:val="20"/>
          <w:lang w:val="en-US"/>
        </w:rPr>
        <w:t xml:space="preserve"> </w:t>
      </w:r>
      <w:proofErr w:type="spellStart"/>
      <w:r w:rsidRPr="00464486">
        <w:rPr>
          <w:sz w:val="20"/>
          <w:szCs w:val="20"/>
          <w:lang w:val="en-US"/>
        </w:rPr>
        <w:t>τη</w:t>
      </w:r>
      <w:proofErr w:type="spellEnd"/>
      <w:r w:rsidRPr="00464486">
        <w:rPr>
          <w:sz w:val="20"/>
          <w:szCs w:val="20"/>
          <w:lang w:val="en-US"/>
        </w:rPr>
        <w:t xml:space="preserve"> </w:t>
      </w:r>
      <w:proofErr w:type="spellStart"/>
      <w:r w:rsidRPr="00464486">
        <w:rPr>
          <w:sz w:val="20"/>
          <w:szCs w:val="20"/>
          <w:lang w:val="en-US"/>
        </w:rPr>
        <w:t>δι</w:t>
      </w:r>
      <w:proofErr w:type="spellEnd"/>
      <w:r w:rsidRPr="00464486">
        <w:rPr>
          <w:sz w:val="20"/>
          <w:szCs w:val="20"/>
          <w:lang w:val="en-US"/>
        </w:rPr>
        <w:t xml:space="preserve">αμόρφωση </w:t>
      </w:r>
      <w:proofErr w:type="spellStart"/>
      <w:r w:rsidRPr="00464486">
        <w:rPr>
          <w:sz w:val="20"/>
          <w:szCs w:val="20"/>
          <w:lang w:val="en-US"/>
        </w:rPr>
        <w:t>ενός</w:t>
      </w:r>
      <w:proofErr w:type="spellEnd"/>
      <w:r w:rsidRPr="00464486">
        <w:rPr>
          <w:sz w:val="20"/>
          <w:szCs w:val="20"/>
          <w:lang w:val="en-US"/>
        </w:rPr>
        <w:t xml:space="preserve"> </w:t>
      </w:r>
      <w:proofErr w:type="spellStart"/>
      <w:r w:rsidRPr="00464486">
        <w:rPr>
          <w:sz w:val="20"/>
          <w:szCs w:val="20"/>
          <w:lang w:val="en-US"/>
        </w:rPr>
        <w:t>κόσμου</w:t>
      </w:r>
      <w:proofErr w:type="spellEnd"/>
      <w:r w:rsidRPr="00464486">
        <w:rPr>
          <w:sz w:val="20"/>
          <w:szCs w:val="20"/>
          <w:lang w:val="en-US"/>
        </w:rPr>
        <w:t xml:space="preserve"> π</w:t>
      </w:r>
      <w:proofErr w:type="spellStart"/>
      <w:r w:rsidRPr="00464486">
        <w:rPr>
          <w:sz w:val="20"/>
          <w:szCs w:val="20"/>
          <w:lang w:val="en-US"/>
        </w:rPr>
        <w:t>ου</w:t>
      </w:r>
      <w:proofErr w:type="spellEnd"/>
      <w:r w:rsidRPr="00464486">
        <w:rPr>
          <w:sz w:val="20"/>
          <w:szCs w:val="20"/>
          <w:lang w:val="en-US"/>
        </w:rPr>
        <w:t xml:space="preserve"> θα </w:t>
      </w:r>
      <w:proofErr w:type="spellStart"/>
      <w:r w:rsidRPr="00464486">
        <w:rPr>
          <w:sz w:val="20"/>
          <w:szCs w:val="20"/>
          <w:lang w:val="en-US"/>
        </w:rPr>
        <w:t>είν</w:t>
      </w:r>
      <w:proofErr w:type="spellEnd"/>
      <w:r w:rsidRPr="00464486">
        <w:rPr>
          <w:sz w:val="20"/>
          <w:szCs w:val="20"/>
          <w:lang w:val="en-US"/>
        </w:rPr>
        <w:t>αι π</w:t>
      </w:r>
      <w:proofErr w:type="spellStart"/>
      <w:r w:rsidRPr="00464486">
        <w:rPr>
          <w:sz w:val="20"/>
          <w:szCs w:val="20"/>
          <w:lang w:val="en-US"/>
        </w:rPr>
        <w:t>ιο</w:t>
      </w:r>
      <w:proofErr w:type="spellEnd"/>
      <w:r w:rsidRPr="00464486">
        <w:rPr>
          <w:sz w:val="20"/>
          <w:szCs w:val="20"/>
          <w:lang w:val="en-US"/>
        </w:rPr>
        <w:t xml:space="preserve"> </w:t>
      </w:r>
      <w:proofErr w:type="spellStart"/>
      <w:r w:rsidRPr="00464486">
        <w:rPr>
          <w:sz w:val="20"/>
          <w:szCs w:val="20"/>
          <w:lang w:val="en-US"/>
        </w:rPr>
        <w:t>δίκ</w:t>
      </w:r>
      <w:proofErr w:type="spellEnd"/>
      <w:r w:rsidRPr="00464486">
        <w:rPr>
          <w:sz w:val="20"/>
          <w:szCs w:val="20"/>
          <w:lang w:val="en-US"/>
        </w:rPr>
        <w:t>αιος, π</w:t>
      </w:r>
      <w:proofErr w:type="spellStart"/>
      <w:r w:rsidRPr="00464486">
        <w:rPr>
          <w:sz w:val="20"/>
          <w:szCs w:val="20"/>
          <w:lang w:val="en-US"/>
        </w:rPr>
        <w:t>ιο</w:t>
      </w:r>
      <w:proofErr w:type="spellEnd"/>
      <w:r w:rsidRPr="00464486">
        <w:rPr>
          <w:sz w:val="20"/>
          <w:szCs w:val="20"/>
          <w:lang w:val="en-US"/>
        </w:rPr>
        <w:t xml:space="preserve"> </w:t>
      </w:r>
      <w:proofErr w:type="spellStart"/>
      <w:r w:rsidRPr="00464486">
        <w:rPr>
          <w:sz w:val="20"/>
          <w:szCs w:val="20"/>
          <w:lang w:val="en-US"/>
        </w:rPr>
        <w:t>ειρηνικός</w:t>
      </w:r>
      <w:proofErr w:type="spellEnd"/>
      <w:r w:rsidRPr="00464486">
        <w:rPr>
          <w:sz w:val="20"/>
          <w:szCs w:val="20"/>
          <w:lang w:val="en-US"/>
        </w:rPr>
        <w:t xml:space="preserve"> και π</w:t>
      </w:r>
      <w:proofErr w:type="spellStart"/>
      <w:r w:rsidRPr="00464486">
        <w:rPr>
          <w:sz w:val="20"/>
          <w:szCs w:val="20"/>
          <w:lang w:val="en-US"/>
        </w:rPr>
        <w:t>ιο</w:t>
      </w:r>
      <w:proofErr w:type="spellEnd"/>
      <w:r w:rsidRPr="00464486">
        <w:rPr>
          <w:sz w:val="20"/>
          <w:szCs w:val="20"/>
          <w:lang w:val="en-US"/>
        </w:rPr>
        <w:t xml:space="preserve"> </w:t>
      </w:r>
      <w:proofErr w:type="spellStart"/>
      <w:r w:rsidRPr="00464486">
        <w:rPr>
          <w:sz w:val="20"/>
          <w:szCs w:val="20"/>
          <w:lang w:val="en-US"/>
        </w:rPr>
        <w:t>υγιής</w:t>
      </w:r>
      <w:proofErr w:type="spellEnd"/>
      <w:r w:rsidRPr="00464486">
        <w:rPr>
          <w:sz w:val="20"/>
          <w:szCs w:val="20"/>
          <w:lang w:val="en-US"/>
        </w:rPr>
        <w:t xml:space="preserve"> </w:t>
      </w:r>
      <w:proofErr w:type="spellStart"/>
      <w:r w:rsidRPr="00464486">
        <w:rPr>
          <w:sz w:val="20"/>
          <w:szCs w:val="20"/>
          <w:lang w:val="en-US"/>
        </w:rPr>
        <w:t>γι</w:t>
      </w:r>
      <w:proofErr w:type="spellEnd"/>
      <w:r w:rsidRPr="00464486">
        <w:rPr>
          <w:sz w:val="20"/>
          <w:szCs w:val="20"/>
          <w:lang w:val="en-US"/>
        </w:rPr>
        <w:t xml:space="preserve">α </w:t>
      </w:r>
      <w:proofErr w:type="spellStart"/>
      <w:r w:rsidRPr="00464486">
        <w:rPr>
          <w:sz w:val="20"/>
          <w:szCs w:val="20"/>
          <w:lang w:val="en-US"/>
        </w:rPr>
        <w:t>όλους</w:t>
      </w:r>
      <w:proofErr w:type="spellEnd"/>
      <w:r w:rsidRPr="00464486">
        <w:rPr>
          <w:sz w:val="20"/>
          <w:szCs w:val="20"/>
          <w:lang w:val="en-US"/>
        </w:rPr>
        <w:t xml:space="preserve">. Η </w:t>
      </w:r>
      <w:proofErr w:type="spellStart"/>
      <w:r w:rsidRPr="00464486">
        <w:rPr>
          <w:sz w:val="20"/>
          <w:szCs w:val="20"/>
          <w:lang w:val="en-US"/>
        </w:rPr>
        <w:t>Ατζέντ</w:t>
      </w:r>
      <w:proofErr w:type="spellEnd"/>
      <w:r w:rsidRPr="00464486">
        <w:rPr>
          <w:sz w:val="20"/>
          <w:szCs w:val="20"/>
          <w:lang w:val="en-US"/>
        </w:rPr>
        <w:t xml:space="preserve">α 2030 </w:t>
      </w:r>
      <w:proofErr w:type="spellStart"/>
      <w:r w:rsidRPr="00464486">
        <w:rPr>
          <w:sz w:val="20"/>
          <w:szCs w:val="20"/>
          <w:lang w:val="en-US"/>
        </w:rPr>
        <w:t>είν</w:t>
      </w:r>
      <w:proofErr w:type="spellEnd"/>
      <w:r w:rsidRPr="00464486">
        <w:rPr>
          <w:sz w:val="20"/>
          <w:szCs w:val="20"/>
          <w:lang w:val="en-US"/>
        </w:rPr>
        <w:t xml:space="preserve">αι </w:t>
      </w:r>
      <w:proofErr w:type="spellStart"/>
      <w:r w:rsidRPr="00464486">
        <w:rPr>
          <w:sz w:val="20"/>
          <w:szCs w:val="20"/>
          <w:lang w:val="en-US"/>
        </w:rPr>
        <w:t>δι</w:t>
      </w:r>
      <w:proofErr w:type="spellEnd"/>
      <w:r w:rsidRPr="00464486">
        <w:rPr>
          <w:sz w:val="20"/>
          <w:szCs w:val="20"/>
          <w:lang w:val="en-US"/>
        </w:rPr>
        <w:t xml:space="preserve">αθέσιμη </w:t>
      </w:r>
      <w:proofErr w:type="spellStart"/>
      <w:r w:rsidRPr="00464486">
        <w:rPr>
          <w:sz w:val="20"/>
          <w:szCs w:val="20"/>
          <w:lang w:val="en-US"/>
        </w:rPr>
        <w:t>στο</w:t>
      </w:r>
      <w:proofErr w:type="spellEnd"/>
      <w:r w:rsidRPr="00464486">
        <w:rPr>
          <w:sz w:val="20"/>
          <w:szCs w:val="20"/>
          <w:lang w:val="en-US"/>
        </w:rPr>
        <w:t xml:space="preserve">: </w:t>
      </w:r>
      <w:hyperlink r:id="rId10" w:history="1">
        <w:r w:rsidRPr="00464486">
          <w:rPr>
            <w:rStyle w:val="Hyperlink"/>
            <w:color w:val="0070C0"/>
            <w:sz w:val="20"/>
            <w:szCs w:val="20"/>
            <w:lang w:val="en-US"/>
          </w:rPr>
          <w:t>https://unric.org/el/17-στοχοι-βιωσιμησ-αναπτυξησ/</w:t>
        </w:r>
      </w:hyperlink>
    </w:p>
  </w:footnote>
  <w:footnote w:id="37">
    <w:p w14:paraId="3A18F2DF" w14:textId="0478766E" w:rsidR="00464486" w:rsidRPr="00AC01F4" w:rsidRDefault="00464486" w:rsidP="0046448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8E2F5B">
        <w:rPr>
          <w:i/>
          <w:iCs/>
          <w:sz w:val="20"/>
          <w:szCs w:val="20"/>
          <w:lang w:val="en-US"/>
        </w:rPr>
        <w:t>Βλ</w:t>
      </w:r>
      <w:proofErr w:type="spellEnd"/>
      <w:r w:rsidRPr="008E2F5B">
        <w:rPr>
          <w:i/>
          <w:iCs/>
          <w:sz w:val="20"/>
          <w:szCs w:val="20"/>
          <w:lang w:val="en-US"/>
        </w:rPr>
        <w:t>.</w:t>
      </w:r>
      <w:r w:rsidRPr="008E2F5B">
        <w:rPr>
          <w:sz w:val="20"/>
          <w:szCs w:val="20"/>
          <w:lang w:val="en-US"/>
        </w:rPr>
        <w:t xml:space="preserve"> </w:t>
      </w:r>
      <w:proofErr w:type="spellStart"/>
      <w:r w:rsidRPr="00464486">
        <w:rPr>
          <w:sz w:val="20"/>
          <w:szCs w:val="20"/>
          <w:lang w:val="en-US"/>
        </w:rPr>
        <w:t>Ατζέντ</w:t>
      </w:r>
      <w:proofErr w:type="spellEnd"/>
      <w:r w:rsidRPr="00464486">
        <w:rPr>
          <w:sz w:val="20"/>
          <w:szCs w:val="20"/>
          <w:lang w:val="en-US"/>
        </w:rPr>
        <w:t>α 2030.</w:t>
      </w:r>
    </w:p>
  </w:footnote>
  <w:footnote w:id="38">
    <w:p w14:paraId="2ECFD5AE" w14:textId="4D474A48" w:rsidR="00464486" w:rsidRPr="00AC01F4" w:rsidRDefault="00464486" w:rsidP="0046448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464486">
        <w:rPr>
          <w:sz w:val="20"/>
          <w:szCs w:val="20"/>
          <w:lang w:val="en-US"/>
        </w:rPr>
        <w:t>Παρα</w:t>
      </w:r>
      <w:proofErr w:type="spellStart"/>
      <w:r w:rsidRPr="00464486">
        <w:rPr>
          <w:sz w:val="20"/>
          <w:szCs w:val="20"/>
          <w:lang w:val="en-US"/>
        </w:rPr>
        <w:t>τηρητήριο</w:t>
      </w:r>
      <w:proofErr w:type="spellEnd"/>
      <w:r w:rsidRPr="00464486">
        <w:rPr>
          <w:sz w:val="20"/>
          <w:szCs w:val="20"/>
          <w:lang w:val="en-US"/>
        </w:rPr>
        <w:t xml:space="preserve"> </w:t>
      </w:r>
      <w:proofErr w:type="spellStart"/>
      <w:r w:rsidRPr="00464486">
        <w:rPr>
          <w:sz w:val="20"/>
          <w:szCs w:val="20"/>
          <w:lang w:val="en-US"/>
        </w:rPr>
        <w:t>Θεμάτων</w:t>
      </w:r>
      <w:proofErr w:type="spellEnd"/>
      <w:r w:rsidRPr="00464486">
        <w:rPr>
          <w:sz w:val="20"/>
          <w:szCs w:val="20"/>
          <w:lang w:val="en-US"/>
        </w:rPr>
        <w:t xml:space="preserve"> </w:t>
      </w:r>
      <w:proofErr w:type="spellStart"/>
      <w:r w:rsidRPr="00464486">
        <w:rPr>
          <w:sz w:val="20"/>
          <w:szCs w:val="20"/>
          <w:lang w:val="en-US"/>
        </w:rPr>
        <w:t>Αν</w:t>
      </w:r>
      <w:proofErr w:type="spellEnd"/>
      <w:r w:rsidRPr="00464486">
        <w:rPr>
          <w:sz w:val="20"/>
          <w:szCs w:val="20"/>
          <w:lang w:val="en-US"/>
        </w:rPr>
        <w:t xml:space="preserve">απηρίας (2019). </w:t>
      </w:r>
      <w:proofErr w:type="spellStart"/>
      <w:r w:rsidRPr="00464486">
        <w:rPr>
          <w:sz w:val="20"/>
          <w:szCs w:val="20"/>
          <w:lang w:val="en-US"/>
        </w:rPr>
        <w:t>Κείμενο</w:t>
      </w:r>
      <w:proofErr w:type="spellEnd"/>
      <w:r w:rsidRPr="00464486">
        <w:rPr>
          <w:sz w:val="20"/>
          <w:szCs w:val="20"/>
          <w:lang w:val="en-US"/>
        </w:rPr>
        <w:t xml:space="preserve"> </w:t>
      </w:r>
      <w:proofErr w:type="spellStart"/>
      <w:r w:rsidRPr="00464486">
        <w:rPr>
          <w:sz w:val="20"/>
          <w:szCs w:val="20"/>
          <w:lang w:val="en-US"/>
        </w:rPr>
        <w:t>Πολιτικής</w:t>
      </w:r>
      <w:proofErr w:type="spellEnd"/>
      <w:r w:rsidRPr="00464486">
        <w:rPr>
          <w:sz w:val="20"/>
          <w:szCs w:val="20"/>
          <w:lang w:val="en-US"/>
        </w:rPr>
        <w:t>: «</w:t>
      </w:r>
      <w:proofErr w:type="spellStart"/>
      <w:r w:rsidRPr="00464486">
        <w:rPr>
          <w:sz w:val="20"/>
          <w:szCs w:val="20"/>
          <w:lang w:val="en-US"/>
        </w:rPr>
        <w:t>Γυν</w:t>
      </w:r>
      <w:proofErr w:type="spellEnd"/>
      <w:r w:rsidRPr="00464486">
        <w:rPr>
          <w:sz w:val="20"/>
          <w:szCs w:val="20"/>
          <w:lang w:val="en-US"/>
        </w:rPr>
        <w:t xml:space="preserve">αίκες και </w:t>
      </w:r>
      <w:proofErr w:type="spellStart"/>
      <w:r w:rsidRPr="00464486">
        <w:rPr>
          <w:sz w:val="20"/>
          <w:szCs w:val="20"/>
          <w:lang w:val="en-US"/>
        </w:rPr>
        <w:t>Αν</w:t>
      </w:r>
      <w:proofErr w:type="spellEnd"/>
      <w:r w:rsidRPr="00464486">
        <w:rPr>
          <w:sz w:val="20"/>
          <w:szCs w:val="20"/>
          <w:lang w:val="en-US"/>
        </w:rPr>
        <w:t xml:space="preserve">απηρία: </w:t>
      </w:r>
      <w:proofErr w:type="spellStart"/>
      <w:r w:rsidRPr="00464486">
        <w:rPr>
          <w:sz w:val="20"/>
          <w:szCs w:val="20"/>
          <w:lang w:val="en-US"/>
        </w:rPr>
        <w:t>Πολλ</w:t>
      </w:r>
      <w:proofErr w:type="spellEnd"/>
      <w:r w:rsidRPr="00464486">
        <w:rPr>
          <w:sz w:val="20"/>
          <w:szCs w:val="20"/>
          <w:lang w:val="en-US"/>
        </w:rPr>
        <w:t>απλές τα</w:t>
      </w:r>
      <w:proofErr w:type="spellStart"/>
      <w:r w:rsidRPr="00464486">
        <w:rPr>
          <w:sz w:val="20"/>
          <w:szCs w:val="20"/>
          <w:lang w:val="en-US"/>
        </w:rPr>
        <w:t>υτότητες</w:t>
      </w:r>
      <w:proofErr w:type="spellEnd"/>
      <w:r w:rsidRPr="00464486">
        <w:rPr>
          <w:sz w:val="20"/>
          <w:szCs w:val="20"/>
          <w:lang w:val="en-US"/>
        </w:rPr>
        <w:t>, π</w:t>
      </w:r>
      <w:proofErr w:type="spellStart"/>
      <w:r w:rsidRPr="00464486">
        <w:rPr>
          <w:sz w:val="20"/>
          <w:szCs w:val="20"/>
          <w:lang w:val="en-US"/>
        </w:rPr>
        <w:t>ολλ</w:t>
      </w:r>
      <w:proofErr w:type="spellEnd"/>
      <w:r w:rsidRPr="00464486">
        <w:rPr>
          <w:sz w:val="20"/>
          <w:szCs w:val="20"/>
          <w:lang w:val="en-US"/>
        </w:rPr>
        <w:t>απλές π</w:t>
      </w:r>
      <w:proofErr w:type="spellStart"/>
      <w:r w:rsidRPr="00464486">
        <w:rPr>
          <w:sz w:val="20"/>
          <w:szCs w:val="20"/>
          <w:lang w:val="en-US"/>
        </w:rPr>
        <w:t>ροκλήσεις</w:t>
      </w:r>
      <w:proofErr w:type="spellEnd"/>
      <w:r w:rsidRPr="00464486">
        <w:rPr>
          <w:sz w:val="20"/>
          <w:szCs w:val="20"/>
          <w:lang w:val="en-US"/>
        </w:rPr>
        <w:t xml:space="preserve">», </w:t>
      </w:r>
      <w:proofErr w:type="spellStart"/>
      <w:r w:rsidRPr="00464486">
        <w:rPr>
          <w:sz w:val="20"/>
          <w:szCs w:val="20"/>
          <w:lang w:val="en-US"/>
        </w:rPr>
        <w:t>σσ</w:t>
      </w:r>
      <w:proofErr w:type="spellEnd"/>
      <w:r w:rsidRPr="00464486">
        <w:rPr>
          <w:sz w:val="20"/>
          <w:szCs w:val="20"/>
          <w:lang w:val="en-US"/>
        </w:rPr>
        <w:t xml:space="preserve">. 1-2. </w:t>
      </w:r>
      <w:proofErr w:type="spellStart"/>
      <w:r w:rsidRPr="00464486">
        <w:rPr>
          <w:sz w:val="20"/>
          <w:szCs w:val="20"/>
          <w:lang w:val="en-US"/>
        </w:rPr>
        <w:t>Αν</w:t>
      </w:r>
      <w:proofErr w:type="spellEnd"/>
      <w:r w:rsidRPr="00464486">
        <w:rPr>
          <w:sz w:val="20"/>
          <w:szCs w:val="20"/>
          <w:lang w:val="en-US"/>
        </w:rPr>
        <w:t xml:space="preserve">ακτήθηκε </w:t>
      </w:r>
      <w:proofErr w:type="spellStart"/>
      <w:r w:rsidR="007F4AF6" w:rsidRPr="007F4AF6">
        <w:rPr>
          <w:sz w:val="20"/>
          <w:szCs w:val="20"/>
          <w:lang w:val="en-US"/>
        </w:rPr>
        <w:t>στις</w:t>
      </w:r>
      <w:proofErr w:type="spellEnd"/>
      <w:r w:rsidR="007F4AF6" w:rsidRPr="007F4AF6">
        <w:rPr>
          <w:sz w:val="20"/>
          <w:szCs w:val="20"/>
          <w:lang w:val="en-US"/>
        </w:rPr>
        <w:t xml:space="preserve"> 31/08/2022</w:t>
      </w:r>
      <w:r w:rsidR="007F4AF6">
        <w:rPr>
          <w:sz w:val="20"/>
          <w:szCs w:val="20"/>
        </w:rPr>
        <w:t xml:space="preserve"> </w:t>
      </w:r>
      <w:r w:rsidRPr="00464486">
        <w:rPr>
          <w:sz w:val="20"/>
          <w:szCs w:val="20"/>
          <w:lang w:val="en-US"/>
        </w:rPr>
        <w:t xml:space="preserve">από: </w:t>
      </w:r>
      <w:hyperlink r:id="rId11" w:history="1">
        <w:r w:rsidR="007F4AF6" w:rsidRPr="007F4AF6">
          <w:rPr>
            <w:rStyle w:val="Hyperlink"/>
            <w:color w:val="0070C0"/>
            <w:sz w:val="20"/>
            <w:szCs w:val="20"/>
            <w:lang w:val="en-US"/>
          </w:rPr>
          <w:t>https://www.paratiritirioanapirias.gr/el/results/publications/50/keimena-politikhs-gynaikes-kai-anaphria-pollaples-%20taytothtes-pollaples-proklhseis</w:t>
        </w:r>
      </w:hyperlink>
    </w:p>
  </w:footnote>
  <w:footnote w:id="39">
    <w:p w14:paraId="42674D30" w14:textId="59770BCF" w:rsidR="00464486" w:rsidRPr="00AC01F4" w:rsidRDefault="00464486" w:rsidP="0046448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7F4AF6" w:rsidRPr="007F4AF6">
        <w:rPr>
          <w:sz w:val="20"/>
          <w:szCs w:val="20"/>
          <w:lang w:val="en-US"/>
        </w:rPr>
        <w:t xml:space="preserve">Ferragut, RE. (2018). European Parliament resolution </w:t>
      </w:r>
      <w:proofErr w:type="gramStart"/>
      <w:r w:rsidR="007F4AF6" w:rsidRPr="007F4AF6">
        <w:rPr>
          <w:sz w:val="20"/>
          <w:szCs w:val="20"/>
          <w:lang w:val="en-US"/>
        </w:rPr>
        <w:t>on the situation of</w:t>
      </w:r>
      <w:proofErr w:type="gramEnd"/>
      <w:r w:rsidR="007F4AF6" w:rsidRPr="007F4AF6">
        <w:rPr>
          <w:sz w:val="20"/>
          <w:szCs w:val="20"/>
          <w:lang w:val="en-US"/>
        </w:rPr>
        <w:t xml:space="preserve"> women with disabilities. European Parliament, November 28. </w:t>
      </w:r>
      <w:proofErr w:type="spellStart"/>
      <w:r w:rsidR="007F4AF6" w:rsidRPr="007F4AF6">
        <w:rPr>
          <w:sz w:val="20"/>
          <w:szCs w:val="20"/>
          <w:lang w:val="en-US"/>
        </w:rPr>
        <w:t>Αν</w:t>
      </w:r>
      <w:proofErr w:type="spellEnd"/>
      <w:r w:rsidR="007F4AF6" w:rsidRPr="007F4AF6">
        <w:rPr>
          <w:sz w:val="20"/>
          <w:szCs w:val="20"/>
          <w:lang w:val="en-US"/>
        </w:rPr>
        <w:t xml:space="preserve">ακτήθηκε </w:t>
      </w:r>
      <w:proofErr w:type="spellStart"/>
      <w:r w:rsidR="007F4AF6" w:rsidRPr="007F4AF6">
        <w:rPr>
          <w:sz w:val="20"/>
          <w:szCs w:val="20"/>
          <w:lang w:val="en-US"/>
        </w:rPr>
        <w:t>στις</w:t>
      </w:r>
      <w:proofErr w:type="spellEnd"/>
      <w:r w:rsidR="007F4AF6" w:rsidRPr="007F4AF6">
        <w:rPr>
          <w:sz w:val="20"/>
          <w:szCs w:val="20"/>
          <w:lang w:val="en-US"/>
        </w:rPr>
        <w:t xml:space="preserve"> 31/08/2022</w:t>
      </w:r>
      <w:r w:rsidR="007F4AF6">
        <w:rPr>
          <w:sz w:val="20"/>
          <w:szCs w:val="20"/>
        </w:rPr>
        <w:t xml:space="preserve"> </w:t>
      </w:r>
      <w:r w:rsidR="007F4AF6" w:rsidRPr="007F4AF6">
        <w:rPr>
          <w:sz w:val="20"/>
          <w:szCs w:val="20"/>
          <w:lang w:val="en-US"/>
        </w:rPr>
        <w:t>από</w:t>
      </w:r>
      <w:r w:rsidR="007F4AF6">
        <w:rPr>
          <w:sz w:val="20"/>
          <w:szCs w:val="20"/>
        </w:rPr>
        <w:t xml:space="preserve">: </w:t>
      </w:r>
      <w:hyperlink r:id="rId12" w:history="1">
        <w:r w:rsidR="007F4AF6" w:rsidRPr="007F4AF6">
          <w:rPr>
            <w:rStyle w:val="Hyperlink"/>
            <w:color w:val="0070C0"/>
            <w:sz w:val="20"/>
            <w:szCs w:val="20"/>
            <w:lang w:val="en-US"/>
          </w:rPr>
          <w:t>https://www.europarl.europa.eu/doceo/document/B-8-2018- 0547_EN.html</w:t>
        </w:r>
      </w:hyperlink>
    </w:p>
  </w:footnote>
  <w:footnote w:id="40">
    <w:p w14:paraId="0D693062" w14:textId="3C2079ED"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Ό.π.</w:t>
      </w:r>
    </w:p>
  </w:footnote>
  <w:footnote w:id="41">
    <w:p w14:paraId="592C3E8C" w14:textId="28D62FEA"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Βλ.</w:t>
      </w:r>
      <w:r>
        <w:rPr>
          <w:sz w:val="20"/>
          <w:szCs w:val="20"/>
        </w:rPr>
        <w:t xml:space="preserve"> </w:t>
      </w:r>
      <w:r w:rsidRPr="007F4AF6">
        <w:rPr>
          <w:sz w:val="20"/>
          <w:szCs w:val="20"/>
        </w:rPr>
        <w:t xml:space="preserve">π.χ. </w:t>
      </w:r>
      <w:hyperlink r:id="rId13" w:history="1">
        <w:r w:rsidRPr="007F4AF6">
          <w:rPr>
            <w:rStyle w:val="Hyperlink"/>
            <w:color w:val="0070C0"/>
            <w:sz w:val="20"/>
            <w:szCs w:val="20"/>
          </w:rPr>
          <w:t>https://www.prochildproject.org/2020/12/22/children-with-disabilities-are-more-likely-to-face-violence</w:t>
        </w:r>
      </w:hyperlink>
    </w:p>
  </w:footnote>
  <w:footnote w:id="42">
    <w:p w14:paraId="02180200" w14:textId="19D1648E"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sz w:val="20"/>
          <w:szCs w:val="20"/>
          <w:lang w:val="en-US"/>
        </w:rPr>
        <w:t xml:space="preserve">European Union Agency for Fundamental Rights (2015). Violence against children with disabilities: legislation, </w:t>
      </w:r>
      <w:proofErr w:type="gramStart"/>
      <w:r w:rsidRPr="007F4AF6">
        <w:rPr>
          <w:sz w:val="20"/>
          <w:szCs w:val="20"/>
          <w:lang w:val="en-US"/>
        </w:rPr>
        <w:t>policies</w:t>
      </w:r>
      <w:proofErr w:type="gramEnd"/>
      <w:r w:rsidRPr="007F4AF6">
        <w:rPr>
          <w:sz w:val="20"/>
          <w:szCs w:val="20"/>
          <w:lang w:val="en-US"/>
        </w:rPr>
        <w:t xml:space="preserve"> and programs in the EU. </w:t>
      </w:r>
      <w:proofErr w:type="spellStart"/>
      <w:r w:rsidRPr="007F4AF6">
        <w:rPr>
          <w:sz w:val="20"/>
          <w:szCs w:val="20"/>
          <w:lang w:val="en-US"/>
        </w:rPr>
        <w:t>Αν</w:t>
      </w:r>
      <w:proofErr w:type="spellEnd"/>
      <w:r w:rsidRPr="007F4AF6">
        <w:rPr>
          <w:sz w:val="20"/>
          <w:szCs w:val="20"/>
          <w:lang w:val="en-US"/>
        </w:rPr>
        <w:t xml:space="preserve">ακτήθηκε </w:t>
      </w:r>
      <w:proofErr w:type="spellStart"/>
      <w:r w:rsidRPr="007F4AF6">
        <w:rPr>
          <w:sz w:val="20"/>
          <w:szCs w:val="20"/>
          <w:lang w:val="en-US"/>
        </w:rPr>
        <w:t>στις</w:t>
      </w:r>
      <w:proofErr w:type="spellEnd"/>
      <w:r w:rsidRPr="007F4AF6">
        <w:rPr>
          <w:sz w:val="20"/>
          <w:szCs w:val="20"/>
          <w:lang w:val="en-US"/>
        </w:rPr>
        <w:t xml:space="preserve"> 31/08/2022</w:t>
      </w:r>
      <w:r>
        <w:rPr>
          <w:sz w:val="20"/>
          <w:szCs w:val="20"/>
        </w:rPr>
        <w:t xml:space="preserve"> </w:t>
      </w:r>
      <w:r w:rsidRPr="007F4AF6">
        <w:rPr>
          <w:sz w:val="20"/>
          <w:szCs w:val="20"/>
          <w:lang w:val="en-US"/>
        </w:rPr>
        <w:t>από</w:t>
      </w:r>
      <w:r>
        <w:rPr>
          <w:sz w:val="20"/>
          <w:szCs w:val="20"/>
        </w:rPr>
        <w:t xml:space="preserve">: </w:t>
      </w:r>
      <w:hyperlink r:id="rId14" w:history="1">
        <w:r w:rsidRPr="007F4AF6">
          <w:rPr>
            <w:rStyle w:val="Hyperlink"/>
            <w:color w:val="0070C0"/>
            <w:sz w:val="20"/>
            <w:szCs w:val="20"/>
            <w:lang w:val="en-US"/>
          </w:rPr>
          <w:t>https://fra.europa.eu/sites/default/files/fra_uploads/fra-2015-violence-against-children-with-disabilities_en.pdf</w:t>
        </w:r>
      </w:hyperlink>
    </w:p>
  </w:footnote>
  <w:footnote w:id="43">
    <w:p w14:paraId="0B28F781" w14:textId="60BF50A5"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Ό.π.</w:t>
      </w:r>
    </w:p>
  </w:footnote>
  <w:footnote w:id="44">
    <w:p w14:paraId="20D79845" w14:textId="5C7A0625"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7F4AF6">
        <w:rPr>
          <w:i/>
          <w:iCs/>
          <w:sz w:val="20"/>
          <w:szCs w:val="20"/>
          <w:lang w:val="en-US"/>
        </w:rPr>
        <w:t>Βλ</w:t>
      </w:r>
      <w:proofErr w:type="spellEnd"/>
      <w:r w:rsidRPr="007F4AF6">
        <w:rPr>
          <w:i/>
          <w:iCs/>
          <w:sz w:val="20"/>
          <w:szCs w:val="20"/>
          <w:lang w:val="en-US"/>
        </w:rPr>
        <w:t>.</w:t>
      </w:r>
      <w:r w:rsidRPr="007F4AF6">
        <w:rPr>
          <w:sz w:val="20"/>
          <w:szCs w:val="20"/>
          <w:lang w:val="en-US"/>
        </w:rPr>
        <w:t xml:space="preserve"> </w:t>
      </w:r>
      <w:proofErr w:type="spellStart"/>
      <w:r w:rsidRPr="007F4AF6">
        <w:rPr>
          <w:sz w:val="20"/>
          <w:szCs w:val="20"/>
          <w:lang w:val="en-US"/>
        </w:rPr>
        <w:t>Ατζέντ</w:t>
      </w:r>
      <w:proofErr w:type="spellEnd"/>
      <w:r w:rsidRPr="007F4AF6">
        <w:rPr>
          <w:sz w:val="20"/>
          <w:szCs w:val="20"/>
          <w:lang w:val="en-US"/>
        </w:rPr>
        <w:t>α 2030</w:t>
      </w:r>
      <w:r>
        <w:rPr>
          <w:sz w:val="20"/>
          <w:szCs w:val="20"/>
        </w:rPr>
        <w:t>.</w:t>
      </w:r>
    </w:p>
  </w:footnote>
  <w:footnote w:id="45">
    <w:p w14:paraId="136C00F6" w14:textId="7470F8BB"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sz w:val="20"/>
          <w:szCs w:val="20"/>
          <w:lang w:val="en-US"/>
        </w:rPr>
        <w:t xml:space="preserve">Special Rapporteur on the rights of persons with disabilities (2017). Report on sexual and reproductive health and rights of girls and young women with disabilities. </w:t>
      </w:r>
      <w:proofErr w:type="spellStart"/>
      <w:r w:rsidRPr="007F4AF6">
        <w:rPr>
          <w:sz w:val="20"/>
          <w:szCs w:val="20"/>
          <w:lang w:val="en-US"/>
        </w:rPr>
        <w:t>Αν</w:t>
      </w:r>
      <w:proofErr w:type="spellEnd"/>
      <w:r w:rsidRPr="007F4AF6">
        <w:rPr>
          <w:sz w:val="20"/>
          <w:szCs w:val="20"/>
          <w:lang w:val="en-US"/>
        </w:rPr>
        <w:t xml:space="preserve">ακτήθηκε </w:t>
      </w:r>
      <w:proofErr w:type="spellStart"/>
      <w:r w:rsidRPr="007F4AF6">
        <w:rPr>
          <w:sz w:val="20"/>
          <w:szCs w:val="20"/>
          <w:lang w:val="en-US"/>
        </w:rPr>
        <w:t>στις</w:t>
      </w:r>
      <w:proofErr w:type="spellEnd"/>
      <w:r w:rsidRPr="007F4AF6">
        <w:rPr>
          <w:sz w:val="20"/>
          <w:szCs w:val="20"/>
          <w:lang w:val="en-US"/>
        </w:rPr>
        <w:t xml:space="preserve"> 31/08/2022</w:t>
      </w:r>
      <w:r>
        <w:rPr>
          <w:sz w:val="20"/>
          <w:szCs w:val="20"/>
        </w:rPr>
        <w:t xml:space="preserve"> </w:t>
      </w:r>
      <w:r w:rsidRPr="007F4AF6">
        <w:rPr>
          <w:sz w:val="20"/>
          <w:szCs w:val="20"/>
          <w:lang w:val="en-US"/>
        </w:rPr>
        <w:t xml:space="preserve">από: </w:t>
      </w:r>
      <w:hyperlink r:id="rId15" w:history="1">
        <w:r w:rsidRPr="007F4AF6">
          <w:rPr>
            <w:rStyle w:val="Hyperlink"/>
            <w:color w:val="0070C0"/>
            <w:sz w:val="20"/>
            <w:szCs w:val="20"/>
            <w:lang w:val="en-US"/>
          </w:rPr>
          <w:t>https://documents-dds-ny.un.org/doc/UNDOC/GEN/N17/214/63/PDF/N1721463.pdf?OpenElement</w:t>
        </w:r>
      </w:hyperlink>
    </w:p>
  </w:footnote>
  <w:footnote w:id="46">
    <w:p w14:paraId="2E1BF97C" w14:textId="77777777"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Ό.π.</w:t>
      </w:r>
    </w:p>
  </w:footnote>
  <w:footnote w:id="47">
    <w:p w14:paraId="75A57FE6" w14:textId="1FCFD2CF"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A93739" w:rsidRPr="00A93739">
        <w:rPr>
          <w:sz w:val="20"/>
          <w:szCs w:val="20"/>
        </w:rPr>
        <w:t xml:space="preserve">EDF (2019). </w:t>
      </w:r>
      <w:proofErr w:type="spellStart"/>
      <w:r w:rsidR="00A93739" w:rsidRPr="00A93739">
        <w:rPr>
          <w:sz w:val="20"/>
          <w:szCs w:val="20"/>
        </w:rPr>
        <w:t>Sexual</w:t>
      </w:r>
      <w:proofErr w:type="spellEnd"/>
      <w:r w:rsidR="00A93739" w:rsidRPr="00A93739">
        <w:rPr>
          <w:sz w:val="20"/>
          <w:szCs w:val="20"/>
        </w:rPr>
        <w:t xml:space="preserve"> and </w:t>
      </w:r>
      <w:proofErr w:type="spellStart"/>
      <w:r w:rsidR="00A93739" w:rsidRPr="00A93739">
        <w:rPr>
          <w:sz w:val="20"/>
          <w:szCs w:val="20"/>
        </w:rPr>
        <w:t>reproductive</w:t>
      </w:r>
      <w:proofErr w:type="spellEnd"/>
      <w:r w:rsidR="00A93739" w:rsidRPr="00A93739">
        <w:rPr>
          <w:sz w:val="20"/>
          <w:szCs w:val="20"/>
        </w:rPr>
        <w:t xml:space="preserve"> </w:t>
      </w:r>
      <w:proofErr w:type="spellStart"/>
      <w:r w:rsidR="00A93739" w:rsidRPr="00A93739">
        <w:rPr>
          <w:sz w:val="20"/>
          <w:szCs w:val="20"/>
        </w:rPr>
        <w:t>health</w:t>
      </w:r>
      <w:proofErr w:type="spellEnd"/>
      <w:r w:rsidR="00A93739" w:rsidRPr="00A93739">
        <w:rPr>
          <w:sz w:val="20"/>
          <w:szCs w:val="20"/>
        </w:rPr>
        <w:t xml:space="preserve"> and </w:t>
      </w:r>
      <w:proofErr w:type="spellStart"/>
      <w:r w:rsidR="00A93739" w:rsidRPr="00A93739">
        <w:rPr>
          <w:sz w:val="20"/>
          <w:szCs w:val="20"/>
        </w:rPr>
        <w:t>rights</w:t>
      </w:r>
      <w:proofErr w:type="spellEnd"/>
      <w:r w:rsidR="00A93739" w:rsidRPr="00A93739">
        <w:rPr>
          <w:sz w:val="20"/>
          <w:szCs w:val="20"/>
        </w:rPr>
        <w:t xml:space="preserve"> of </w:t>
      </w:r>
      <w:proofErr w:type="spellStart"/>
      <w:r w:rsidR="00A93739" w:rsidRPr="00A93739">
        <w:rPr>
          <w:sz w:val="20"/>
          <w:szCs w:val="20"/>
        </w:rPr>
        <w:t>women</w:t>
      </w:r>
      <w:proofErr w:type="spellEnd"/>
      <w:r w:rsidR="00A93739" w:rsidRPr="00A93739">
        <w:rPr>
          <w:sz w:val="20"/>
          <w:szCs w:val="20"/>
        </w:rPr>
        <w:t xml:space="preserve"> and </w:t>
      </w:r>
      <w:proofErr w:type="spellStart"/>
      <w:r w:rsidR="00A93739" w:rsidRPr="00A93739">
        <w:rPr>
          <w:sz w:val="20"/>
          <w:szCs w:val="20"/>
        </w:rPr>
        <w:t>girls</w:t>
      </w:r>
      <w:proofErr w:type="spellEnd"/>
      <w:r w:rsidR="00A93739" w:rsidRPr="00A93739">
        <w:rPr>
          <w:sz w:val="20"/>
          <w:szCs w:val="20"/>
        </w:rPr>
        <w:t xml:space="preserve"> </w:t>
      </w:r>
      <w:proofErr w:type="spellStart"/>
      <w:r w:rsidR="00A93739" w:rsidRPr="00A93739">
        <w:rPr>
          <w:sz w:val="20"/>
          <w:szCs w:val="20"/>
        </w:rPr>
        <w:t>with</w:t>
      </w:r>
      <w:proofErr w:type="spellEnd"/>
      <w:r w:rsidR="00A93739" w:rsidRPr="00A93739">
        <w:rPr>
          <w:sz w:val="20"/>
          <w:szCs w:val="20"/>
        </w:rPr>
        <w:t xml:space="preserve"> </w:t>
      </w:r>
      <w:proofErr w:type="spellStart"/>
      <w:r w:rsidR="00A93739" w:rsidRPr="00A93739">
        <w:rPr>
          <w:sz w:val="20"/>
          <w:szCs w:val="20"/>
        </w:rPr>
        <w:t>disabilities</w:t>
      </w:r>
      <w:proofErr w:type="spellEnd"/>
      <w:r w:rsidR="00A93739" w:rsidRPr="00A93739">
        <w:rPr>
          <w:sz w:val="20"/>
          <w:szCs w:val="20"/>
        </w:rPr>
        <w:t xml:space="preserve">. Ανακτήθηκε από: </w:t>
      </w:r>
      <w:hyperlink r:id="rId16" w:history="1">
        <w:r w:rsidR="00A93739" w:rsidRPr="00A93739">
          <w:rPr>
            <w:rStyle w:val="Hyperlink"/>
            <w:color w:val="0070C0"/>
            <w:sz w:val="20"/>
            <w:szCs w:val="20"/>
          </w:rPr>
          <w:t>https://www.edf-feph.org/content/uploads/2021/02/edf_position_paper_on_srhr_english_0.pdf</w:t>
        </w:r>
      </w:hyperlink>
      <w:r w:rsidR="00A93739">
        <w:rPr>
          <w:sz w:val="20"/>
          <w:szCs w:val="20"/>
        </w:rPr>
        <w:t xml:space="preserve"> </w:t>
      </w:r>
      <w:r w:rsidR="00A93739" w:rsidRPr="00A93739">
        <w:rPr>
          <w:sz w:val="20"/>
          <w:szCs w:val="20"/>
        </w:rPr>
        <w:t>στις 31/08/2022.</w:t>
      </w:r>
    </w:p>
  </w:footnote>
  <w:footnote w:id="48">
    <w:p w14:paraId="7C6D6DD3" w14:textId="2EBB1AC1"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A93739" w:rsidRPr="00A93739">
        <w:rPr>
          <w:sz w:val="20"/>
          <w:szCs w:val="20"/>
        </w:rPr>
        <w:t>EDF 2022.</w:t>
      </w:r>
    </w:p>
  </w:footnote>
  <w:footnote w:id="49">
    <w:p w14:paraId="43D47242" w14:textId="308C30CA"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00A93739" w:rsidRPr="00A93739">
        <w:rPr>
          <w:sz w:val="20"/>
          <w:szCs w:val="20"/>
        </w:rPr>
        <w:t>ΕΣΑμεΑ (2019). Ανθρώπινα Δικαιώματα και Άτομα με Αναπηρία. Εναλλακτική Έκθεση (τελική έκδοση) και απαντήσεις στον Κατάλογο Θεμάτων και Συστάσεις. Ανακτήθηκε στις 31/08/2022</w:t>
      </w:r>
      <w:r w:rsidR="00A93739">
        <w:rPr>
          <w:sz w:val="20"/>
          <w:szCs w:val="20"/>
        </w:rPr>
        <w:t xml:space="preserve"> </w:t>
      </w:r>
      <w:r w:rsidR="00A93739" w:rsidRPr="00A93739">
        <w:rPr>
          <w:sz w:val="20"/>
          <w:szCs w:val="20"/>
        </w:rPr>
        <w:t>από</w:t>
      </w:r>
      <w:r w:rsidR="00A93739">
        <w:rPr>
          <w:sz w:val="20"/>
          <w:szCs w:val="20"/>
        </w:rPr>
        <w:t>:</w:t>
      </w:r>
      <w:r w:rsidR="00A93739" w:rsidRPr="00A93739">
        <w:rPr>
          <w:sz w:val="20"/>
          <w:szCs w:val="20"/>
        </w:rPr>
        <w:t xml:space="preserve"> </w:t>
      </w:r>
      <w:hyperlink r:id="rId17" w:history="1">
        <w:r w:rsidR="00A93739" w:rsidRPr="00A93739">
          <w:rPr>
            <w:rStyle w:val="Hyperlink"/>
            <w:color w:val="0070C0"/>
            <w:sz w:val="20"/>
            <w:szCs w:val="20"/>
          </w:rPr>
          <w:t>https://www.paratiritirioanapirias.gr/storage/app/uploads/public/5d7/77a/40d/5d777a40dd338339347070.docx</w:t>
        </w:r>
      </w:hyperlink>
    </w:p>
  </w:footnote>
  <w:footnote w:id="50">
    <w:p w14:paraId="18DE63F4" w14:textId="77777777" w:rsidR="007F4AF6" w:rsidRPr="007F4AF6" w:rsidRDefault="007F4AF6" w:rsidP="007F4AF6">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Ό.π.</w:t>
      </w:r>
    </w:p>
  </w:footnote>
  <w:footnote w:id="51">
    <w:p w14:paraId="5978E335" w14:textId="16556FDA" w:rsidR="00A93739" w:rsidRPr="00A93739" w:rsidRDefault="00A93739" w:rsidP="00A93739">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A93739">
        <w:rPr>
          <w:sz w:val="20"/>
          <w:szCs w:val="20"/>
        </w:rPr>
        <w:t xml:space="preserve">UN Committee on the </w:t>
      </w:r>
      <w:proofErr w:type="spellStart"/>
      <w:r w:rsidRPr="00A93739">
        <w:rPr>
          <w:sz w:val="20"/>
          <w:szCs w:val="20"/>
        </w:rPr>
        <w:t>Elimination</w:t>
      </w:r>
      <w:proofErr w:type="spellEnd"/>
      <w:r w:rsidRPr="00A93739">
        <w:rPr>
          <w:sz w:val="20"/>
          <w:szCs w:val="20"/>
        </w:rPr>
        <w:t xml:space="preserve"> of </w:t>
      </w:r>
      <w:proofErr w:type="spellStart"/>
      <w:r w:rsidRPr="00A93739">
        <w:rPr>
          <w:sz w:val="20"/>
          <w:szCs w:val="20"/>
        </w:rPr>
        <w:t>Discrimination</w:t>
      </w:r>
      <w:proofErr w:type="spellEnd"/>
      <w:r w:rsidRPr="00A93739">
        <w:rPr>
          <w:sz w:val="20"/>
          <w:szCs w:val="20"/>
        </w:rPr>
        <w:t xml:space="preserve"> </w:t>
      </w:r>
      <w:proofErr w:type="spellStart"/>
      <w:r w:rsidRPr="00A93739">
        <w:rPr>
          <w:sz w:val="20"/>
          <w:szCs w:val="20"/>
        </w:rPr>
        <w:t>against</w:t>
      </w:r>
      <w:proofErr w:type="spellEnd"/>
      <w:r w:rsidRPr="00A93739">
        <w:rPr>
          <w:sz w:val="20"/>
          <w:szCs w:val="20"/>
        </w:rPr>
        <w:t xml:space="preserve"> </w:t>
      </w:r>
      <w:proofErr w:type="spellStart"/>
      <w:r w:rsidRPr="00A93739">
        <w:rPr>
          <w:sz w:val="20"/>
          <w:szCs w:val="20"/>
        </w:rPr>
        <w:t>Women</w:t>
      </w:r>
      <w:proofErr w:type="spellEnd"/>
      <w:r w:rsidRPr="00A93739">
        <w:rPr>
          <w:sz w:val="20"/>
          <w:szCs w:val="20"/>
        </w:rPr>
        <w:t xml:space="preserve"> (2013). </w:t>
      </w:r>
      <w:proofErr w:type="spellStart"/>
      <w:r w:rsidRPr="00A93739">
        <w:rPr>
          <w:i/>
          <w:iCs/>
          <w:sz w:val="20"/>
          <w:szCs w:val="20"/>
        </w:rPr>
        <w:t>Concluding</w:t>
      </w:r>
      <w:proofErr w:type="spellEnd"/>
      <w:r w:rsidRPr="00A93739">
        <w:rPr>
          <w:i/>
          <w:iCs/>
          <w:sz w:val="20"/>
          <w:szCs w:val="20"/>
        </w:rPr>
        <w:t xml:space="preserve"> </w:t>
      </w:r>
      <w:proofErr w:type="spellStart"/>
      <w:r w:rsidRPr="00A93739">
        <w:rPr>
          <w:i/>
          <w:iCs/>
          <w:sz w:val="20"/>
          <w:szCs w:val="20"/>
        </w:rPr>
        <w:t>observations</w:t>
      </w:r>
      <w:proofErr w:type="spellEnd"/>
      <w:r w:rsidRPr="00A93739">
        <w:rPr>
          <w:i/>
          <w:iCs/>
          <w:sz w:val="20"/>
          <w:szCs w:val="20"/>
        </w:rPr>
        <w:t xml:space="preserve"> on the </w:t>
      </w:r>
      <w:r>
        <w:rPr>
          <w:i/>
          <w:iCs/>
          <w:sz w:val="20"/>
          <w:szCs w:val="20"/>
        </w:rPr>
        <w:t>7</w:t>
      </w:r>
      <w:proofErr w:type="spellStart"/>
      <w:r w:rsidRPr="00A93739">
        <w:rPr>
          <w:i/>
          <w:iCs/>
          <w:sz w:val="20"/>
          <w:szCs w:val="20"/>
          <w:vertAlign w:val="superscript"/>
          <w:lang w:val="en-US"/>
        </w:rPr>
        <w:t>th</w:t>
      </w:r>
      <w:proofErr w:type="spellEnd"/>
      <w:r>
        <w:rPr>
          <w:i/>
          <w:iCs/>
          <w:sz w:val="20"/>
          <w:szCs w:val="20"/>
          <w:lang w:val="en-US"/>
        </w:rPr>
        <w:t xml:space="preserve"> </w:t>
      </w:r>
      <w:proofErr w:type="spellStart"/>
      <w:r w:rsidRPr="00A93739">
        <w:rPr>
          <w:i/>
          <w:iCs/>
          <w:sz w:val="20"/>
          <w:szCs w:val="20"/>
        </w:rPr>
        <w:t>periodic</w:t>
      </w:r>
      <w:proofErr w:type="spellEnd"/>
      <w:r w:rsidRPr="00A93739">
        <w:rPr>
          <w:i/>
          <w:iCs/>
          <w:sz w:val="20"/>
          <w:szCs w:val="20"/>
        </w:rPr>
        <w:t xml:space="preserve"> </w:t>
      </w:r>
      <w:proofErr w:type="spellStart"/>
      <w:r w:rsidRPr="00A93739">
        <w:rPr>
          <w:i/>
          <w:iCs/>
          <w:sz w:val="20"/>
          <w:szCs w:val="20"/>
        </w:rPr>
        <w:t>report</w:t>
      </w:r>
      <w:proofErr w:type="spellEnd"/>
      <w:r w:rsidRPr="00A93739">
        <w:rPr>
          <w:i/>
          <w:iCs/>
          <w:sz w:val="20"/>
          <w:szCs w:val="20"/>
        </w:rPr>
        <w:t xml:space="preserve"> of </w:t>
      </w:r>
      <w:proofErr w:type="spellStart"/>
      <w:r w:rsidRPr="00A93739">
        <w:rPr>
          <w:i/>
          <w:iCs/>
          <w:sz w:val="20"/>
          <w:szCs w:val="20"/>
        </w:rPr>
        <w:t>Greece</w:t>
      </w:r>
      <w:proofErr w:type="spellEnd"/>
      <w:r w:rsidRPr="00A93739">
        <w:rPr>
          <w:i/>
          <w:iCs/>
          <w:sz w:val="20"/>
          <w:szCs w:val="20"/>
        </w:rPr>
        <w:t xml:space="preserve"> </w:t>
      </w:r>
      <w:proofErr w:type="spellStart"/>
      <w:r w:rsidRPr="00A93739">
        <w:rPr>
          <w:i/>
          <w:iCs/>
          <w:sz w:val="20"/>
          <w:szCs w:val="20"/>
        </w:rPr>
        <w:t>adopted</w:t>
      </w:r>
      <w:proofErr w:type="spellEnd"/>
      <w:r w:rsidRPr="00A93739">
        <w:rPr>
          <w:i/>
          <w:iCs/>
          <w:sz w:val="20"/>
          <w:szCs w:val="20"/>
        </w:rPr>
        <w:t xml:space="preserve"> </w:t>
      </w:r>
      <w:proofErr w:type="spellStart"/>
      <w:r w:rsidRPr="00A93739">
        <w:rPr>
          <w:i/>
          <w:iCs/>
          <w:sz w:val="20"/>
          <w:szCs w:val="20"/>
        </w:rPr>
        <w:t>by</w:t>
      </w:r>
      <w:proofErr w:type="spellEnd"/>
      <w:r w:rsidRPr="00A93739">
        <w:rPr>
          <w:i/>
          <w:iCs/>
          <w:sz w:val="20"/>
          <w:szCs w:val="20"/>
        </w:rPr>
        <w:t xml:space="preserve"> the Committee </w:t>
      </w:r>
      <w:proofErr w:type="spellStart"/>
      <w:r w:rsidRPr="00A93739">
        <w:rPr>
          <w:i/>
          <w:iCs/>
          <w:sz w:val="20"/>
          <w:szCs w:val="20"/>
        </w:rPr>
        <w:t>at</w:t>
      </w:r>
      <w:proofErr w:type="spellEnd"/>
      <w:r w:rsidRPr="00A93739">
        <w:rPr>
          <w:i/>
          <w:iCs/>
          <w:sz w:val="20"/>
          <w:szCs w:val="20"/>
        </w:rPr>
        <w:t xml:space="preserve"> </w:t>
      </w:r>
      <w:proofErr w:type="spellStart"/>
      <w:r w:rsidRPr="00A93739">
        <w:rPr>
          <w:i/>
          <w:iCs/>
          <w:sz w:val="20"/>
          <w:szCs w:val="20"/>
        </w:rPr>
        <w:t>its</w:t>
      </w:r>
      <w:proofErr w:type="spellEnd"/>
      <w:r w:rsidRPr="00A93739">
        <w:rPr>
          <w:i/>
          <w:iCs/>
          <w:sz w:val="20"/>
          <w:szCs w:val="20"/>
        </w:rPr>
        <w:t xml:space="preserve"> </w:t>
      </w:r>
      <w:r>
        <w:rPr>
          <w:i/>
          <w:iCs/>
          <w:sz w:val="20"/>
          <w:szCs w:val="20"/>
          <w:lang w:val="en-US"/>
        </w:rPr>
        <w:t>54</w:t>
      </w:r>
      <w:r w:rsidRPr="00A93739">
        <w:rPr>
          <w:i/>
          <w:iCs/>
          <w:sz w:val="20"/>
          <w:szCs w:val="20"/>
          <w:vertAlign w:val="superscript"/>
          <w:lang w:val="en-US"/>
        </w:rPr>
        <w:t>th</w:t>
      </w:r>
      <w:r>
        <w:rPr>
          <w:i/>
          <w:iCs/>
          <w:sz w:val="20"/>
          <w:szCs w:val="20"/>
          <w:lang w:val="en-US"/>
        </w:rPr>
        <w:t xml:space="preserve"> </w:t>
      </w:r>
      <w:proofErr w:type="spellStart"/>
      <w:r w:rsidRPr="00A93739">
        <w:rPr>
          <w:i/>
          <w:iCs/>
          <w:sz w:val="20"/>
          <w:szCs w:val="20"/>
        </w:rPr>
        <w:t>session</w:t>
      </w:r>
      <w:proofErr w:type="spellEnd"/>
      <w:r w:rsidRPr="00A93739">
        <w:rPr>
          <w:sz w:val="20"/>
          <w:szCs w:val="20"/>
        </w:rPr>
        <w:t>. Ανακτήθηκε στις 31/8/2022</w:t>
      </w:r>
      <w:r>
        <w:rPr>
          <w:sz w:val="20"/>
          <w:szCs w:val="20"/>
          <w:lang w:val="en-US"/>
        </w:rPr>
        <w:t xml:space="preserve"> </w:t>
      </w:r>
      <w:r w:rsidRPr="00A93739">
        <w:rPr>
          <w:sz w:val="20"/>
          <w:szCs w:val="20"/>
        </w:rPr>
        <w:t>από</w:t>
      </w:r>
      <w:r>
        <w:rPr>
          <w:sz w:val="20"/>
          <w:szCs w:val="20"/>
          <w:lang w:val="en-US"/>
        </w:rPr>
        <w:t>:</w:t>
      </w:r>
      <w:r w:rsidRPr="00A93739">
        <w:rPr>
          <w:sz w:val="20"/>
          <w:szCs w:val="20"/>
        </w:rPr>
        <w:t xml:space="preserve"> </w:t>
      </w:r>
      <w:hyperlink r:id="rId18" w:history="1">
        <w:r w:rsidRPr="00A93739">
          <w:rPr>
            <w:rStyle w:val="Hyperlink"/>
            <w:color w:val="0070C0"/>
            <w:sz w:val="20"/>
            <w:szCs w:val="20"/>
          </w:rPr>
          <w:t>https://documents-dds-ny.un.org/doc/UNDOC/GEN/G13/422/07/PDF/G1342207.pdf?OpenElement</w:t>
        </w:r>
      </w:hyperlink>
    </w:p>
  </w:footnote>
  <w:footnote w:id="52">
    <w:p w14:paraId="16662E8A" w14:textId="77777777" w:rsidR="00A93739" w:rsidRPr="007F4AF6" w:rsidRDefault="00A93739" w:rsidP="00A93739">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Ό.π.</w:t>
      </w:r>
    </w:p>
  </w:footnote>
  <w:footnote w:id="53">
    <w:p w14:paraId="65963F67" w14:textId="77777777" w:rsidR="00A93739" w:rsidRPr="007F4AF6" w:rsidRDefault="00A93739" w:rsidP="00A93739">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7F4AF6">
        <w:rPr>
          <w:i/>
          <w:iCs/>
          <w:sz w:val="20"/>
          <w:szCs w:val="20"/>
        </w:rPr>
        <w:t>Ό.π.</w:t>
      </w:r>
    </w:p>
  </w:footnote>
  <w:footnote w:id="54">
    <w:p w14:paraId="711711CB" w14:textId="28BBE9F3" w:rsidR="00C6627E" w:rsidRPr="00C6627E" w:rsidRDefault="00C6627E" w:rsidP="00C6627E">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C6627E">
        <w:rPr>
          <w:i/>
          <w:iCs/>
          <w:sz w:val="20"/>
          <w:szCs w:val="20"/>
        </w:rPr>
        <w:t xml:space="preserve">Βλ. </w:t>
      </w:r>
      <w:proofErr w:type="spellStart"/>
      <w:r w:rsidRPr="00C6627E">
        <w:rPr>
          <w:sz w:val="20"/>
          <w:szCs w:val="20"/>
        </w:rPr>
        <w:t>αρθρο</w:t>
      </w:r>
      <w:proofErr w:type="spellEnd"/>
      <w:r w:rsidRPr="00C6627E">
        <w:rPr>
          <w:sz w:val="20"/>
          <w:szCs w:val="20"/>
        </w:rPr>
        <w:t xml:space="preserve"> 2 της Σύμβασης</w:t>
      </w:r>
      <w:r>
        <w:rPr>
          <w:sz w:val="20"/>
          <w:szCs w:val="20"/>
          <w:lang w:val="en-US"/>
        </w:rPr>
        <w:t>.</w:t>
      </w:r>
    </w:p>
  </w:footnote>
  <w:footnote w:id="55">
    <w:p w14:paraId="59E31D6D" w14:textId="5689A367" w:rsidR="00C6627E" w:rsidRPr="007F4AF6" w:rsidRDefault="00C6627E" w:rsidP="00C6627E">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C6627E">
        <w:rPr>
          <w:sz w:val="20"/>
          <w:szCs w:val="20"/>
        </w:rPr>
        <w:t>Το εν λόγω είδος διάκρισης μπορεί να συναντηθεί στην ελληνική γλώσσα και ως «διατομεακή» διάκριση.</w:t>
      </w:r>
    </w:p>
  </w:footnote>
  <w:footnote w:id="56">
    <w:p w14:paraId="68C12E8B" w14:textId="42F3E460" w:rsidR="00C6627E" w:rsidRPr="00C6627E" w:rsidRDefault="00C6627E" w:rsidP="00C6627E">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C6627E">
        <w:rPr>
          <w:sz w:val="20"/>
          <w:szCs w:val="20"/>
        </w:rPr>
        <w:t xml:space="preserve">Σχετικά με την Αρχή της Ίσης Μεταχείρισης, </w:t>
      </w:r>
      <w:r w:rsidRPr="00C6627E">
        <w:rPr>
          <w:i/>
          <w:iCs/>
          <w:sz w:val="20"/>
          <w:szCs w:val="20"/>
        </w:rPr>
        <w:t>βλ.</w:t>
      </w:r>
      <w:r w:rsidRPr="00C6627E">
        <w:rPr>
          <w:sz w:val="20"/>
          <w:szCs w:val="20"/>
        </w:rPr>
        <w:t xml:space="preserve"> ν.</w:t>
      </w:r>
      <w:r w:rsidRPr="00C6627E">
        <w:rPr>
          <w:sz w:val="20"/>
          <w:szCs w:val="20"/>
          <w:lang w:val="en-US"/>
        </w:rPr>
        <w:t xml:space="preserve"> </w:t>
      </w:r>
      <w:r w:rsidRPr="00C6627E">
        <w:rPr>
          <w:sz w:val="20"/>
          <w:szCs w:val="20"/>
        </w:rPr>
        <w:t>4443/2016.</w:t>
      </w:r>
    </w:p>
  </w:footnote>
  <w:footnote w:id="57">
    <w:p w14:paraId="29652D04" w14:textId="1E30DEE7" w:rsidR="00C6627E" w:rsidRPr="007F4AF6" w:rsidRDefault="00C6627E" w:rsidP="00C6627E">
      <w:pPr>
        <w:pStyle w:val="FootnoteText"/>
        <w:tabs>
          <w:tab w:val="left" w:pos="284"/>
        </w:tabs>
        <w:spacing w:line="240" w:lineRule="auto"/>
        <w:ind w:left="284" w:hanging="284"/>
        <w:jc w:val="left"/>
        <w:rPr>
          <w:sz w:val="20"/>
          <w:szCs w:val="20"/>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C6627E">
        <w:rPr>
          <w:sz w:val="20"/>
          <w:szCs w:val="20"/>
        </w:rPr>
        <w:t xml:space="preserve">Για τον ορισμό της πολλαπλής και της διαθεματικής διάκρισης, </w:t>
      </w:r>
      <w:r w:rsidRPr="00C6627E">
        <w:rPr>
          <w:i/>
          <w:iCs/>
          <w:sz w:val="20"/>
          <w:szCs w:val="20"/>
        </w:rPr>
        <w:t>βλ.</w:t>
      </w:r>
      <w:r w:rsidRPr="00C6627E">
        <w:rPr>
          <w:sz w:val="20"/>
          <w:szCs w:val="20"/>
        </w:rPr>
        <w:t xml:space="preserve"> </w:t>
      </w:r>
      <w:hyperlink r:id="rId19" w:history="1">
        <w:r w:rsidRPr="00C6627E">
          <w:rPr>
            <w:rStyle w:val="Hyperlink"/>
            <w:color w:val="0070C0"/>
            <w:sz w:val="20"/>
            <w:szCs w:val="20"/>
          </w:rPr>
          <w:t>https://eige.europa.eu/publications-resources/thesaurus/terms/1069?language_content_entity=el</w:t>
        </w:r>
      </w:hyperlink>
    </w:p>
  </w:footnote>
  <w:footnote w:id="58">
    <w:p w14:paraId="25FCFC42" w14:textId="6500F7BE" w:rsidR="00590F50" w:rsidRPr="00590F50" w:rsidRDefault="00590F50" w:rsidP="00590F50">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590F50">
        <w:rPr>
          <w:sz w:val="20"/>
          <w:szCs w:val="20"/>
        </w:rPr>
        <w:t>Σύμφωνα με το άρθρο 2 της Σύμβασης «εύλογη προσαρμογή» είναι εκείνες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Pr>
          <w:sz w:val="20"/>
          <w:szCs w:val="20"/>
          <w:lang w:val="en-US"/>
        </w:rPr>
        <w:t>.</w:t>
      </w:r>
    </w:p>
  </w:footnote>
  <w:footnote w:id="59">
    <w:p w14:paraId="524BDBBC" w14:textId="77777777" w:rsidR="00590F50" w:rsidRPr="00590F50" w:rsidRDefault="00590F50" w:rsidP="00590F50">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590F50">
        <w:rPr>
          <w:sz w:val="20"/>
          <w:szCs w:val="20"/>
        </w:rPr>
        <w:t xml:space="preserve">Σχετικά με τη βία ενάντια στα παιδιά με ή χωρίς αναπηρία, </w:t>
      </w:r>
      <w:r w:rsidRPr="00590F50">
        <w:rPr>
          <w:i/>
          <w:iCs/>
          <w:sz w:val="20"/>
          <w:szCs w:val="20"/>
        </w:rPr>
        <w:t>βλ.</w:t>
      </w:r>
      <w:r w:rsidRPr="00590F50">
        <w:rPr>
          <w:sz w:val="20"/>
          <w:szCs w:val="20"/>
        </w:rPr>
        <w:t xml:space="preserve"> </w:t>
      </w:r>
      <w:hyperlink r:id="rId20" w:history="1">
        <w:r w:rsidRPr="00590F50">
          <w:rPr>
            <w:rStyle w:val="Hyperlink"/>
            <w:color w:val="0070C0"/>
            <w:sz w:val="20"/>
            <w:szCs w:val="20"/>
          </w:rPr>
          <w:t>https://www.who.int/news-room/fact-sheets/detail/violence-against-children</w:t>
        </w:r>
      </w:hyperlink>
      <w:r>
        <w:rPr>
          <w:sz w:val="20"/>
          <w:szCs w:val="20"/>
          <w:lang w:val="en-US"/>
        </w:rPr>
        <w:t xml:space="preserve"> </w:t>
      </w:r>
      <w:r w:rsidRPr="00590F50">
        <w:rPr>
          <w:sz w:val="20"/>
          <w:szCs w:val="20"/>
        </w:rPr>
        <w:t xml:space="preserve">και </w:t>
      </w:r>
      <w:hyperlink r:id="rId21" w:history="1">
        <w:r w:rsidRPr="00590F50">
          <w:rPr>
            <w:rStyle w:val="Hyperlink"/>
            <w:color w:val="0070C0"/>
            <w:sz w:val="20"/>
            <w:szCs w:val="20"/>
          </w:rPr>
          <w:t>https://childhub.org/en/child-protection-online-library/violence-against-children-disabilities-child-hub-summary</w:t>
        </w:r>
      </w:hyperlink>
    </w:p>
  </w:footnote>
  <w:footnote w:id="60">
    <w:p w14:paraId="5864C34B" w14:textId="77777777" w:rsidR="00590F50" w:rsidRPr="00590F50" w:rsidRDefault="00590F50" w:rsidP="00590F50">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590F50">
        <w:rPr>
          <w:i/>
          <w:iCs/>
          <w:sz w:val="20"/>
          <w:szCs w:val="20"/>
        </w:rPr>
        <w:t xml:space="preserve">Βλ. </w:t>
      </w:r>
      <w:r w:rsidRPr="00590F50">
        <w:rPr>
          <w:sz w:val="20"/>
          <w:szCs w:val="20"/>
        </w:rPr>
        <w:t xml:space="preserve">π.χ. </w:t>
      </w:r>
      <w:hyperlink r:id="rId22" w:history="1">
        <w:r w:rsidRPr="00590F50">
          <w:rPr>
            <w:rStyle w:val="Hyperlink"/>
            <w:color w:val="0070C0"/>
            <w:sz w:val="20"/>
            <w:szCs w:val="20"/>
          </w:rPr>
          <w:t>https://www.unwomen.org/en/news-stories/feature-story/2021/11/covid-19-and-violence-against-women-what-the-data-tells-us</w:t>
        </w:r>
      </w:hyperlink>
    </w:p>
  </w:footnote>
  <w:footnote w:id="61">
    <w:p w14:paraId="682ED443" w14:textId="6E3F13A7" w:rsidR="00590F50" w:rsidRPr="00590F50" w:rsidRDefault="00590F50" w:rsidP="00590F50">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proofErr w:type="spellStart"/>
      <w:r w:rsidRPr="00590F50">
        <w:rPr>
          <w:i/>
          <w:iCs/>
          <w:sz w:val="20"/>
          <w:szCs w:val="20"/>
        </w:rPr>
        <w:t>Bλ</w:t>
      </w:r>
      <w:proofErr w:type="spellEnd"/>
      <w:r w:rsidRPr="00590F50">
        <w:rPr>
          <w:i/>
          <w:iCs/>
          <w:sz w:val="20"/>
          <w:szCs w:val="20"/>
        </w:rPr>
        <w:t xml:space="preserve">. </w:t>
      </w:r>
      <w:r w:rsidRPr="00590F50">
        <w:rPr>
          <w:sz w:val="20"/>
          <w:szCs w:val="20"/>
        </w:rPr>
        <w:t>άρθρο 16 της Σύμβασης.</w:t>
      </w:r>
    </w:p>
  </w:footnote>
  <w:footnote w:id="62">
    <w:p w14:paraId="0024948F" w14:textId="0A3669F7" w:rsidR="00590F50" w:rsidRPr="00590F50" w:rsidRDefault="00590F50" w:rsidP="00590F50">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590F50">
        <w:rPr>
          <w:sz w:val="20"/>
          <w:szCs w:val="20"/>
        </w:rPr>
        <w:t xml:space="preserve">Η έννοια της </w:t>
      </w:r>
      <w:proofErr w:type="spellStart"/>
      <w:r w:rsidRPr="00590F50">
        <w:rPr>
          <w:sz w:val="20"/>
          <w:szCs w:val="20"/>
        </w:rPr>
        <w:t>έμφυλης</w:t>
      </w:r>
      <w:proofErr w:type="spellEnd"/>
      <w:r w:rsidRPr="00590F50">
        <w:rPr>
          <w:sz w:val="20"/>
          <w:szCs w:val="20"/>
        </w:rPr>
        <w:t xml:space="preserve"> βίας αφορά όλες τις επιβλαβείς πράξεις προς ένα άτομο με βάση το φύλο του. Η </w:t>
      </w:r>
      <w:proofErr w:type="spellStart"/>
      <w:r w:rsidRPr="00590F50">
        <w:rPr>
          <w:sz w:val="20"/>
          <w:szCs w:val="20"/>
        </w:rPr>
        <w:t>έμφυλη</w:t>
      </w:r>
      <w:proofErr w:type="spellEnd"/>
      <w:r w:rsidRPr="00590F50">
        <w:rPr>
          <w:sz w:val="20"/>
          <w:szCs w:val="20"/>
        </w:rPr>
        <w:t xml:space="preserve"> βία αποτελεί σοβαρή παραβίαση των δικαιωμάτων του ανθρώπου, ενώ θέτει σε σοβαρό κίνδυνο τη ζωή και την υγεία των θυμάτων (Πηγή: </w:t>
      </w:r>
      <w:hyperlink r:id="rId23" w:history="1">
        <w:r w:rsidRPr="00590F50">
          <w:rPr>
            <w:rStyle w:val="Hyperlink"/>
            <w:color w:val="0070C0"/>
            <w:sz w:val="20"/>
            <w:szCs w:val="20"/>
          </w:rPr>
          <w:t>https://www.unhcr.org/gender-based-violence.html</w:t>
        </w:r>
      </w:hyperlink>
      <w:r w:rsidRPr="00590F50">
        <w:rPr>
          <w:sz w:val="20"/>
          <w:szCs w:val="20"/>
        </w:rPr>
        <w:t>).</w:t>
      </w:r>
    </w:p>
  </w:footnote>
  <w:footnote w:id="63">
    <w:p w14:paraId="3E6DD82B" w14:textId="5F76E8DF" w:rsidR="00590F50" w:rsidRPr="00590F50" w:rsidRDefault="00590F50" w:rsidP="00590F50">
      <w:pPr>
        <w:pStyle w:val="FootnoteText"/>
        <w:tabs>
          <w:tab w:val="left" w:pos="284"/>
        </w:tabs>
        <w:spacing w:line="240" w:lineRule="auto"/>
        <w:ind w:left="284" w:hanging="284"/>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590F50">
        <w:rPr>
          <w:sz w:val="20"/>
          <w:szCs w:val="20"/>
        </w:rPr>
        <w:t xml:space="preserve">Η διαμόρφωση του περιεχομένου αυτής της </w:t>
      </w:r>
      <w:proofErr w:type="spellStart"/>
      <w:r w:rsidRPr="00590F50">
        <w:rPr>
          <w:sz w:val="20"/>
          <w:szCs w:val="20"/>
        </w:rPr>
        <w:t>υπο</w:t>
      </w:r>
      <w:proofErr w:type="spellEnd"/>
      <w:r w:rsidRPr="00590F50">
        <w:rPr>
          <w:sz w:val="20"/>
          <w:szCs w:val="20"/>
        </w:rPr>
        <w:t xml:space="preserve">-ενότητας βασίστηκε στους ορισμούς που είναι διαθέσιμοι στην ιστοσελίδα του UN </w:t>
      </w:r>
      <w:proofErr w:type="spellStart"/>
      <w:r w:rsidRPr="00590F50">
        <w:rPr>
          <w:sz w:val="20"/>
          <w:szCs w:val="20"/>
        </w:rPr>
        <w:t>Women</w:t>
      </w:r>
      <w:proofErr w:type="spellEnd"/>
      <w:r w:rsidRPr="00590F50">
        <w:rPr>
          <w:sz w:val="20"/>
          <w:szCs w:val="20"/>
        </w:rPr>
        <w:t xml:space="preserve"> </w:t>
      </w:r>
      <w:proofErr w:type="spellStart"/>
      <w:r w:rsidRPr="00590F50">
        <w:rPr>
          <w:sz w:val="20"/>
          <w:szCs w:val="20"/>
        </w:rPr>
        <w:t>Australia</w:t>
      </w:r>
      <w:proofErr w:type="spellEnd"/>
      <w:r w:rsidRPr="00590F50">
        <w:rPr>
          <w:sz w:val="20"/>
          <w:szCs w:val="20"/>
        </w:rPr>
        <w:t xml:space="preserve">. Βλ. </w:t>
      </w:r>
      <w:hyperlink r:id="rId24" w:history="1">
        <w:r w:rsidRPr="00590F50">
          <w:rPr>
            <w:rStyle w:val="Hyperlink"/>
            <w:color w:val="0070C0"/>
            <w:sz w:val="20"/>
            <w:szCs w:val="20"/>
          </w:rPr>
          <w:t>https://unwomen.org.au/types-of-violence-against-women-and-girls</w:t>
        </w:r>
      </w:hyperlink>
    </w:p>
  </w:footnote>
  <w:footnote w:id="64">
    <w:p w14:paraId="14517DD3" w14:textId="685089A3" w:rsidR="002E1AE7" w:rsidRPr="002E1AE7" w:rsidRDefault="002E1AE7" w:rsidP="002E1AE7">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2E1AE7">
        <w:rPr>
          <w:sz w:val="20"/>
          <w:szCs w:val="20"/>
        </w:rPr>
        <w:t xml:space="preserve">Από το 1997, ύστερα από κοινή δήλωση του ΠΟΥ, της UNICEF και της UNFPAΑ, ο ακρωτηριασμός των γυναικείων γεννητικών οργάνων αναγνωρίζεται ως μορφή βίας. Για περισσότερα, </w:t>
      </w:r>
      <w:r w:rsidRPr="002E1AE7">
        <w:rPr>
          <w:i/>
          <w:iCs/>
          <w:sz w:val="20"/>
          <w:szCs w:val="20"/>
        </w:rPr>
        <w:t>βλ.</w:t>
      </w:r>
      <w:r w:rsidRPr="002E1AE7">
        <w:rPr>
          <w:sz w:val="20"/>
          <w:szCs w:val="20"/>
        </w:rPr>
        <w:t xml:space="preserve"> </w:t>
      </w:r>
      <w:hyperlink r:id="rId25" w:history="1">
        <w:r w:rsidRPr="002E1AE7">
          <w:rPr>
            <w:rStyle w:val="Hyperlink"/>
            <w:color w:val="0070C0"/>
            <w:sz w:val="20"/>
            <w:szCs w:val="20"/>
          </w:rPr>
          <w:t>https://iris.who.int/bitstream/handle/10665/41903/9241561866.pdf</w:t>
        </w:r>
      </w:hyperlink>
    </w:p>
  </w:footnote>
  <w:footnote w:id="65">
    <w:p w14:paraId="37E72CDF" w14:textId="0E5A5CE9" w:rsidR="002E1AE7" w:rsidRPr="002E1AE7" w:rsidRDefault="002E1AE7" w:rsidP="002E1AE7">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2E1AE7">
        <w:rPr>
          <w:sz w:val="20"/>
          <w:szCs w:val="20"/>
        </w:rPr>
        <w:t xml:space="preserve">EDF (2022). </w:t>
      </w:r>
      <w:proofErr w:type="spellStart"/>
      <w:r w:rsidRPr="002E1AE7">
        <w:rPr>
          <w:sz w:val="20"/>
          <w:szCs w:val="20"/>
        </w:rPr>
        <w:t>Combatting</w:t>
      </w:r>
      <w:proofErr w:type="spellEnd"/>
      <w:r w:rsidRPr="002E1AE7">
        <w:rPr>
          <w:sz w:val="20"/>
          <w:szCs w:val="20"/>
        </w:rPr>
        <w:t xml:space="preserve"> </w:t>
      </w:r>
      <w:proofErr w:type="spellStart"/>
      <w:r w:rsidRPr="002E1AE7">
        <w:rPr>
          <w:sz w:val="20"/>
          <w:szCs w:val="20"/>
        </w:rPr>
        <w:t>trafficking</w:t>
      </w:r>
      <w:proofErr w:type="spellEnd"/>
      <w:r w:rsidRPr="002E1AE7">
        <w:rPr>
          <w:sz w:val="20"/>
          <w:szCs w:val="20"/>
        </w:rPr>
        <w:t xml:space="preserve"> in </w:t>
      </w:r>
      <w:proofErr w:type="spellStart"/>
      <w:r w:rsidRPr="002E1AE7">
        <w:rPr>
          <w:sz w:val="20"/>
          <w:szCs w:val="20"/>
        </w:rPr>
        <w:t>persons</w:t>
      </w:r>
      <w:proofErr w:type="spellEnd"/>
      <w:r w:rsidRPr="002E1AE7">
        <w:rPr>
          <w:sz w:val="20"/>
          <w:szCs w:val="20"/>
        </w:rPr>
        <w:t xml:space="preserve"> </w:t>
      </w:r>
      <w:proofErr w:type="spellStart"/>
      <w:r w:rsidRPr="002E1AE7">
        <w:rPr>
          <w:sz w:val="20"/>
          <w:szCs w:val="20"/>
        </w:rPr>
        <w:t>with</w:t>
      </w:r>
      <w:proofErr w:type="spellEnd"/>
      <w:r w:rsidRPr="002E1AE7">
        <w:rPr>
          <w:sz w:val="20"/>
          <w:szCs w:val="20"/>
        </w:rPr>
        <w:t xml:space="preserve"> </w:t>
      </w:r>
      <w:proofErr w:type="spellStart"/>
      <w:r w:rsidRPr="002E1AE7">
        <w:rPr>
          <w:sz w:val="20"/>
          <w:szCs w:val="20"/>
        </w:rPr>
        <w:t>disabilities</w:t>
      </w:r>
      <w:proofErr w:type="spellEnd"/>
      <w:r w:rsidRPr="002E1AE7">
        <w:rPr>
          <w:sz w:val="20"/>
          <w:szCs w:val="20"/>
        </w:rPr>
        <w:t xml:space="preserve">. </w:t>
      </w:r>
      <w:proofErr w:type="spellStart"/>
      <w:r w:rsidRPr="002E1AE7">
        <w:rPr>
          <w:sz w:val="20"/>
          <w:szCs w:val="20"/>
        </w:rPr>
        <w:t>Position</w:t>
      </w:r>
      <w:proofErr w:type="spellEnd"/>
      <w:r w:rsidRPr="002E1AE7">
        <w:rPr>
          <w:sz w:val="20"/>
          <w:szCs w:val="20"/>
        </w:rPr>
        <w:t xml:space="preserve"> Paper. Ανακτήθηκε από </w:t>
      </w:r>
      <w:hyperlink r:id="rId26" w:history="1">
        <w:r w:rsidRPr="002E1AE7">
          <w:rPr>
            <w:rStyle w:val="Hyperlink"/>
            <w:color w:val="0070C0"/>
            <w:sz w:val="20"/>
            <w:szCs w:val="20"/>
          </w:rPr>
          <w:t>https://www.edf-feph.org/content/uploads/2022/03/EDF-position-on-combatting-human-trafficking-%E2%80%93-review-of-EU-rules-1.pdf</w:t>
        </w:r>
      </w:hyperlink>
      <w:r w:rsidRPr="002E1AE7">
        <w:rPr>
          <w:color w:val="0070C0"/>
          <w:sz w:val="20"/>
          <w:szCs w:val="20"/>
          <w:lang w:val="en-US"/>
        </w:rPr>
        <w:t xml:space="preserve"> </w:t>
      </w:r>
      <w:r w:rsidRPr="002E1AE7">
        <w:rPr>
          <w:sz w:val="20"/>
          <w:szCs w:val="20"/>
        </w:rPr>
        <w:t>στις 31/08/2022.</w:t>
      </w:r>
    </w:p>
  </w:footnote>
  <w:footnote w:id="66">
    <w:p w14:paraId="210BA118" w14:textId="6F0C9E33" w:rsidR="002E1AE7" w:rsidRPr="002E1AE7" w:rsidRDefault="002E1AE7" w:rsidP="002E1AE7">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2E1AE7">
        <w:rPr>
          <w:sz w:val="20"/>
          <w:szCs w:val="20"/>
        </w:rPr>
        <w:t xml:space="preserve">Για περισσότερες πληροφορίες </w:t>
      </w:r>
      <w:r w:rsidRPr="002E1AE7">
        <w:rPr>
          <w:i/>
          <w:iCs/>
          <w:sz w:val="20"/>
          <w:szCs w:val="20"/>
        </w:rPr>
        <w:t>βλ.</w:t>
      </w:r>
      <w:r w:rsidRPr="002E1AE7">
        <w:rPr>
          <w:sz w:val="20"/>
          <w:szCs w:val="20"/>
        </w:rPr>
        <w:t xml:space="preserve"> </w:t>
      </w:r>
      <w:hyperlink r:id="rId27" w:history="1">
        <w:r w:rsidRPr="002E1AE7">
          <w:rPr>
            <w:rStyle w:val="Hyperlink"/>
            <w:color w:val="0070C0"/>
            <w:sz w:val="20"/>
            <w:szCs w:val="20"/>
          </w:rPr>
          <w:t>https://womensos.gr/15900-24ori-tilefoniki-grammi</w:t>
        </w:r>
      </w:hyperlink>
    </w:p>
  </w:footnote>
  <w:footnote w:id="67">
    <w:p w14:paraId="41D466BB" w14:textId="6E710CCC" w:rsidR="002E1AE7" w:rsidRPr="002E1AE7" w:rsidRDefault="002E1AE7" w:rsidP="002E1AE7">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2E1AE7">
        <w:rPr>
          <w:sz w:val="20"/>
          <w:szCs w:val="20"/>
        </w:rPr>
        <w:t xml:space="preserve">Για περισσότερες πληροφορίες </w:t>
      </w:r>
      <w:r w:rsidRPr="002E1AE7">
        <w:rPr>
          <w:i/>
          <w:iCs/>
          <w:sz w:val="20"/>
          <w:szCs w:val="20"/>
        </w:rPr>
        <w:t>βλ.</w:t>
      </w:r>
      <w:r w:rsidRPr="002E1AE7">
        <w:rPr>
          <w:sz w:val="20"/>
          <w:szCs w:val="20"/>
        </w:rPr>
        <w:t xml:space="preserve"> </w:t>
      </w:r>
      <w:hyperlink r:id="rId28" w:history="1">
        <w:r w:rsidRPr="002E1AE7">
          <w:rPr>
            <w:rStyle w:val="Hyperlink"/>
            <w:color w:val="0070C0"/>
            <w:sz w:val="20"/>
            <w:szCs w:val="20"/>
          </w:rPr>
          <w:t>https://www.astynomia.gr/odigos-tou-politi/chrisimes-symvoules/endooikogeneiaki-via</w:t>
        </w:r>
      </w:hyperlink>
    </w:p>
  </w:footnote>
  <w:footnote w:id="68">
    <w:p w14:paraId="7EDD75F0" w14:textId="75DB35EE" w:rsidR="002E1AE7" w:rsidRPr="002E1AE7" w:rsidRDefault="002E1AE7" w:rsidP="002E1AE7">
      <w:pPr>
        <w:pStyle w:val="FootnoteText"/>
        <w:tabs>
          <w:tab w:val="left" w:pos="284"/>
        </w:tabs>
        <w:spacing w:line="240" w:lineRule="auto"/>
        <w:ind w:left="284" w:hanging="284"/>
        <w:jc w:val="left"/>
        <w:rPr>
          <w:sz w:val="20"/>
          <w:szCs w:val="20"/>
          <w:lang w:val="en-US"/>
        </w:rPr>
      </w:pPr>
      <w:r w:rsidRPr="0078386A">
        <w:rPr>
          <w:rStyle w:val="FootnoteReference"/>
          <w:sz w:val="20"/>
          <w:szCs w:val="20"/>
        </w:rPr>
        <w:footnoteRef/>
      </w:r>
      <w:r w:rsidRPr="0078386A">
        <w:rPr>
          <w:sz w:val="20"/>
          <w:szCs w:val="20"/>
          <w:lang w:val="en-US"/>
        </w:rPr>
        <w:t xml:space="preserve"> </w:t>
      </w:r>
      <w:r w:rsidRPr="0078386A">
        <w:rPr>
          <w:sz w:val="20"/>
          <w:szCs w:val="20"/>
          <w:lang w:val="en-US"/>
        </w:rPr>
        <w:tab/>
      </w:r>
      <w:r w:rsidRPr="002E1AE7">
        <w:rPr>
          <w:sz w:val="20"/>
          <w:szCs w:val="20"/>
        </w:rPr>
        <w:t xml:space="preserve">Περισσότερες πληροφορίες σχετικά με την υπηρεσία «Διεκδικούμε Μαζί» μπορείτε να βρείτε στον ακόλουθο σύνδεσμο: </w:t>
      </w:r>
      <w:hyperlink r:id="rId29" w:history="1">
        <w:r w:rsidRPr="002E1AE7">
          <w:rPr>
            <w:rStyle w:val="Hyperlink"/>
            <w:color w:val="0070C0"/>
            <w:sz w:val="20"/>
            <w:szCs w:val="20"/>
          </w:rPr>
          <w:t>http://139.144.147.121/contact/let-s-do-it-together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3C35AA02">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5967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1893"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" fillcolor="#59676f"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4AC0FED1"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605BAD0B">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5967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0037"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" fillcolor="#59676f"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Άτομα με Νοητικές/Αναπτυξιακές Αναπηρίες και Αυτο-συνηγορία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78386A">
      <w:tc>
        <w:tcPr>
          <w:tcW w:w="8721" w:type="dxa"/>
          <w:shd w:val="clear" w:color="auto" w:fill="59676F"/>
        </w:tcPr>
        <w:p w14:paraId="6A8669A5" w14:textId="609B5B0E" w:rsidR="00B61EAF" w:rsidRPr="00B61EAF" w:rsidRDefault="005B1237" w:rsidP="00B61EAF">
          <w:pPr>
            <w:pStyle w:val="Header"/>
            <w:spacing w:before="40" w:after="100"/>
            <w:ind w:firstLine="0"/>
            <w:jc w:val="center"/>
            <w:rPr>
              <w:rFonts w:ascii="PF DinDisplay Pro" w:hAnsi="PF DinDisplay Pro"/>
              <w:color w:val="FFFFFF" w:themeColor="background1"/>
            </w:rPr>
          </w:pPr>
          <w:r w:rsidRPr="005B1237">
            <w:rPr>
              <w:rFonts w:ascii="PF DinDisplay Pro" w:hAnsi="PF DinDisplay Pro"/>
              <w:color w:val="FFFFFF" w:themeColor="background1"/>
              <w:sz w:val="20"/>
              <w:szCs w:val="20"/>
            </w:rPr>
            <w:t>ΕΚΠΑΙΔΕΥΤΙΚΟ ΕΓΧΕΙΡΙΔΙΟ ΔΙΑ ΒΙΟΥ ΕΚΠΑΙΔΕΥΣΗΣ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34" type="#_x0000_t75" style="width:42.15pt;height:35.2pt;visibility:visible;mso-wrap-style:square" o:bullet="t">
        <v:imagedata r:id="rId1" o:title=""/>
        <o:lock v:ext="edit" aspectratio="f"/>
      </v:shape>
    </w:pict>
  </w:numPicBullet>
  <w:numPicBullet w:numPicBulletId="1">
    <w:pict>
      <v:shape id="_x0000_i2735" type="#_x0000_t75" alt="&quot;&quot;" style="width:451.2pt;height:24pt;visibility:visible;mso-wrap-style:square" o:bullet="t">
        <v:imagedata r:id="rId2" o:title="" croptop="1f" cropbottom="23674f" cropleft="2927f" cropright="60581f"/>
      </v:shape>
    </w:pict>
  </w:numPicBullet>
  <w:numPicBullet w:numPicBulletId="2">
    <w:pict>
      <v:shape id="_x0000_i2736" type="#_x0000_t75" style="width:425.05pt;height:24pt;visibility:visible;mso-wrap-style:square" o:bullet="t">
        <v:imagedata r:id="rId3" o:title="" cropbottom="22310f" cropleft="3003f" cropright="59760f"/>
      </v:shape>
    </w:pict>
  </w:numPicBullet>
  <w:abstractNum w:abstractNumId="0" w15:restartNumberingAfterBreak="0">
    <w:nsid w:val="05751A22"/>
    <w:multiLevelType w:val="hybridMultilevel"/>
    <w:tmpl w:val="040A4172"/>
    <w:lvl w:ilvl="0" w:tplc="427CEF42">
      <w:start w:val="1"/>
      <w:numFmt w:val="upperRoman"/>
      <w:lvlText w:val="%1)"/>
      <w:lvlJc w:val="left"/>
      <w:pPr>
        <w:ind w:left="720" w:hanging="360"/>
      </w:pPr>
      <w:rPr>
        <w:rFonts w:ascii="PF DinText Pro" w:hAnsi="PF DinText Pro" w:hint="default"/>
        <w:bCs/>
        <w:iCs w:val="0"/>
        <w:color w:val="776591"/>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14B19FC"/>
    <w:multiLevelType w:val="hybridMultilevel"/>
    <w:tmpl w:val="EA30BC90"/>
    <w:lvl w:ilvl="0" w:tplc="983A6C6C">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3" w15:restartNumberingAfterBreak="0">
    <w:nsid w:val="14AE7F69"/>
    <w:multiLevelType w:val="hybridMultilevel"/>
    <w:tmpl w:val="702A74BC"/>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E1242D6"/>
    <w:multiLevelType w:val="multilevel"/>
    <w:tmpl w:val="B11C1E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43A37EFA"/>
    <w:multiLevelType w:val="hybridMultilevel"/>
    <w:tmpl w:val="5FA0E2E6"/>
    <w:lvl w:ilvl="0" w:tplc="38C09A72">
      <w:start w:val="1"/>
      <w:numFmt w:val="bullet"/>
      <w:lvlText w:val=""/>
      <w:lvlPicBulletId w:val="0"/>
      <w:lvlJc w:val="left"/>
      <w:pPr>
        <w:tabs>
          <w:tab w:val="num" w:pos="720"/>
        </w:tabs>
        <w:ind w:left="720" w:hanging="360"/>
      </w:pPr>
      <w:rPr>
        <w:rFonts w:ascii="Symbol" w:hAnsi="Symbol" w:hint="default"/>
        <w:color w:val="59676F"/>
      </w:rPr>
    </w:lvl>
    <w:lvl w:ilvl="1" w:tplc="314EF2F8" w:tentative="1">
      <w:start w:val="1"/>
      <w:numFmt w:val="bullet"/>
      <w:lvlText w:val=""/>
      <w:lvlJc w:val="left"/>
      <w:pPr>
        <w:tabs>
          <w:tab w:val="num" w:pos="1440"/>
        </w:tabs>
        <w:ind w:left="1440" w:hanging="360"/>
      </w:pPr>
      <w:rPr>
        <w:rFonts w:ascii="Symbol" w:hAnsi="Symbol" w:hint="default"/>
      </w:rPr>
    </w:lvl>
    <w:lvl w:ilvl="2" w:tplc="A394FF38" w:tentative="1">
      <w:start w:val="1"/>
      <w:numFmt w:val="bullet"/>
      <w:lvlText w:val=""/>
      <w:lvlJc w:val="left"/>
      <w:pPr>
        <w:tabs>
          <w:tab w:val="num" w:pos="2160"/>
        </w:tabs>
        <w:ind w:left="2160" w:hanging="360"/>
      </w:pPr>
      <w:rPr>
        <w:rFonts w:ascii="Symbol" w:hAnsi="Symbol" w:hint="default"/>
      </w:rPr>
    </w:lvl>
    <w:lvl w:ilvl="3" w:tplc="A66E409A" w:tentative="1">
      <w:start w:val="1"/>
      <w:numFmt w:val="bullet"/>
      <w:lvlText w:val=""/>
      <w:lvlJc w:val="left"/>
      <w:pPr>
        <w:tabs>
          <w:tab w:val="num" w:pos="2880"/>
        </w:tabs>
        <w:ind w:left="2880" w:hanging="360"/>
      </w:pPr>
      <w:rPr>
        <w:rFonts w:ascii="Symbol" w:hAnsi="Symbol" w:hint="default"/>
      </w:rPr>
    </w:lvl>
    <w:lvl w:ilvl="4" w:tplc="CC22C4E2" w:tentative="1">
      <w:start w:val="1"/>
      <w:numFmt w:val="bullet"/>
      <w:lvlText w:val=""/>
      <w:lvlJc w:val="left"/>
      <w:pPr>
        <w:tabs>
          <w:tab w:val="num" w:pos="3600"/>
        </w:tabs>
        <w:ind w:left="3600" w:hanging="360"/>
      </w:pPr>
      <w:rPr>
        <w:rFonts w:ascii="Symbol" w:hAnsi="Symbol" w:hint="default"/>
      </w:rPr>
    </w:lvl>
    <w:lvl w:ilvl="5" w:tplc="BBFADE18" w:tentative="1">
      <w:start w:val="1"/>
      <w:numFmt w:val="bullet"/>
      <w:lvlText w:val=""/>
      <w:lvlJc w:val="left"/>
      <w:pPr>
        <w:tabs>
          <w:tab w:val="num" w:pos="4320"/>
        </w:tabs>
        <w:ind w:left="4320" w:hanging="360"/>
      </w:pPr>
      <w:rPr>
        <w:rFonts w:ascii="Symbol" w:hAnsi="Symbol" w:hint="default"/>
      </w:rPr>
    </w:lvl>
    <w:lvl w:ilvl="6" w:tplc="E5F0EF1C" w:tentative="1">
      <w:start w:val="1"/>
      <w:numFmt w:val="bullet"/>
      <w:lvlText w:val=""/>
      <w:lvlJc w:val="left"/>
      <w:pPr>
        <w:tabs>
          <w:tab w:val="num" w:pos="5040"/>
        </w:tabs>
        <w:ind w:left="5040" w:hanging="360"/>
      </w:pPr>
      <w:rPr>
        <w:rFonts w:ascii="Symbol" w:hAnsi="Symbol" w:hint="default"/>
      </w:rPr>
    </w:lvl>
    <w:lvl w:ilvl="7" w:tplc="9E92D1D8" w:tentative="1">
      <w:start w:val="1"/>
      <w:numFmt w:val="bullet"/>
      <w:lvlText w:val=""/>
      <w:lvlJc w:val="left"/>
      <w:pPr>
        <w:tabs>
          <w:tab w:val="num" w:pos="5760"/>
        </w:tabs>
        <w:ind w:left="5760" w:hanging="360"/>
      </w:pPr>
      <w:rPr>
        <w:rFonts w:ascii="Symbol" w:hAnsi="Symbol" w:hint="default"/>
      </w:rPr>
    </w:lvl>
    <w:lvl w:ilvl="8" w:tplc="E5D8418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28E48B0"/>
    <w:multiLevelType w:val="hybridMultilevel"/>
    <w:tmpl w:val="87DC83E4"/>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533F701F"/>
    <w:multiLevelType w:val="hybridMultilevel"/>
    <w:tmpl w:val="6DD63122"/>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54411"/>
    <w:multiLevelType w:val="hybridMultilevel"/>
    <w:tmpl w:val="3F32CA42"/>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672B1C17"/>
    <w:multiLevelType w:val="hybridMultilevel"/>
    <w:tmpl w:val="863E8C52"/>
    <w:lvl w:ilvl="0" w:tplc="744283C0">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PF DinText Pro" w:hint="default"/>
        <w:bCs/>
        <w:i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6" w15:restartNumberingAfterBreak="0">
    <w:nsid w:val="6DCB4535"/>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020A8B"/>
    <w:multiLevelType w:val="hybridMultilevel"/>
    <w:tmpl w:val="50BA7FA0"/>
    <w:lvl w:ilvl="0" w:tplc="473ADB96">
      <w:numFmt w:val="bullet"/>
      <w:lvlText w:val="•"/>
      <w:lvlJc w:val="left"/>
      <w:pPr>
        <w:ind w:left="1211" w:hanging="360"/>
      </w:pPr>
      <w:rPr>
        <w:rFonts w:ascii="PF DinText Pro" w:eastAsiaTheme="minorHAnsi" w:hAnsi="PF DinText Pr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53C40EB"/>
    <w:multiLevelType w:val="hybridMultilevel"/>
    <w:tmpl w:val="09069FBE"/>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1"/>
  </w:num>
  <w:num w:numId="2" w16cid:durableId="606742118">
    <w:abstractNumId w:val="18"/>
  </w:num>
  <w:num w:numId="3" w16cid:durableId="147020214">
    <w:abstractNumId w:val="12"/>
  </w:num>
  <w:num w:numId="4" w16cid:durableId="1833180053">
    <w:abstractNumId w:val="6"/>
  </w:num>
  <w:num w:numId="5" w16cid:durableId="1754426940">
    <w:abstractNumId w:val="11"/>
  </w:num>
  <w:num w:numId="6" w16cid:durableId="1174222962">
    <w:abstractNumId w:val="21"/>
  </w:num>
  <w:num w:numId="7" w16cid:durableId="291907093">
    <w:abstractNumId w:val="5"/>
  </w:num>
  <w:num w:numId="8" w16cid:durableId="1216970556">
    <w:abstractNumId w:val="8"/>
  </w:num>
  <w:num w:numId="9" w16cid:durableId="715591423">
    <w:abstractNumId w:val="20"/>
  </w:num>
  <w:num w:numId="10" w16cid:durableId="2002197717">
    <w:abstractNumId w:val="15"/>
  </w:num>
  <w:num w:numId="11" w16cid:durableId="1729650861">
    <w:abstractNumId w:val="4"/>
  </w:num>
  <w:num w:numId="12" w16cid:durableId="954871517">
    <w:abstractNumId w:val="7"/>
  </w:num>
  <w:num w:numId="13" w16cid:durableId="804928411">
    <w:abstractNumId w:val="19"/>
  </w:num>
  <w:num w:numId="14" w16cid:durableId="769400248">
    <w:abstractNumId w:val="9"/>
  </w:num>
  <w:num w:numId="15" w16cid:durableId="2138572246">
    <w:abstractNumId w:val="0"/>
  </w:num>
  <w:num w:numId="16" w16cid:durableId="510612142">
    <w:abstractNumId w:val="13"/>
  </w:num>
  <w:num w:numId="17" w16cid:durableId="1074857620">
    <w:abstractNumId w:val="16"/>
  </w:num>
  <w:num w:numId="18" w16cid:durableId="1718579706">
    <w:abstractNumId w:val="14"/>
  </w:num>
  <w:num w:numId="19" w16cid:durableId="351421844">
    <w:abstractNumId w:val="17"/>
  </w:num>
  <w:num w:numId="20" w16cid:durableId="358823411">
    <w:abstractNumId w:val="4"/>
  </w:num>
  <w:num w:numId="21" w16cid:durableId="1674530855">
    <w:abstractNumId w:val="4"/>
  </w:num>
  <w:num w:numId="22" w16cid:durableId="129710612">
    <w:abstractNumId w:val="10"/>
  </w:num>
  <w:num w:numId="23" w16cid:durableId="548608498">
    <w:abstractNumId w:val="4"/>
  </w:num>
  <w:num w:numId="24" w16cid:durableId="320352623">
    <w:abstractNumId w:val="4"/>
  </w:num>
  <w:num w:numId="25" w16cid:durableId="557976682">
    <w:abstractNumId w:val="4"/>
  </w:num>
  <w:num w:numId="26" w16cid:durableId="442577873">
    <w:abstractNumId w:val="3"/>
  </w:num>
  <w:num w:numId="27" w16cid:durableId="258610076">
    <w:abstractNumId w:val="4"/>
  </w:num>
  <w:num w:numId="28" w16cid:durableId="722752844">
    <w:abstractNumId w:val="4"/>
  </w:num>
  <w:num w:numId="29" w16cid:durableId="615605181">
    <w:abstractNumId w:val="4"/>
  </w:num>
  <w:num w:numId="30" w16cid:durableId="1085806501">
    <w:abstractNumId w:val="4"/>
  </w:num>
  <w:num w:numId="31" w16cid:durableId="282150318">
    <w:abstractNumId w:val="4"/>
  </w:num>
  <w:num w:numId="32" w16cid:durableId="1597982260">
    <w:abstractNumId w:val="4"/>
  </w:num>
  <w:num w:numId="33" w16cid:durableId="480971087">
    <w:abstractNumId w:val="4"/>
  </w:num>
  <w:num w:numId="34" w16cid:durableId="1913587523">
    <w:abstractNumId w:val="4"/>
  </w:num>
  <w:num w:numId="35" w16cid:durableId="848639239">
    <w:abstractNumId w:val="4"/>
  </w:num>
  <w:num w:numId="36" w16cid:durableId="833911144">
    <w:abstractNumId w:val="4"/>
  </w:num>
  <w:num w:numId="37" w16cid:durableId="1619792770">
    <w:abstractNumId w:val="4"/>
  </w:num>
  <w:num w:numId="38" w16cid:durableId="393892451">
    <w:abstractNumId w:val="4"/>
  </w:num>
  <w:num w:numId="39" w16cid:durableId="348719745">
    <w:abstractNumId w:val="4"/>
  </w:num>
  <w:num w:numId="40" w16cid:durableId="1371371766">
    <w:abstractNumId w:val="4"/>
  </w:num>
  <w:num w:numId="41" w16cid:durableId="1625303986">
    <w:abstractNumId w:val="4"/>
  </w:num>
  <w:num w:numId="42" w16cid:durableId="1156530748">
    <w:abstractNumId w:val="4"/>
  </w:num>
  <w:num w:numId="43" w16cid:durableId="139069171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2F6A"/>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4156"/>
    <w:rsid w:val="001269CF"/>
    <w:rsid w:val="001301A3"/>
    <w:rsid w:val="00130239"/>
    <w:rsid w:val="0013076B"/>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12AD"/>
    <w:rsid w:val="00176B15"/>
    <w:rsid w:val="00176CD5"/>
    <w:rsid w:val="00177148"/>
    <w:rsid w:val="001814F9"/>
    <w:rsid w:val="00181DE7"/>
    <w:rsid w:val="00182C2F"/>
    <w:rsid w:val="0018380F"/>
    <w:rsid w:val="00183EAB"/>
    <w:rsid w:val="00186FE2"/>
    <w:rsid w:val="00192B8C"/>
    <w:rsid w:val="00192D19"/>
    <w:rsid w:val="001A1FF9"/>
    <w:rsid w:val="001A73CD"/>
    <w:rsid w:val="001B1B7D"/>
    <w:rsid w:val="001B241B"/>
    <w:rsid w:val="001B6201"/>
    <w:rsid w:val="001C4C55"/>
    <w:rsid w:val="001D779E"/>
    <w:rsid w:val="001E0717"/>
    <w:rsid w:val="001E1A6C"/>
    <w:rsid w:val="001E2E03"/>
    <w:rsid w:val="001E5E01"/>
    <w:rsid w:val="001F280F"/>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A53BF"/>
    <w:rsid w:val="002B03B8"/>
    <w:rsid w:val="002B1F02"/>
    <w:rsid w:val="002B21AD"/>
    <w:rsid w:val="002B21D9"/>
    <w:rsid w:val="002B631D"/>
    <w:rsid w:val="002B7BD3"/>
    <w:rsid w:val="002C0AAE"/>
    <w:rsid w:val="002D087C"/>
    <w:rsid w:val="002D7A59"/>
    <w:rsid w:val="002E1AE7"/>
    <w:rsid w:val="002E2DA6"/>
    <w:rsid w:val="002E3AB2"/>
    <w:rsid w:val="002E3E27"/>
    <w:rsid w:val="002E51EF"/>
    <w:rsid w:val="002E5538"/>
    <w:rsid w:val="002E7FD4"/>
    <w:rsid w:val="002F0B0F"/>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4486"/>
    <w:rsid w:val="00465672"/>
    <w:rsid w:val="004670B1"/>
    <w:rsid w:val="00472E15"/>
    <w:rsid w:val="00473998"/>
    <w:rsid w:val="00477EF4"/>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28BB"/>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0F50"/>
    <w:rsid w:val="005944A3"/>
    <w:rsid w:val="00595710"/>
    <w:rsid w:val="005B1237"/>
    <w:rsid w:val="005B428E"/>
    <w:rsid w:val="005C05B2"/>
    <w:rsid w:val="005C4946"/>
    <w:rsid w:val="005D1C91"/>
    <w:rsid w:val="005D2ABB"/>
    <w:rsid w:val="005D6359"/>
    <w:rsid w:val="005D7F51"/>
    <w:rsid w:val="005E2CDB"/>
    <w:rsid w:val="005E4E5E"/>
    <w:rsid w:val="005E6C3E"/>
    <w:rsid w:val="005F0DB8"/>
    <w:rsid w:val="005F1875"/>
    <w:rsid w:val="0060224D"/>
    <w:rsid w:val="006112D6"/>
    <w:rsid w:val="00615B27"/>
    <w:rsid w:val="006204B9"/>
    <w:rsid w:val="00623A8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024C"/>
    <w:rsid w:val="00773C44"/>
    <w:rsid w:val="007775A6"/>
    <w:rsid w:val="0078135C"/>
    <w:rsid w:val="0078386A"/>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2E30"/>
    <w:rsid w:val="007E6ADE"/>
    <w:rsid w:val="007F1D03"/>
    <w:rsid w:val="007F29D7"/>
    <w:rsid w:val="007F4AF6"/>
    <w:rsid w:val="008014D1"/>
    <w:rsid w:val="00802CBD"/>
    <w:rsid w:val="008150F6"/>
    <w:rsid w:val="00820C72"/>
    <w:rsid w:val="00821532"/>
    <w:rsid w:val="00821C9D"/>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86F71"/>
    <w:rsid w:val="00891147"/>
    <w:rsid w:val="00891847"/>
    <w:rsid w:val="00893F8F"/>
    <w:rsid w:val="00894AA3"/>
    <w:rsid w:val="008971E0"/>
    <w:rsid w:val="00897EA8"/>
    <w:rsid w:val="008A0E40"/>
    <w:rsid w:val="008C2079"/>
    <w:rsid w:val="008C5CC4"/>
    <w:rsid w:val="008D1AED"/>
    <w:rsid w:val="008D6DA1"/>
    <w:rsid w:val="008E108E"/>
    <w:rsid w:val="008E2F5B"/>
    <w:rsid w:val="008E70B1"/>
    <w:rsid w:val="008F001A"/>
    <w:rsid w:val="008F2C3F"/>
    <w:rsid w:val="008F3A33"/>
    <w:rsid w:val="008F5D8F"/>
    <w:rsid w:val="009011BE"/>
    <w:rsid w:val="009066C1"/>
    <w:rsid w:val="009067FE"/>
    <w:rsid w:val="00906C3A"/>
    <w:rsid w:val="00907E4F"/>
    <w:rsid w:val="009134BD"/>
    <w:rsid w:val="00914C47"/>
    <w:rsid w:val="00914DCF"/>
    <w:rsid w:val="009154DF"/>
    <w:rsid w:val="00915C26"/>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1C12"/>
    <w:rsid w:val="009E36DE"/>
    <w:rsid w:val="009E4038"/>
    <w:rsid w:val="009E6FEA"/>
    <w:rsid w:val="009E7AE6"/>
    <w:rsid w:val="009F116E"/>
    <w:rsid w:val="009F2C31"/>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AF6"/>
    <w:rsid w:val="00A93002"/>
    <w:rsid w:val="00A93739"/>
    <w:rsid w:val="00A942B9"/>
    <w:rsid w:val="00AA3A15"/>
    <w:rsid w:val="00AA6B68"/>
    <w:rsid w:val="00AA7BCA"/>
    <w:rsid w:val="00AB04BE"/>
    <w:rsid w:val="00AB1083"/>
    <w:rsid w:val="00AB4224"/>
    <w:rsid w:val="00AB4BB0"/>
    <w:rsid w:val="00AB4F46"/>
    <w:rsid w:val="00AB5CD1"/>
    <w:rsid w:val="00AC01F4"/>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0E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A04CE"/>
    <w:rsid w:val="00BA15F7"/>
    <w:rsid w:val="00BA2B10"/>
    <w:rsid w:val="00BA3576"/>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933"/>
    <w:rsid w:val="00C14C32"/>
    <w:rsid w:val="00C15B61"/>
    <w:rsid w:val="00C15E25"/>
    <w:rsid w:val="00C204A0"/>
    <w:rsid w:val="00C2133F"/>
    <w:rsid w:val="00C21CAC"/>
    <w:rsid w:val="00C334E0"/>
    <w:rsid w:val="00C44C7F"/>
    <w:rsid w:val="00C50717"/>
    <w:rsid w:val="00C52BC7"/>
    <w:rsid w:val="00C6627E"/>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AE7"/>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00C80"/>
    <w:pPr>
      <w:keepNext/>
      <w:keepLines/>
      <w:numPr>
        <w:numId w:val="11"/>
      </w:numPr>
      <w:spacing w:after="360" w:line="240" w:lineRule="auto"/>
      <w:jc w:val="left"/>
      <w:outlineLvl w:val="0"/>
    </w:pPr>
    <w:rPr>
      <w:rFonts w:ascii="PF DinDisplay Pro" w:eastAsiaTheme="majorEastAsia" w:hAnsi="PF DinDisplay Pro" w:cstheme="majorBidi"/>
      <w:b/>
      <w:bCs/>
      <w:noProof/>
      <w:color w:val="776591"/>
      <w:sz w:val="36"/>
      <w:szCs w:val="36"/>
    </w:rPr>
  </w:style>
  <w:style w:type="paragraph" w:styleId="Heading2">
    <w:name w:val="heading 2"/>
    <w:basedOn w:val="Heading1"/>
    <w:next w:val="Normal"/>
    <w:link w:val="Heading2Char"/>
    <w:uiPriority w:val="9"/>
    <w:unhideWhenUsed/>
    <w:qFormat/>
    <w:rsid w:val="00D00C80"/>
    <w:pPr>
      <w:numPr>
        <w:ilvl w:val="1"/>
      </w:numPr>
      <w:spacing w:before="480"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00C80"/>
    <w:rPr>
      <w:rFonts w:ascii="PF DinDisplay Pro" w:eastAsiaTheme="majorEastAsia" w:hAnsi="PF DinDisplay Pro" w:cstheme="majorBidi"/>
      <w:b/>
      <w:bCs/>
      <w:noProof/>
      <w:color w:val="776591"/>
      <w:sz w:val="36"/>
      <w:szCs w:val="36"/>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77659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77659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image" Target="media/image8.emf"/><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15.png"/><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5.xml"/><Relationship Id="rId33" Type="http://schemas.openxmlformats.org/officeDocument/2006/relationships/image" Target="media/image10.emf"/><Relationship Id="rId38" Type="http://schemas.openxmlformats.org/officeDocument/2006/relationships/header" Target="header11.xml"/><Relationship Id="rId46" Type="http://schemas.openxmlformats.org/officeDocument/2006/relationships/image" Target="media/image13.png"/><Relationship Id="rId20" Type="http://schemas.openxmlformats.org/officeDocument/2006/relationships/hyperlink" Target="http://www.euro-praxis.com"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greece/&#963;&#973;&#956;&#946;&#945;&#963;&#951;-&#948;&#953;&#954;&#945;&#953;&#974;&#956;&#945;&#964;&#945;-&#960;&#945;&#953;&#948;&#953;&#959;&#973;" TargetMode="External"/><Relationship Id="rId13" Type="http://schemas.openxmlformats.org/officeDocument/2006/relationships/hyperlink" Target="https://www.prochildproject.org/2020/12/22/children-with-disabilities-are-more-likely-to-face-violence" TargetMode="External"/><Relationship Id="rId18" Type="http://schemas.openxmlformats.org/officeDocument/2006/relationships/hyperlink" Target="https://documents-dds-ny.un.org/doc/UNDOC/GEN/G13/422/07/PDF/G1342207.pdf?OpenElement" TargetMode="External"/><Relationship Id="rId26" Type="http://schemas.openxmlformats.org/officeDocument/2006/relationships/hyperlink" Target="https://www.edf-feph.org/content/uploads/2022/03/EDF-position-on-combatting-human-trafficking-%E2%80%93-review-of-EU-rules-1.pdf" TargetMode="External"/><Relationship Id="rId3" Type="http://schemas.openxmlformats.org/officeDocument/2006/relationships/hyperlink" Target="https://www.ungeneva.org/sites/default/files/2021-01/Disability-Inclusive-Language-Guidelines.pdf" TargetMode="External"/><Relationship Id="rId21" Type="http://schemas.openxmlformats.org/officeDocument/2006/relationships/hyperlink" Target="https://childhub.org/en/child-protection-online-library/violence-against-children-disabilities-child-hub-summary" TargetMode="External"/><Relationship Id="rId7" Type="http://schemas.openxmlformats.org/officeDocument/2006/relationships/hyperlink" Target="https://rm.coe.int/168008482e" TargetMode="External"/><Relationship Id="rId12" Type="http://schemas.openxmlformats.org/officeDocument/2006/relationships/hyperlink" Target="https://www.europarl.europa.eu/doceo/document/B-8-2018-%200547_EN.html" TargetMode="External"/><Relationship Id="rId17" Type="http://schemas.openxmlformats.org/officeDocument/2006/relationships/hyperlink" Target="https://www.paratiritirioanapirias.gr/storage/app/uploads/public/5d7/77a/40d/5d777a40dd338339347070.docx" TargetMode="External"/><Relationship Id="rId25" Type="http://schemas.openxmlformats.org/officeDocument/2006/relationships/hyperlink" Target="https://iris.who.int/bitstream/handle/10665/41903/9241561866.pdf" TargetMode="External"/><Relationship Id="rId2" Type="http://schemas.openxmlformats.org/officeDocument/2006/relationships/hyperlink" Target="https://www.ungeneva.org/sites/default/files/2021-01/Disability-Inclusive-Language-Guidelines.pdf" TargetMode="External"/><Relationship Id="rId16" Type="http://schemas.openxmlformats.org/officeDocument/2006/relationships/hyperlink" Target="https://www.edf-feph.org/content/uploads/2021/02/edf_position_paper_on_srhr_english_0.pdf" TargetMode="External"/><Relationship Id="rId20" Type="http://schemas.openxmlformats.org/officeDocument/2006/relationships/hyperlink" Target="https://www.who.int/news-room/fact-sheets/detail/violence-against-children" TargetMode="External"/><Relationship Id="rId29" Type="http://schemas.openxmlformats.org/officeDocument/2006/relationships/hyperlink" Target="http://139.144.147.121/contact/let-s-do-it-together" TargetMode="External"/><Relationship Id="rId1" Type="http://schemas.openxmlformats.org/officeDocument/2006/relationships/hyperlink" Target="https://documents-dds-ny.un.org/doc/UNDOC/GEN/G16/262/56/PDF/G1626256.pdf?OpenElement" TargetMode="External"/><Relationship Id="rId6" Type="http://schemas.openxmlformats.org/officeDocument/2006/relationships/hyperlink" Target="https://wwda.org.au/wp-content/uploads/2016/01/WWDA-Human-Rights-Toolkit-Final-Reduced-Filesize.pdf" TargetMode="External"/><Relationship Id="rId11" Type="http://schemas.openxmlformats.org/officeDocument/2006/relationships/hyperlink" Target="https://www.paratiritirioanapirias.gr/el/results/publications/50/keimena-politikhs-gynaikes-kai-anaphria-pollaples-%20taytothtes-pollaples-proklhseis" TargetMode="External"/><Relationship Id="rId24" Type="http://schemas.openxmlformats.org/officeDocument/2006/relationships/hyperlink" Target="https://unwomen.org.au/types-of-violence-against-women-and-girls/" TargetMode="External"/><Relationship Id="rId5" Type="http://schemas.openxmlformats.org/officeDocument/2006/relationships/hyperlink" Target="https://www.un.org/womenwatch/daw/cedaw/recommendations/recomm.htm" TargetMode="External"/><Relationship Id="rId15" Type="http://schemas.openxmlformats.org/officeDocument/2006/relationships/hyperlink" Target="https://documents-dds-ny.un.org/doc/UNDOC/GEN/N17/214/63/PDF/N1721463.pdf?OpenElement" TargetMode="External"/><Relationship Id="rId23" Type="http://schemas.openxmlformats.org/officeDocument/2006/relationships/hyperlink" Target="https://www.unhcr.org/gender-based-violence.html" TargetMode="External"/><Relationship Id="rId28" Type="http://schemas.openxmlformats.org/officeDocument/2006/relationships/hyperlink" Target="https://www.astynomia.gr/odigos-tou-politi/chrisimes-symvoules/endooikogeneiaki-via" TargetMode="External"/><Relationship Id="rId10" Type="http://schemas.openxmlformats.org/officeDocument/2006/relationships/hyperlink" Target="https://unric.org/el/17-&#963;&#964;&#959;&#967;&#959;&#953;-&#946;&#953;&#969;&#963;&#953;&#956;&#951;&#963;-&#945;&#957;&#945;&#960;&#964;&#965;&#958;&#951;&#963;/" TargetMode="External"/><Relationship Id="rId19" Type="http://schemas.openxmlformats.org/officeDocument/2006/relationships/hyperlink" Target="https://eige.europa.eu/publications-resources/thesaurus/terms/1069?language_content_entity=el" TargetMode="External"/><Relationship Id="rId4" Type="http://schemas.openxmlformats.org/officeDocument/2006/relationships/hyperlink" Target="https://www.kethi.gr/sites/default/files/wp-content/uploads/2018/04/CEDAW_Web_Spreads-1.pdf" TargetMode="External"/><Relationship Id="rId9" Type="http://schemas.openxmlformats.org/officeDocument/2006/relationships/hyperlink" Target="https://digitallibrary.un.org/record/593891/files/CRC_C_GC_9-EN.pdf?ln=en" TargetMode="External"/><Relationship Id="rId14" Type="http://schemas.openxmlformats.org/officeDocument/2006/relationships/hyperlink" Target="https://fra.europa.eu/sites/default/files/fra_uploads/fra-2015-violence-against-children-with-disabilities_en.pdf" TargetMode="External"/><Relationship Id="rId22" Type="http://schemas.openxmlformats.org/officeDocument/2006/relationships/hyperlink" Target="https://www.unwomen.org/en/news-stories/feature-story/2021/11/covid-19-and-violence-against-women-what-the-data-tells-us" TargetMode="External"/><Relationship Id="rId27" Type="http://schemas.openxmlformats.org/officeDocument/2006/relationships/hyperlink" Target="https://womensos.gr/15900-24ori-tilefoniki-grammi"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11125</TotalTime>
  <Pages>1</Pages>
  <Words>7786</Words>
  <Characters>44927</Characters>
  <Application>Microsoft Office Word</Application>
  <DocSecurity>0</DocSecurity>
  <Lines>847</Lines>
  <Paragraphs>299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Γυναίκες και παιδία με αναπηρία: Μια εισαγωγή στα δικαιώματά τους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52414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Γυναίκες και παιδία με αναπηρία: Μια εισαγωγή στα δικαιώματά τους</dc:title>
  <dc:subject/>
  <dc:creator>Αντωνία Παυλή</dc:creator>
  <cp:keywords/>
  <dc:description>Επιμέλεια Εντύπου &amp; Δημιουργία προσβάσιμης έκδοσης: EUROPRAXIS μ.ΙΚΕ</dc:description>
  <cp:lastPrinted>2024-05-27T11:03:00Z</cp:lastPrinted>
  <dcterms:created xsi:type="dcterms:W3CDTF">2023-05-23T14:29:00Z</dcterms:created>
  <dcterms:modified xsi:type="dcterms:W3CDTF">2024-05-27T11:07:00Z</dcterms:modified>
  <cp:category>ΕΚΠΑΙΔΕΥΤΙΚΟ ΕΓΧΕΙΡΙΔΙΟ ΔΙΑ ΒΙΟΥ ΕΚΠΑΙΔΕΥΣΗΣ</cp:category>
  <cp:contentStatus/>
</cp:coreProperties>
</file>