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59F7" w:rsidRPr="00260E7B" w:rsidRDefault="00B459F7" w:rsidP="008275D8">
      <w:pPr>
        <w:spacing w:after="120" w:line="264" w:lineRule="auto"/>
        <w:jc w:val="both"/>
        <w:rPr>
          <w:rFonts w:ascii="Calibri" w:eastAsia="Calibri" w:hAnsi="Calibri" w:cs="Calibri"/>
          <w:b/>
          <w:i/>
          <w:color w:val="000000"/>
          <w:sz w:val="24"/>
          <w:szCs w:val="24"/>
          <w:lang w:val="el-GR"/>
        </w:rPr>
      </w:pPr>
    </w:p>
    <w:sdt>
      <w:sdtPr>
        <w:tag w:val="goog_rdk_1"/>
        <w:id w:val="247692004"/>
      </w:sdtPr>
      <w:sdtContent>
        <w:p w14:paraId="00000002" w14:textId="77777777" w:rsidR="00B459F7" w:rsidRDefault="00437915"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ΣΥΜΦΩΝΟ ΣΥΝΕΡΓΑΣΙΑΣ </w:t>
          </w:r>
          <w:r>
            <w:t xml:space="preserve">     </w:t>
          </w:r>
          <w:sdt>
            <w:sdtPr>
              <w:tag w:val="goog_rdk_0"/>
              <w:id w:val="-1820919503"/>
            </w:sdtPr>
            <w:sdtContent/>
          </w:sdt>
        </w:p>
      </w:sdtContent>
    </w:sdt>
    <w:p w14:paraId="00000003" w14:textId="77777777" w:rsidR="00B459F7" w:rsidRDefault="00437915" w:rsidP="008275D8">
      <w:pPr>
        <w:spacing w:after="120" w:line="264" w:lineRule="auto"/>
        <w:jc w:val="center"/>
        <w:rPr>
          <w:rFonts w:ascii="Calibri" w:eastAsia="Calibri" w:hAnsi="Calibri" w:cs="Calibri"/>
          <w:color w:val="000000"/>
          <w:sz w:val="24"/>
          <w:szCs w:val="24"/>
          <w:lang w:val="el-GR"/>
        </w:rPr>
      </w:pPr>
      <w:r>
        <w:rPr>
          <w:rFonts w:ascii="Calibri" w:eastAsia="Calibri" w:hAnsi="Calibri" w:cs="Calibri"/>
          <w:color w:val="000000"/>
          <w:sz w:val="24"/>
          <w:szCs w:val="24"/>
        </w:rPr>
        <w:t>Μεταξύ του</w:t>
      </w:r>
    </w:p>
    <w:p w14:paraId="10DC127D" w14:textId="11F12A7C" w:rsidR="00F424C7" w:rsidRPr="00F424C7" w:rsidRDefault="00F424C7" w:rsidP="008275D8">
      <w:pPr>
        <w:spacing w:after="120" w:line="264" w:lineRule="auto"/>
        <w:jc w:val="center"/>
        <w:rPr>
          <w:rFonts w:ascii="Calibri" w:eastAsia="Calibri" w:hAnsi="Calibri" w:cs="Calibri"/>
          <w:color w:val="000000"/>
          <w:sz w:val="24"/>
          <w:szCs w:val="24"/>
          <w:lang w:val="el-GR"/>
        </w:rPr>
      </w:pPr>
      <w:r w:rsidRPr="00F424C7">
        <w:rPr>
          <w:rFonts w:ascii="Calibri" w:eastAsia="Calibri" w:hAnsi="Calibri" w:cs="Calibri"/>
          <w:b/>
          <w:bCs/>
          <w:color w:val="000000"/>
          <w:sz w:val="24"/>
          <w:szCs w:val="24"/>
        </w:rPr>
        <w:t>Ι</w:t>
      </w:r>
      <w:r>
        <w:rPr>
          <w:rFonts w:ascii="Calibri" w:eastAsia="Calibri" w:hAnsi="Calibri" w:cs="Calibri"/>
          <w:b/>
          <w:bCs/>
          <w:color w:val="000000"/>
          <w:sz w:val="24"/>
          <w:szCs w:val="24"/>
          <w:lang w:val="el-GR"/>
        </w:rPr>
        <w:t>ΝΣΤΙΤΟΥΤΟΥ</w:t>
      </w:r>
      <w:r w:rsidRPr="00F424C7">
        <w:rPr>
          <w:rFonts w:ascii="Calibri" w:eastAsia="Calibri" w:hAnsi="Calibri" w:cs="Calibri"/>
          <w:b/>
          <w:bCs/>
          <w:color w:val="000000"/>
          <w:sz w:val="24"/>
          <w:szCs w:val="24"/>
        </w:rPr>
        <w:t xml:space="preserve"> Ε</w:t>
      </w:r>
      <w:r>
        <w:rPr>
          <w:rFonts w:ascii="Calibri" w:eastAsia="Calibri" w:hAnsi="Calibri" w:cs="Calibri"/>
          <w:b/>
          <w:bCs/>
          <w:color w:val="000000"/>
          <w:sz w:val="24"/>
          <w:szCs w:val="24"/>
          <w:lang w:val="el-GR"/>
        </w:rPr>
        <w:t>ΘΝΙΚΗΣ</w:t>
      </w:r>
      <w:r w:rsidRPr="00F424C7">
        <w:rPr>
          <w:rFonts w:ascii="Calibri" w:eastAsia="Calibri" w:hAnsi="Calibri" w:cs="Calibri"/>
          <w:b/>
          <w:bCs/>
          <w:color w:val="000000"/>
          <w:sz w:val="24"/>
          <w:szCs w:val="24"/>
        </w:rPr>
        <w:t xml:space="preserve"> Σ</w:t>
      </w:r>
      <w:r>
        <w:rPr>
          <w:rFonts w:ascii="Calibri" w:eastAsia="Calibri" w:hAnsi="Calibri" w:cs="Calibri"/>
          <w:b/>
          <w:bCs/>
          <w:color w:val="000000"/>
          <w:sz w:val="24"/>
          <w:szCs w:val="24"/>
          <w:lang w:val="el-GR"/>
        </w:rPr>
        <w:t>ΥΝΟΜΟΣΠΟΝΔΙΑΣ</w:t>
      </w:r>
      <w:r w:rsidRPr="00F424C7">
        <w:rPr>
          <w:rFonts w:ascii="Calibri" w:eastAsia="Calibri" w:hAnsi="Calibri" w:cs="Calibri"/>
          <w:b/>
          <w:bCs/>
          <w:color w:val="000000"/>
          <w:sz w:val="24"/>
          <w:szCs w:val="24"/>
        </w:rPr>
        <w:t xml:space="preserve"> Α</w:t>
      </w:r>
      <w:r>
        <w:rPr>
          <w:rFonts w:ascii="Calibri" w:eastAsia="Calibri" w:hAnsi="Calibri" w:cs="Calibri"/>
          <w:b/>
          <w:bCs/>
          <w:color w:val="000000"/>
          <w:sz w:val="24"/>
          <w:szCs w:val="24"/>
          <w:lang w:val="el-GR"/>
        </w:rPr>
        <w:t>ΤΟΜΩΝ ΜΕ</w:t>
      </w:r>
      <w:r w:rsidRPr="00F424C7">
        <w:rPr>
          <w:rFonts w:ascii="Calibri" w:eastAsia="Calibri" w:hAnsi="Calibri" w:cs="Calibri"/>
          <w:b/>
          <w:bCs/>
          <w:color w:val="000000"/>
          <w:sz w:val="24"/>
          <w:szCs w:val="24"/>
        </w:rPr>
        <w:t xml:space="preserve"> Α</w:t>
      </w:r>
      <w:r>
        <w:rPr>
          <w:rFonts w:ascii="Calibri" w:eastAsia="Calibri" w:hAnsi="Calibri" w:cs="Calibri"/>
          <w:b/>
          <w:bCs/>
          <w:color w:val="000000"/>
          <w:sz w:val="24"/>
          <w:szCs w:val="24"/>
          <w:lang w:val="el-GR"/>
        </w:rPr>
        <w:t>ΝΑΠΗΡΙΑ</w:t>
      </w:r>
      <w:r w:rsidRPr="00F424C7">
        <w:rPr>
          <w:rFonts w:ascii="Calibri" w:eastAsia="Calibri" w:hAnsi="Calibri" w:cs="Calibri"/>
          <w:b/>
          <w:bCs/>
          <w:color w:val="000000"/>
          <w:sz w:val="24"/>
          <w:szCs w:val="24"/>
        </w:rPr>
        <w:t xml:space="preserve"> &amp; Χ</w:t>
      </w:r>
      <w:r>
        <w:rPr>
          <w:rFonts w:ascii="Calibri" w:eastAsia="Calibri" w:hAnsi="Calibri" w:cs="Calibri"/>
          <w:b/>
          <w:bCs/>
          <w:color w:val="000000"/>
          <w:sz w:val="24"/>
          <w:szCs w:val="24"/>
          <w:lang w:val="el-GR"/>
        </w:rPr>
        <w:t xml:space="preserve">ΡΟΝΙΕΣ </w:t>
      </w:r>
      <w:r w:rsidRPr="00F424C7">
        <w:rPr>
          <w:rFonts w:ascii="Calibri" w:eastAsia="Calibri" w:hAnsi="Calibri" w:cs="Calibri"/>
          <w:b/>
          <w:bCs/>
          <w:color w:val="000000"/>
          <w:sz w:val="24"/>
          <w:szCs w:val="24"/>
        </w:rPr>
        <w:t>Π</w:t>
      </w:r>
      <w:r>
        <w:rPr>
          <w:rFonts w:ascii="Calibri" w:eastAsia="Calibri" w:hAnsi="Calibri" w:cs="Calibri"/>
          <w:b/>
          <w:bCs/>
          <w:color w:val="000000"/>
          <w:sz w:val="24"/>
          <w:szCs w:val="24"/>
          <w:lang w:val="el-GR"/>
        </w:rPr>
        <w:t xml:space="preserve">ΑΘΗΣΕΙΣ </w:t>
      </w:r>
      <w:r w:rsidRPr="00F424C7">
        <w:rPr>
          <w:rFonts w:ascii="Calibri" w:eastAsia="Calibri" w:hAnsi="Calibri" w:cs="Calibri"/>
          <w:b/>
          <w:bCs/>
          <w:color w:val="000000"/>
          <w:sz w:val="24"/>
          <w:szCs w:val="24"/>
        </w:rPr>
        <w:t>Α.Μ.Κ.Ε.» («ΙΝ.Ε.Σ.Α.με.Α.»).</w:t>
      </w:r>
    </w:p>
    <w:p w14:paraId="00000005" w14:textId="77777777" w:rsidR="00B459F7" w:rsidRDefault="00437915" w:rsidP="008275D8">
      <w:pPr>
        <w:spacing w:after="120" w:line="264" w:lineRule="auto"/>
        <w:jc w:val="center"/>
        <w:rPr>
          <w:rFonts w:ascii="Calibri" w:eastAsia="Calibri" w:hAnsi="Calibri" w:cs="Calibri"/>
          <w:sz w:val="24"/>
          <w:szCs w:val="24"/>
        </w:rPr>
      </w:pPr>
      <w:r>
        <w:rPr>
          <w:rFonts w:ascii="Calibri" w:eastAsia="Calibri" w:hAnsi="Calibri" w:cs="Calibri"/>
          <w:sz w:val="24"/>
          <w:szCs w:val="24"/>
        </w:rPr>
        <w:t>και του</w:t>
      </w:r>
    </w:p>
    <w:p w14:paraId="00000006" w14:textId="315316F4" w:rsidR="00B459F7" w:rsidRPr="00F424C7" w:rsidRDefault="00F424C7" w:rsidP="008275D8">
      <w:pPr>
        <w:pStyle w:val="a3"/>
        <w:spacing w:after="120" w:line="264" w:lineRule="auto"/>
        <w:rPr>
          <w:rFonts w:ascii="Calibri" w:eastAsia="Calibri" w:hAnsi="Calibri" w:cs="Calibri"/>
          <w:sz w:val="24"/>
          <w:szCs w:val="24"/>
          <w:u w:val="none"/>
          <w:lang w:val="el-GR"/>
        </w:rPr>
      </w:pPr>
      <w:r w:rsidRPr="00FF7AD9">
        <w:rPr>
          <w:rFonts w:ascii="Calibri" w:eastAsia="Calibri" w:hAnsi="Calibri" w:cs="Calibri"/>
          <w:sz w:val="24"/>
          <w:szCs w:val="24"/>
          <w:u w:val="none"/>
          <w:lang w:val="el-GR"/>
        </w:rPr>
        <w:t>ΦΟΡΕΑ (ΕΠΩΝΥΜΙΑ</w:t>
      </w:r>
      <w:r>
        <w:rPr>
          <w:rFonts w:ascii="Calibri" w:eastAsia="Calibri" w:hAnsi="Calibri" w:cs="Calibri"/>
          <w:sz w:val="24"/>
          <w:szCs w:val="24"/>
          <w:u w:val="none"/>
          <w:lang w:val="el-GR"/>
        </w:rPr>
        <w:t>)</w:t>
      </w:r>
    </w:p>
    <w:p w14:paraId="00000007" w14:textId="77777777" w:rsidR="00B459F7" w:rsidRDefault="00B459F7" w:rsidP="008275D8">
      <w:pPr>
        <w:spacing w:after="120" w:line="264" w:lineRule="auto"/>
        <w:rPr>
          <w:rFonts w:ascii="Calibri" w:eastAsia="Calibri" w:hAnsi="Calibri" w:cs="Calibri"/>
          <w:b/>
        </w:rPr>
      </w:pPr>
    </w:p>
    <w:p w14:paraId="00000008" w14:textId="77777777" w:rsidR="00B459F7" w:rsidRDefault="00B459F7" w:rsidP="008275D8">
      <w:pPr>
        <w:spacing w:after="120" w:line="264" w:lineRule="auto"/>
        <w:jc w:val="center"/>
        <w:rPr>
          <w:rFonts w:ascii="Calibri" w:eastAsia="Calibri" w:hAnsi="Calibri" w:cs="Calibri"/>
          <w:color w:val="000000"/>
          <w:sz w:val="24"/>
          <w:szCs w:val="24"/>
        </w:rPr>
      </w:pPr>
    </w:p>
    <w:p w14:paraId="00000009" w14:textId="77777777" w:rsidR="00B459F7" w:rsidRPr="00260E7B" w:rsidRDefault="00437915"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για την υλοποίηση του </w:t>
      </w:r>
      <w:r w:rsidRPr="00260E7B">
        <w:rPr>
          <w:rFonts w:ascii="Calibri" w:eastAsia="Calibri" w:hAnsi="Calibri" w:cs="Calibri"/>
          <w:b/>
          <w:color w:val="000000"/>
          <w:sz w:val="24"/>
          <w:szCs w:val="24"/>
        </w:rPr>
        <w:t xml:space="preserve">Πιλοτικού Προγράμματος </w:t>
      </w:r>
    </w:p>
    <w:p w14:paraId="0000000A" w14:textId="77777777" w:rsidR="00B459F7" w:rsidRPr="00260E7B" w:rsidRDefault="00437915" w:rsidP="008275D8">
      <w:pPr>
        <w:spacing w:after="120" w:line="264" w:lineRule="auto"/>
        <w:jc w:val="center"/>
        <w:rPr>
          <w:rFonts w:ascii="Calibri" w:eastAsia="Calibri" w:hAnsi="Calibri" w:cs="Calibri"/>
          <w:b/>
          <w:color w:val="000000"/>
          <w:sz w:val="24"/>
          <w:szCs w:val="24"/>
          <w:lang w:val="el-GR"/>
        </w:rPr>
      </w:pPr>
      <w:r w:rsidRPr="00260E7B">
        <w:rPr>
          <w:rFonts w:ascii="Calibri" w:eastAsia="Calibri" w:hAnsi="Calibri" w:cs="Calibri"/>
          <w:b/>
          <w:color w:val="000000" w:themeColor="text1"/>
          <w:sz w:val="24"/>
          <w:szCs w:val="24"/>
          <w:lang w:val="el-GR"/>
        </w:rPr>
        <w:t xml:space="preserve">«Ψηφιακή Εκπαίδευση και Ενδυνάμωση των Ηλικιωμένων και των Ατόμων με Αναπηρία» σε εφαρμογή των διατάξεων του άρθρου 77 του ν. 5129/2024 (Α΄124) και της υπ’ αριθμ. 9836/4-7-2025 Κοινής Υπουργικής Απόφασης (Β’3569)      </w:t>
      </w:r>
    </w:p>
    <w:p w14:paraId="0000000B" w14:textId="77777777" w:rsidR="00B459F7" w:rsidRPr="00260E7B" w:rsidRDefault="00B459F7" w:rsidP="008275D8">
      <w:pPr>
        <w:spacing w:after="120" w:line="264" w:lineRule="auto"/>
        <w:jc w:val="center"/>
        <w:rPr>
          <w:rFonts w:ascii="Calibri" w:eastAsia="Calibri" w:hAnsi="Calibri" w:cs="Calibri"/>
          <w:b/>
          <w:color w:val="000000"/>
          <w:sz w:val="24"/>
          <w:szCs w:val="24"/>
        </w:rPr>
      </w:pPr>
    </w:p>
    <w:sdt>
      <w:sdtPr>
        <w:tag w:val="goog_rdk_4"/>
        <w:id w:val="699020904"/>
      </w:sdtPr>
      <w:sdtContent>
        <w:p w14:paraId="0000000D" w14:textId="61B9BBD8" w:rsidR="00B459F7" w:rsidRPr="00260E7B" w:rsidRDefault="00000000" w:rsidP="008275D8">
          <w:pPr>
            <w:spacing w:after="120" w:line="264" w:lineRule="auto"/>
            <w:jc w:val="both"/>
            <w:rPr>
              <w:rFonts w:ascii="Calibri" w:eastAsia="Calibri" w:hAnsi="Calibri" w:cs="Calibri"/>
              <w:color w:val="000000"/>
              <w:sz w:val="24"/>
              <w:szCs w:val="24"/>
            </w:rPr>
          </w:pPr>
          <w:sdt>
            <w:sdtPr>
              <w:tag w:val="goog_rdk_3"/>
              <w:id w:val="2143874991"/>
            </w:sdtPr>
            <w:sdtContent/>
          </w:sdt>
        </w:p>
      </w:sdtContent>
    </w:sdt>
    <w:p w14:paraId="0000000E" w14:textId="77777777" w:rsidR="00B459F7" w:rsidRPr="00260E7B" w:rsidRDefault="00B459F7" w:rsidP="008275D8">
      <w:pPr>
        <w:spacing w:after="120" w:line="264" w:lineRule="auto"/>
        <w:jc w:val="center"/>
        <w:rPr>
          <w:rFonts w:ascii="Calibri" w:eastAsia="Calibri" w:hAnsi="Calibri" w:cs="Calibri"/>
          <w:i/>
          <w:color w:val="000000"/>
          <w:sz w:val="24"/>
          <w:szCs w:val="24"/>
        </w:rPr>
      </w:pPr>
    </w:p>
    <w:sdt>
      <w:sdtPr>
        <w:tag w:val="goog_rdk_7"/>
        <w:id w:val="-554438568"/>
      </w:sdtPr>
      <w:sdtContent>
        <w:p w14:paraId="0000000F"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6"/>
              <w:id w:val="433999652"/>
            </w:sdtPr>
            <w:sdtContent/>
          </w:sdt>
        </w:p>
      </w:sdtContent>
    </w:sdt>
    <w:sdt>
      <w:sdtPr>
        <w:tag w:val="goog_rdk_9"/>
        <w:id w:val="-153385438"/>
      </w:sdtPr>
      <w:sdtContent>
        <w:p w14:paraId="00000010"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8"/>
              <w:id w:val="846516532"/>
            </w:sdtPr>
            <w:sdtContent/>
          </w:sdt>
        </w:p>
      </w:sdtContent>
    </w:sdt>
    <w:sdt>
      <w:sdtPr>
        <w:tag w:val="goog_rdk_11"/>
        <w:id w:val="-1037385579"/>
      </w:sdtPr>
      <w:sdtContent>
        <w:p w14:paraId="00000011"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10"/>
              <w:id w:val="-1515467953"/>
            </w:sdtPr>
            <w:sdtContent/>
          </w:sdt>
        </w:p>
      </w:sdtContent>
    </w:sdt>
    <w:sdt>
      <w:sdtPr>
        <w:tag w:val="goog_rdk_13"/>
        <w:id w:val="-787285478"/>
      </w:sdtPr>
      <w:sdtContent>
        <w:p w14:paraId="00000012"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12"/>
              <w:id w:val="-1005970558"/>
            </w:sdtPr>
            <w:sdtContent/>
          </w:sdt>
        </w:p>
      </w:sdtContent>
    </w:sdt>
    <w:sdt>
      <w:sdtPr>
        <w:tag w:val="goog_rdk_15"/>
        <w:id w:val="378149118"/>
      </w:sdtPr>
      <w:sdtContent>
        <w:p w14:paraId="00000013"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14"/>
              <w:id w:val="60804660"/>
            </w:sdtPr>
            <w:sdtContent/>
          </w:sdt>
        </w:p>
      </w:sdtContent>
    </w:sdt>
    <w:sdt>
      <w:sdtPr>
        <w:tag w:val="goog_rdk_17"/>
        <w:id w:val="1865425476"/>
      </w:sdtPr>
      <w:sdtContent>
        <w:p w14:paraId="00000014"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16"/>
              <w:id w:val="-122506795"/>
            </w:sdtPr>
            <w:sdtContent/>
          </w:sdt>
        </w:p>
      </w:sdtContent>
    </w:sdt>
    <w:sdt>
      <w:sdtPr>
        <w:tag w:val="goog_rdk_19"/>
        <w:id w:val="529636777"/>
      </w:sdtPr>
      <w:sdtContent>
        <w:p w14:paraId="00000015"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18"/>
              <w:id w:val="-1398865430"/>
            </w:sdtPr>
            <w:sdtContent/>
          </w:sdt>
        </w:p>
      </w:sdtContent>
    </w:sdt>
    <w:sdt>
      <w:sdtPr>
        <w:tag w:val="goog_rdk_21"/>
        <w:id w:val="-875760056"/>
      </w:sdtPr>
      <w:sdtContent>
        <w:p w14:paraId="00000016" w14:textId="77777777" w:rsidR="00B459F7" w:rsidRPr="00260E7B" w:rsidRDefault="00000000" w:rsidP="008275D8">
          <w:pPr>
            <w:spacing w:after="120" w:line="264" w:lineRule="auto"/>
            <w:jc w:val="center"/>
            <w:rPr>
              <w:rFonts w:ascii="Calibri" w:eastAsia="Calibri" w:hAnsi="Calibri" w:cs="Calibri"/>
              <w:i/>
              <w:color w:val="000000"/>
              <w:sz w:val="24"/>
              <w:szCs w:val="24"/>
            </w:rPr>
          </w:pPr>
          <w:sdt>
            <w:sdtPr>
              <w:tag w:val="goog_rdk_20"/>
              <w:id w:val="-767709013"/>
            </w:sdtPr>
            <w:sdtContent/>
          </w:sdt>
        </w:p>
      </w:sdtContent>
    </w:sdt>
    <w:p w14:paraId="00000017" w14:textId="77777777" w:rsidR="00B459F7" w:rsidRPr="00260E7B" w:rsidRDefault="00B459F7" w:rsidP="008275D8">
      <w:pPr>
        <w:spacing w:after="120" w:line="264" w:lineRule="auto"/>
        <w:jc w:val="center"/>
        <w:rPr>
          <w:rFonts w:ascii="Calibri" w:eastAsia="Calibri" w:hAnsi="Calibri" w:cs="Calibri"/>
          <w:i/>
          <w:color w:val="000000"/>
          <w:sz w:val="24"/>
          <w:szCs w:val="24"/>
        </w:rPr>
      </w:pPr>
    </w:p>
    <w:p w14:paraId="00000018" w14:textId="77777777" w:rsidR="00B459F7" w:rsidRPr="00260E7B" w:rsidRDefault="00B459F7" w:rsidP="008275D8">
      <w:pPr>
        <w:spacing w:after="120" w:line="264" w:lineRule="auto"/>
        <w:rPr>
          <w:rFonts w:ascii="Calibri" w:eastAsia="Calibri" w:hAnsi="Calibri" w:cs="Calibri"/>
          <w:i/>
          <w:color w:val="000000"/>
          <w:sz w:val="24"/>
          <w:szCs w:val="24"/>
        </w:rPr>
      </w:pPr>
    </w:p>
    <w:p w14:paraId="00000019" w14:textId="77777777" w:rsidR="00B459F7" w:rsidRPr="00260E7B" w:rsidRDefault="00B459F7" w:rsidP="008275D8">
      <w:pPr>
        <w:spacing w:after="120" w:line="264" w:lineRule="auto"/>
        <w:jc w:val="center"/>
        <w:rPr>
          <w:rFonts w:ascii="Calibri" w:eastAsia="Calibri" w:hAnsi="Calibri" w:cs="Calibri"/>
          <w:i/>
          <w:color w:val="000000"/>
          <w:sz w:val="24"/>
          <w:szCs w:val="24"/>
        </w:rPr>
      </w:pPr>
    </w:p>
    <w:p w14:paraId="0000001A" w14:textId="77777777" w:rsidR="00B459F7" w:rsidRPr="00260E7B" w:rsidRDefault="00437915" w:rsidP="008275D8">
      <w:pPr>
        <w:spacing w:after="120" w:line="264" w:lineRule="auto"/>
        <w:jc w:val="center"/>
        <w:rPr>
          <w:rFonts w:ascii="Calibri" w:eastAsia="Calibri" w:hAnsi="Calibri" w:cs="Calibri"/>
          <w:color w:val="000000"/>
          <w:sz w:val="24"/>
          <w:szCs w:val="24"/>
        </w:rPr>
      </w:pPr>
      <w:r w:rsidRPr="00260E7B">
        <w:rPr>
          <w:rFonts w:ascii="Calibri" w:eastAsia="Calibri" w:hAnsi="Calibri" w:cs="Calibri"/>
          <w:color w:val="000000"/>
          <w:sz w:val="24"/>
          <w:szCs w:val="24"/>
        </w:rPr>
        <w:t>Αθήνα, XX/0/2025</w:t>
      </w:r>
    </w:p>
    <w:p w14:paraId="0000001B" w14:textId="77777777" w:rsidR="00B459F7" w:rsidRPr="00260E7B" w:rsidRDefault="00437915" w:rsidP="008275D8">
      <w:pPr>
        <w:spacing w:after="120" w:line="264" w:lineRule="auto"/>
        <w:jc w:val="center"/>
        <w:rPr>
          <w:rFonts w:ascii="Calibri" w:eastAsia="Calibri" w:hAnsi="Calibri" w:cs="Calibri"/>
          <w:i/>
          <w:color w:val="000000"/>
          <w:sz w:val="22"/>
          <w:szCs w:val="22"/>
        </w:rPr>
      </w:pPr>
      <w:r w:rsidRPr="00260E7B">
        <w:br w:type="page"/>
      </w:r>
    </w:p>
    <w:sdt>
      <w:sdtPr>
        <w:tag w:val="goog_rdk_23"/>
        <w:id w:val="-1454749898"/>
      </w:sdtPr>
      <w:sdtContent>
        <w:p w14:paraId="0000001D" w14:textId="77777777" w:rsidR="00B459F7" w:rsidRPr="00260E7B" w:rsidRDefault="00437915" w:rsidP="008275D8">
          <w:pPr>
            <w:spacing w:after="120" w:line="264" w:lineRule="auto"/>
            <w:jc w:val="center"/>
            <w:rPr>
              <w:rFonts w:ascii="Calibri" w:eastAsia="Calibri" w:hAnsi="Calibri" w:cs="Calibri"/>
              <w:b/>
              <w:color w:val="000000"/>
              <w:sz w:val="28"/>
              <w:szCs w:val="28"/>
            </w:rPr>
          </w:pPr>
          <w:r w:rsidRPr="00260E7B">
            <w:rPr>
              <w:rFonts w:ascii="Calibri" w:eastAsia="Calibri" w:hAnsi="Calibri" w:cs="Calibri"/>
              <w:b/>
              <w:color w:val="000000"/>
              <w:sz w:val="28"/>
              <w:szCs w:val="28"/>
            </w:rPr>
            <w:t xml:space="preserve">ΣΥΜΦΩΝΟ ΣΥΝΕΡΓΑΣΙΑΣ </w:t>
          </w:r>
          <w:r w:rsidRPr="00260E7B">
            <w:t xml:space="preserve">     </w:t>
          </w:r>
          <w:sdt>
            <w:sdtPr>
              <w:tag w:val="goog_rdk_22"/>
              <w:id w:val="658775446"/>
            </w:sdtPr>
            <w:sdtContent/>
          </w:sdt>
        </w:p>
      </w:sdtContent>
    </w:sdt>
    <w:p w14:paraId="0000001E" w14:textId="77777777" w:rsidR="00B459F7" w:rsidRPr="00260E7B" w:rsidRDefault="00437915" w:rsidP="008275D8">
      <w:pPr>
        <w:spacing w:after="120" w:line="264" w:lineRule="auto"/>
        <w:jc w:val="center"/>
        <w:rPr>
          <w:rFonts w:ascii="Calibri" w:eastAsia="Calibri" w:hAnsi="Calibri" w:cs="Calibri"/>
          <w:b/>
          <w:color w:val="000000"/>
          <w:sz w:val="24"/>
          <w:szCs w:val="24"/>
          <w:lang w:val="el-GR"/>
        </w:rPr>
      </w:pPr>
      <w:r w:rsidRPr="00260E7B">
        <w:rPr>
          <w:rFonts w:ascii="Calibri" w:eastAsia="Calibri" w:hAnsi="Calibri" w:cs="Calibri"/>
          <w:b/>
          <w:color w:val="000000" w:themeColor="text1"/>
          <w:sz w:val="24"/>
          <w:szCs w:val="24"/>
          <w:lang w:val="el-GR"/>
        </w:rPr>
        <w:t xml:space="preserve">Στο πλαίσιο του Πιλοτικού Προγράμματος «Ψηφιακή Εκπαίδευση και Ενδυνάμωση των Ηλικιωμένων και των Ατόμων με Αναπηρία» σε εφαρμογή των διατάξεων του άρθρου 77 του ν. 5129/2024 (Α΄124) και της υπ’ αριθμ. 9836/4-7-2025 Κοινής Υπουργικής Απόφασης (Β’3569)      </w:t>
      </w:r>
    </w:p>
    <w:p w14:paraId="0000001F" w14:textId="77777777" w:rsidR="00B459F7" w:rsidRPr="00260E7B" w:rsidRDefault="00B459F7" w:rsidP="008275D8">
      <w:pPr>
        <w:pBdr>
          <w:top w:val="nil"/>
          <w:left w:val="nil"/>
          <w:bottom w:val="nil"/>
          <w:right w:val="nil"/>
          <w:between w:val="nil"/>
        </w:pBdr>
        <w:spacing w:after="120" w:line="264" w:lineRule="auto"/>
        <w:jc w:val="center"/>
        <w:rPr>
          <w:rFonts w:ascii="Calibri" w:eastAsia="Calibri" w:hAnsi="Calibri" w:cs="Calibri"/>
          <w:b/>
          <w:color w:val="000000"/>
          <w:sz w:val="24"/>
          <w:szCs w:val="24"/>
        </w:rPr>
      </w:pPr>
    </w:p>
    <w:p w14:paraId="00000020" w14:textId="77777777" w:rsidR="00B459F7" w:rsidRPr="00260E7B" w:rsidRDefault="00B459F7" w:rsidP="008275D8">
      <w:pPr>
        <w:spacing w:after="120" w:line="264" w:lineRule="auto"/>
        <w:rPr>
          <w:rFonts w:ascii="Calibri" w:eastAsia="Calibri" w:hAnsi="Calibri" w:cs="Calibri"/>
          <w:color w:val="000000"/>
          <w:sz w:val="24"/>
          <w:szCs w:val="24"/>
        </w:rPr>
      </w:pPr>
    </w:p>
    <w:p w14:paraId="00000021" w14:textId="77777777" w:rsidR="00B459F7" w:rsidRPr="00260E7B" w:rsidRDefault="00437915" w:rsidP="008275D8">
      <w:pPr>
        <w:spacing w:after="120" w:line="264" w:lineRule="auto"/>
        <w:rPr>
          <w:rFonts w:ascii="Calibri" w:eastAsia="Calibri" w:hAnsi="Calibri" w:cs="Calibri"/>
          <w:color w:val="000000"/>
          <w:sz w:val="24"/>
          <w:szCs w:val="24"/>
        </w:rPr>
      </w:pPr>
      <w:r w:rsidRPr="00260E7B">
        <w:rPr>
          <w:rFonts w:ascii="Calibri" w:eastAsia="Calibri" w:hAnsi="Calibri" w:cs="Calibri"/>
          <w:color w:val="000000"/>
          <w:sz w:val="24"/>
          <w:szCs w:val="24"/>
        </w:rPr>
        <w:t xml:space="preserve">Στην Αθήνα, σήμερα την ΧΧ </w:t>
      </w:r>
      <w:r w:rsidRPr="00260E7B">
        <w:rPr>
          <w:rFonts w:ascii="Calibri" w:eastAsia="Calibri" w:hAnsi="Calibri" w:cs="Calibri"/>
          <w:color w:val="000000"/>
          <w:sz w:val="24"/>
          <w:szCs w:val="24"/>
          <w:vertAlign w:val="superscript"/>
        </w:rPr>
        <w:t xml:space="preserve"> </w:t>
      </w:r>
      <w:r w:rsidRPr="00260E7B">
        <w:rPr>
          <w:rFonts w:ascii="Calibri" w:eastAsia="Calibri" w:hAnsi="Calibri" w:cs="Calibri"/>
          <w:color w:val="000000"/>
          <w:sz w:val="24"/>
          <w:szCs w:val="24"/>
        </w:rPr>
        <w:t>, μεταξύ:</w:t>
      </w:r>
      <w:r w:rsidRPr="00260E7B">
        <w:rPr>
          <w:rFonts w:ascii="Calibri" w:eastAsia="Calibri" w:hAnsi="Calibri" w:cs="Calibri"/>
          <w:sz w:val="24"/>
          <w:szCs w:val="24"/>
        </w:rPr>
        <w:tab/>
      </w:r>
    </w:p>
    <w:p w14:paraId="031EF200" w14:textId="3C60199B" w:rsidR="0066363B" w:rsidRPr="0066363B" w:rsidRDefault="0066363B" w:rsidP="0066363B">
      <w:pPr>
        <w:pStyle w:val="af2"/>
        <w:numPr>
          <w:ilvl w:val="0"/>
          <w:numId w:val="1"/>
        </w:numPr>
        <w:jc w:val="both"/>
        <w:rPr>
          <w:rFonts w:ascii="Calibri" w:eastAsia="Calibri" w:hAnsi="Calibri" w:cs="Calibri"/>
          <w:sz w:val="24"/>
          <w:szCs w:val="24"/>
        </w:rPr>
      </w:pPr>
      <w:bookmarkStart w:id="0" w:name="_heading=h.bq347qa68xez" w:colFirst="0" w:colLast="0"/>
      <w:bookmarkEnd w:id="0"/>
      <w:r w:rsidRPr="00260E7B">
        <w:rPr>
          <w:rFonts w:ascii="Calibri" w:eastAsia="Calibri" w:hAnsi="Calibri" w:cs="Calibri"/>
          <w:sz w:val="24"/>
          <w:szCs w:val="24"/>
          <w:lang w:val="el-GR"/>
        </w:rPr>
        <w:t xml:space="preserve">Της </w:t>
      </w:r>
      <w:r w:rsidRPr="00260E7B">
        <w:rPr>
          <w:rFonts w:ascii="Calibri" w:eastAsia="Calibri" w:hAnsi="Calibri" w:cs="Calibri"/>
          <w:sz w:val="24"/>
          <w:szCs w:val="24"/>
        </w:rPr>
        <w:t>Αστική</w:t>
      </w:r>
      <w:r w:rsidRPr="00260E7B">
        <w:rPr>
          <w:rFonts w:ascii="Calibri" w:eastAsia="Calibri" w:hAnsi="Calibri" w:cs="Calibri"/>
          <w:sz w:val="24"/>
          <w:szCs w:val="24"/>
          <w:lang w:val="el-GR"/>
        </w:rPr>
        <w:t>ς</w:t>
      </w:r>
      <w:r w:rsidRPr="00260E7B">
        <w:rPr>
          <w:rFonts w:ascii="Calibri" w:eastAsia="Calibri" w:hAnsi="Calibri" w:cs="Calibri"/>
          <w:sz w:val="24"/>
          <w:szCs w:val="24"/>
        </w:rPr>
        <w:t xml:space="preserve"> μη Κερδοσκοπική</w:t>
      </w:r>
      <w:r w:rsidRPr="00260E7B">
        <w:rPr>
          <w:rFonts w:ascii="Calibri" w:eastAsia="Calibri" w:hAnsi="Calibri" w:cs="Calibri"/>
          <w:sz w:val="24"/>
          <w:szCs w:val="24"/>
          <w:lang w:val="el-GR"/>
        </w:rPr>
        <w:t>ς</w:t>
      </w:r>
      <w:r w:rsidRPr="0066363B">
        <w:rPr>
          <w:rFonts w:ascii="Calibri" w:eastAsia="Calibri" w:hAnsi="Calibri" w:cs="Calibri"/>
          <w:sz w:val="24"/>
          <w:szCs w:val="24"/>
        </w:rPr>
        <w:t xml:space="preserve"> Εταιρεία</w:t>
      </w:r>
      <w:r>
        <w:rPr>
          <w:rFonts w:ascii="Calibri" w:eastAsia="Calibri" w:hAnsi="Calibri" w:cs="Calibri"/>
          <w:sz w:val="24"/>
          <w:szCs w:val="24"/>
          <w:lang w:val="el-GR"/>
        </w:rPr>
        <w:t>ς</w:t>
      </w:r>
      <w:r w:rsidRPr="0066363B">
        <w:rPr>
          <w:rFonts w:ascii="Calibri" w:eastAsia="Calibri" w:hAnsi="Calibri" w:cs="Calibri"/>
          <w:sz w:val="24"/>
          <w:szCs w:val="24"/>
        </w:rPr>
        <w:t xml:space="preserve"> με την επωνυμία «</w:t>
      </w:r>
      <w:r w:rsidRPr="00654ED4">
        <w:rPr>
          <w:rFonts w:ascii="Calibri" w:eastAsia="Calibri" w:hAnsi="Calibri" w:cs="Calibri"/>
          <w:b/>
          <w:bCs/>
          <w:sz w:val="24"/>
          <w:szCs w:val="24"/>
        </w:rPr>
        <w:t>ΙΝΣΤΙΤΟΥΤΟ ΕΘΝΙΚΗΣ ΣΥΝΟΜΟΣΠΟΝΔΙΑΣ ΑΤΟΜΩΝ ΜΕ ΑΝΑΠΗΡΙΑ &amp; ΧΡΟΝΙΕΣ ΠΑΘΗΣΕΙΣ Α.Μ.Κ.Ε.»</w:t>
      </w:r>
      <w:r w:rsidRPr="0066363B">
        <w:rPr>
          <w:rFonts w:ascii="Calibri" w:eastAsia="Calibri" w:hAnsi="Calibri" w:cs="Calibri"/>
          <w:sz w:val="24"/>
          <w:szCs w:val="24"/>
        </w:rPr>
        <w:t xml:space="preserve"> και διακριτικό τίτλο «ΙΝ.Ε.Σ.Α.μεΑ.», που εδρεύει στην Ηλιούπολη Αττικής, οδός Ελ. Βενιζέλου 236, με ΑΦΜ 997098427</w:t>
      </w:r>
      <w:r w:rsidR="00683516">
        <w:rPr>
          <w:rFonts w:ascii="Calibri" w:eastAsia="Calibri" w:hAnsi="Calibri" w:cs="Calibri"/>
          <w:sz w:val="24"/>
          <w:szCs w:val="24"/>
          <w:lang w:val="el-GR"/>
        </w:rPr>
        <w:t xml:space="preserve">, </w:t>
      </w:r>
      <w:r w:rsidRPr="0066363B">
        <w:rPr>
          <w:rFonts w:ascii="Calibri" w:eastAsia="Calibri" w:hAnsi="Calibri" w:cs="Calibri"/>
          <w:sz w:val="24"/>
          <w:szCs w:val="24"/>
        </w:rPr>
        <w:t xml:space="preserve">ΚΕΦΟΔΕ ΑΤΤΙΚΗΣ, </w:t>
      </w:r>
      <w:r w:rsidR="00683516" w:rsidRPr="00683516">
        <w:rPr>
          <w:rFonts w:ascii="Calibri" w:eastAsia="Calibri" w:hAnsi="Calibri" w:cs="Calibri"/>
          <w:sz w:val="24"/>
          <w:szCs w:val="24"/>
          <w:lang w:val="el-GR"/>
        </w:rPr>
        <w:t>(</w:t>
      </w:r>
      <w:proofErr w:type="spellStart"/>
      <w:r w:rsidR="00683516" w:rsidRPr="00683516">
        <w:rPr>
          <w:rFonts w:ascii="Calibri" w:eastAsia="Calibri" w:hAnsi="Calibri" w:cs="Calibri"/>
          <w:sz w:val="24"/>
          <w:szCs w:val="24"/>
          <w:lang w:val="el-GR"/>
        </w:rPr>
        <w:t>Αρ.Γ.Ε.ΜΗ</w:t>
      </w:r>
      <w:proofErr w:type="spellEnd"/>
      <w:r w:rsidR="00683516" w:rsidRPr="00683516">
        <w:rPr>
          <w:rFonts w:ascii="Calibri" w:eastAsia="Calibri" w:hAnsi="Calibri" w:cs="Calibri"/>
          <w:sz w:val="24"/>
          <w:szCs w:val="24"/>
          <w:lang w:val="el-GR"/>
        </w:rPr>
        <w:t>. 155544301000)</w:t>
      </w:r>
      <w:r w:rsidR="00683516">
        <w:rPr>
          <w:rFonts w:ascii="Calibri" w:eastAsia="Calibri" w:hAnsi="Calibri" w:cs="Calibri"/>
          <w:sz w:val="24"/>
          <w:szCs w:val="24"/>
          <w:lang w:val="el-GR"/>
        </w:rPr>
        <w:t xml:space="preserve">, </w:t>
      </w:r>
      <w:r w:rsidRPr="0066363B">
        <w:rPr>
          <w:rFonts w:ascii="Calibri" w:eastAsia="Calibri" w:hAnsi="Calibri" w:cs="Calibri"/>
          <w:sz w:val="24"/>
          <w:szCs w:val="24"/>
        </w:rPr>
        <w:t>η οποία εκπροσωπείται νόμιμα για την υπογραφή του παρόντος σύμφωνα με το καταστατικό της, από τον Πρόεδρο του Δ.Σ</w:t>
      </w:r>
      <w:r w:rsidR="00AF24A6">
        <w:rPr>
          <w:rFonts w:ascii="Calibri" w:eastAsia="Calibri" w:hAnsi="Calibri" w:cs="Calibri"/>
          <w:sz w:val="24"/>
          <w:szCs w:val="24"/>
          <w:lang w:val="el-GR"/>
        </w:rPr>
        <w:t>.</w:t>
      </w:r>
      <w:r w:rsidRPr="0066363B">
        <w:rPr>
          <w:rFonts w:ascii="Calibri" w:eastAsia="Calibri" w:hAnsi="Calibri" w:cs="Calibri"/>
          <w:sz w:val="24"/>
          <w:szCs w:val="24"/>
        </w:rPr>
        <w:t xml:space="preserve"> κ. Ιωάννη </w:t>
      </w:r>
      <w:proofErr w:type="spellStart"/>
      <w:r w:rsidRPr="0066363B">
        <w:rPr>
          <w:rFonts w:ascii="Calibri" w:eastAsia="Calibri" w:hAnsi="Calibri" w:cs="Calibri"/>
          <w:sz w:val="24"/>
          <w:szCs w:val="24"/>
        </w:rPr>
        <w:t>Βαρδακαστάνη</w:t>
      </w:r>
      <w:proofErr w:type="spellEnd"/>
      <w:r w:rsidRPr="0066363B">
        <w:rPr>
          <w:rFonts w:ascii="Calibri" w:eastAsia="Calibri" w:hAnsi="Calibri" w:cs="Calibri"/>
          <w:sz w:val="24"/>
          <w:szCs w:val="24"/>
        </w:rPr>
        <w:t xml:space="preserve">, και η οποία αποκαλείται στο εξής </w:t>
      </w:r>
      <w:r w:rsidRPr="00654ED4">
        <w:rPr>
          <w:rFonts w:ascii="Calibri" w:eastAsia="Calibri" w:hAnsi="Calibri" w:cs="Calibri"/>
          <w:b/>
          <w:bCs/>
          <w:sz w:val="24"/>
          <w:szCs w:val="24"/>
        </w:rPr>
        <w:t>«ΙΝ.Ε.Σ.Α.μεΑ</w:t>
      </w:r>
      <w:r w:rsidR="000E52E1">
        <w:rPr>
          <w:rFonts w:ascii="Calibri" w:eastAsia="Calibri" w:hAnsi="Calibri" w:cs="Calibri"/>
          <w:b/>
          <w:bCs/>
          <w:sz w:val="24"/>
          <w:szCs w:val="24"/>
          <w:lang w:val="el-GR"/>
        </w:rPr>
        <w:t>.</w:t>
      </w:r>
      <w:r w:rsidRPr="00654ED4">
        <w:rPr>
          <w:rFonts w:ascii="Calibri" w:eastAsia="Calibri" w:hAnsi="Calibri" w:cs="Calibri"/>
          <w:b/>
          <w:bCs/>
          <w:sz w:val="24"/>
          <w:szCs w:val="24"/>
        </w:rPr>
        <w:t>»</w:t>
      </w:r>
      <w:r w:rsidRPr="0066363B">
        <w:rPr>
          <w:rFonts w:ascii="Calibri" w:eastAsia="Calibri" w:hAnsi="Calibri" w:cs="Calibri"/>
          <w:sz w:val="24"/>
          <w:szCs w:val="24"/>
        </w:rPr>
        <w:t>,</w:t>
      </w:r>
    </w:p>
    <w:p w14:paraId="505E838A" w14:textId="77777777" w:rsidR="00B451B6" w:rsidRDefault="00B451B6" w:rsidP="008275D8">
      <w:pPr>
        <w:spacing w:after="120" w:line="264" w:lineRule="auto"/>
        <w:ind w:left="283"/>
        <w:jc w:val="both"/>
        <w:rPr>
          <w:rFonts w:ascii="Calibri" w:eastAsia="Calibri" w:hAnsi="Calibri" w:cs="Calibri"/>
          <w:sz w:val="24"/>
          <w:szCs w:val="24"/>
          <w:lang w:val="el-GR"/>
        </w:rPr>
      </w:pPr>
    </w:p>
    <w:p w14:paraId="00000023" w14:textId="04FBF123" w:rsidR="00B459F7" w:rsidRDefault="00437915" w:rsidP="008275D8">
      <w:pPr>
        <w:spacing w:after="120" w:line="264" w:lineRule="auto"/>
        <w:ind w:left="283"/>
        <w:jc w:val="both"/>
        <w:rPr>
          <w:rFonts w:ascii="Calibri" w:eastAsia="Calibri" w:hAnsi="Calibri" w:cs="Calibri"/>
          <w:sz w:val="24"/>
          <w:szCs w:val="24"/>
        </w:rPr>
      </w:pPr>
      <w:r>
        <w:rPr>
          <w:rFonts w:ascii="Calibri" w:eastAsia="Calibri" w:hAnsi="Calibri" w:cs="Calibri"/>
          <w:sz w:val="24"/>
          <w:szCs w:val="24"/>
        </w:rPr>
        <w:t>και</w:t>
      </w:r>
    </w:p>
    <w:p w14:paraId="00000024" w14:textId="17D1C65A" w:rsidR="00B459F7" w:rsidRPr="00B451B6" w:rsidRDefault="00B451B6" w:rsidP="008275D8">
      <w:pPr>
        <w:numPr>
          <w:ilvl w:val="0"/>
          <w:numId w:val="1"/>
        </w:numPr>
        <w:spacing w:after="120" w:line="264" w:lineRule="auto"/>
        <w:jc w:val="both"/>
        <w:rPr>
          <w:rFonts w:ascii="Calibri" w:eastAsia="Calibri" w:hAnsi="Calibri" w:cs="Calibri"/>
          <w:sz w:val="24"/>
          <w:szCs w:val="24"/>
        </w:rPr>
      </w:pPr>
      <w:r w:rsidRPr="00B451B6">
        <w:rPr>
          <w:rFonts w:ascii="Calibri" w:eastAsia="Calibri" w:hAnsi="Calibri" w:cs="Calibri"/>
          <w:sz w:val="24"/>
          <w:szCs w:val="24"/>
          <w:lang w:val="el-GR"/>
        </w:rPr>
        <w:t xml:space="preserve">του Φορέα…………» με ΑΦΜ …………………., που εδρεύει στην οδό ………………… …, ……………. και εκπροσωπείται νόμιμα από τον/την κ./κα ………………. ……………………, …………………………………………………. </w:t>
      </w:r>
      <w:r w:rsidRPr="00B451B6">
        <w:rPr>
          <w:rFonts w:ascii="Calibri" w:eastAsia="Calibri" w:hAnsi="Calibri" w:cs="Calibri"/>
          <w:sz w:val="24"/>
          <w:szCs w:val="24"/>
        </w:rPr>
        <w:t xml:space="preserve">και ο οποίος αποκαλείται στο εξής </w:t>
      </w:r>
      <w:r w:rsidRPr="00B451B6">
        <w:rPr>
          <w:rFonts w:ascii="Calibri" w:eastAsia="Calibri" w:hAnsi="Calibri" w:cs="Calibri"/>
          <w:b/>
          <w:bCs/>
          <w:sz w:val="24"/>
          <w:szCs w:val="24"/>
        </w:rPr>
        <w:t>«</w:t>
      </w:r>
      <w:r w:rsidR="00081347" w:rsidRPr="00B451B6">
        <w:rPr>
          <w:rFonts w:ascii="Calibri" w:eastAsia="Calibri" w:hAnsi="Calibri" w:cs="Calibri"/>
          <w:b/>
          <w:bCs/>
          <w:sz w:val="24"/>
          <w:szCs w:val="24"/>
        </w:rPr>
        <w:t>Δικαιούχος Φορέας»</w:t>
      </w:r>
      <w:r>
        <w:rPr>
          <w:rFonts w:ascii="Calibri" w:eastAsia="Calibri" w:hAnsi="Calibri" w:cs="Calibri"/>
          <w:b/>
          <w:bCs/>
          <w:sz w:val="24"/>
          <w:szCs w:val="24"/>
          <w:lang w:val="el-GR"/>
        </w:rPr>
        <w:t>,</w:t>
      </w:r>
    </w:p>
    <w:p w14:paraId="00000025" w14:textId="77777777" w:rsidR="00B459F7" w:rsidRDefault="00437915" w:rsidP="008275D8">
      <w:pPr>
        <w:tabs>
          <w:tab w:val="center" w:pos="4153"/>
        </w:tabs>
        <w:spacing w:after="120" w:line="264"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και από κοινού </w:t>
      </w:r>
      <w:r>
        <w:rPr>
          <w:rFonts w:ascii="Calibri" w:eastAsia="Calibri" w:hAnsi="Calibri" w:cs="Calibri"/>
          <w:b/>
          <w:color w:val="000000"/>
          <w:sz w:val="24"/>
          <w:szCs w:val="24"/>
        </w:rPr>
        <w:t>«τα συμβαλλόμενα μέρη»,</w:t>
      </w:r>
    </w:p>
    <w:p w14:paraId="00000026" w14:textId="77777777" w:rsidR="00B459F7" w:rsidRDefault="00B459F7" w:rsidP="008275D8">
      <w:pPr>
        <w:spacing w:after="120" w:line="264" w:lineRule="auto"/>
        <w:jc w:val="both"/>
        <w:rPr>
          <w:rFonts w:ascii="Calibri" w:eastAsia="Calibri" w:hAnsi="Calibri" w:cs="Calibri"/>
          <w:color w:val="000000"/>
          <w:sz w:val="24"/>
          <w:szCs w:val="24"/>
        </w:rPr>
      </w:pPr>
    </w:p>
    <w:p w14:paraId="00000027" w14:textId="77777777" w:rsidR="00B459F7" w:rsidRDefault="00437915" w:rsidP="008275D8">
      <w:pP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Έχοντας </w:t>
      </w:r>
      <w:sdt>
        <w:sdtPr>
          <w:tag w:val="goog_rdk_25"/>
          <w:id w:val="-1586289178"/>
        </w:sdtPr>
        <w:sdtContent/>
      </w:sdt>
      <w:r>
        <w:rPr>
          <w:rFonts w:ascii="Calibri" w:eastAsia="Calibri" w:hAnsi="Calibri" w:cs="Calibri"/>
          <w:color w:val="000000"/>
          <w:sz w:val="24"/>
          <w:szCs w:val="24"/>
        </w:rPr>
        <w:t>υπόψη:</w:t>
      </w:r>
    </w:p>
    <w:p w14:paraId="00000028" w14:textId="77777777" w:rsidR="00B459F7" w:rsidRDefault="00437915"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1. Το άρθρο 77 του ν. 5129/2024 «Ολοκλήρωση της ψυχιατρικής μεταρρύθμισης» (Α΄ 124).</w:t>
      </w:r>
    </w:p>
    <w:p w14:paraId="00000029" w14:textId="77777777" w:rsidR="00B459F7" w:rsidRDefault="00437915" w:rsidP="008275D8">
      <w:pPr>
        <w:pBdr>
          <w:top w:val="nil"/>
          <w:left w:val="nil"/>
          <w:bottom w:val="nil"/>
          <w:right w:val="nil"/>
          <w:between w:val="nil"/>
        </w:pBdr>
        <w:spacing w:after="120" w:line="264" w:lineRule="auto"/>
        <w:jc w:val="both"/>
        <w:rPr>
          <w:rFonts w:ascii="Calibri" w:eastAsia="Calibri" w:hAnsi="Calibri" w:cs="Calibri"/>
          <w:sz w:val="24"/>
          <w:szCs w:val="24"/>
        </w:rPr>
      </w:pPr>
      <w:r>
        <w:rPr>
          <w:rFonts w:ascii="Calibri" w:eastAsia="Calibri" w:hAnsi="Calibri" w:cs="Calibri"/>
          <w:sz w:val="24"/>
          <w:szCs w:val="24"/>
        </w:rPr>
        <w:t>2. Τον ν. 4994/2022 «Ενσωμάτωση της Οδηγίας (ΕΕ) 2019/882 του Ευρωπαϊκού Κοινοβουλίου και του Συμβουλίου της 17ης Απριλίου 2019 σχετικά με τις απαιτήσεις προσβασιμότητας προϊόντων και υπηρεσιών και άλλες επείγουσες διατάξεις για την ενίσχυση της ανάπτυξης» (Α΄ 215).</w:t>
      </w:r>
    </w:p>
    <w:p w14:paraId="0000002A" w14:textId="77777777" w:rsidR="00B459F7" w:rsidRDefault="00437915"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3. Τον ν. 4822/2021 «Κύρωση της Σύμβασης Χρηματοδότησης μεταξύ της Ευρωπαϊκής Επιτροπής και της Ελληνικής Δημοκρατίας, της Δανειακής Σύμβασης μεταξύ της Ευρωπαϊκής Επιτροπής και της Ελληνικής Δημοκρατίας και των Παραρτημάτων τους και άλλες διατάξεις για το Ταμείο Ανάκαμψης και Ανθεκτικότητας» (Α’ 135) και της από 19 Δεκεμβρίου 2023 αντίστοιχης πρώτης πρόσθετης πράξης της Δανειακής Σύμβασης του ν. 4738/2020 «Ρύθμιση οφειλών και παροχή δεύτερης ευκαιρίας και άλλες διατάξεις» (Α’ 207).</w:t>
      </w:r>
    </w:p>
    <w:p w14:paraId="0000002B" w14:textId="77777777" w:rsidR="00B459F7" w:rsidRDefault="00437915"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4. Τον ν. 4727/2020 «Ψηφιακή Διακυβέρνηση (Ενσωμάτωση στην Ελληνική Νομοθεσία της Οδηγίας (ΕΕ) 2016/2102 και της Οδηγίας (ΕΕ) 2019/1024) - Ηλεκτρονικές Επικοινωνίες </w:t>
      </w:r>
      <w:r>
        <w:rPr>
          <w:rFonts w:ascii="Calibri" w:eastAsia="Calibri" w:hAnsi="Calibri" w:cs="Calibri"/>
          <w:sz w:val="24"/>
          <w:szCs w:val="24"/>
        </w:rPr>
        <w:lastRenderedPageBreak/>
        <w:t>(Ενσωμάτωση στο Ελληνικό Δίκαιο της Οδηγίας (ΕΕ) 2018/1972) και άλλες διατάξεις» (Α’ 184).</w:t>
      </w:r>
    </w:p>
    <w:p w14:paraId="0000002C" w14:textId="77777777" w:rsidR="00B459F7" w:rsidRDefault="00437915"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5. Τον ν. 4624/2019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(Α΄ 137).</w:t>
      </w:r>
    </w:p>
    <w:p w14:paraId="00000034" w14:textId="48B6863F" w:rsidR="00B459F7" w:rsidRDefault="00CE2EE5" w:rsidP="008275D8">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6</w:t>
      </w:r>
      <w:r>
        <w:rPr>
          <w:rFonts w:ascii="Calibri" w:eastAsia="Calibri" w:hAnsi="Calibri" w:cs="Calibri"/>
          <w:sz w:val="24"/>
          <w:szCs w:val="24"/>
        </w:rPr>
        <w:t>. Τον Κανονισμό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όπως κάθε φορά ισχύει.</w:t>
      </w:r>
    </w:p>
    <w:p w14:paraId="00000035" w14:textId="149D1C2F" w:rsidR="00B459F7" w:rsidRDefault="00CE2EE5" w:rsidP="008275D8">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7</w:t>
      </w:r>
      <w:r>
        <w:rPr>
          <w:rFonts w:ascii="Calibri" w:eastAsia="Calibri" w:hAnsi="Calibri" w:cs="Calibri"/>
          <w:sz w:val="24"/>
          <w:szCs w:val="24"/>
        </w:rPr>
        <w:t>. Την υπ’ αριθμ. 9836/4-7-2025 Κοινή Υπουργική Απόφαση «Πιλοτικό πρόγραμμα ψηφιακής ενδυνάμωσης των ηλικιωμένων και των ατόμων με αναπηρία του άρθρου 77 του νόμου 5129/2024 (Α΄ 124)» (Β΄ 3569).</w:t>
      </w:r>
    </w:p>
    <w:p w14:paraId="00000036" w14:textId="269DEF7E" w:rsidR="00B459F7" w:rsidRDefault="00CE2EE5" w:rsidP="008275D8">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8</w:t>
      </w:r>
      <w:r>
        <w:rPr>
          <w:rFonts w:ascii="Calibri" w:eastAsia="Calibri" w:hAnsi="Calibri" w:cs="Calibri"/>
          <w:sz w:val="24"/>
          <w:szCs w:val="24"/>
        </w:rPr>
        <w:t>. Την υπό στοιχεία 142567 ΕΞ2024/03-10-2024 απόφαση του Αναπληρωτή Υπουργού Εθνικής Οικονομίας και Οικονομικών «Ένταξη του Έργου “SUB2. Ψηφιακή εκπαίδευση και ενδυνάμωση των ηλικιωμένων και των ατόμων με αναπηρία”» (κωδικός ΟΠΣ ΤΑ 5223341) στο Ταμείο Ανάκαμψης και Ανθεκτικότητας της Δράσης με ID «16922 - Κοινωνική ενσωμάτωση ευάλωτων ομάδων» (ΑΔΑ: 9ΚΜΕΗ-ΞΟΞ)</w:t>
      </w:r>
      <w:r w:rsidR="00D75E53">
        <w:rPr>
          <w:rFonts w:ascii="Calibri" w:eastAsia="Calibri" w:hAnsi="Calibri" w:cs="Calibri"/>
          <w:sz w:val="24"/>
          <w:szCs w:val="24"/>
          <w:lang w:val="el-GR"/>
        </w:rPr>
        <w:t>, όπως ισχύει</w:t>
      </w:r>
      <w:r>
        <w:rPr>
          <w:rFonts w:ascii="Calibri" w:eastAsia="Calibri" w:hAnsi="Calibri" w:cs="Calibri"/>
          <w:sz w:val="24"/>
          <w:szCs w:val="24"/>
        </w:rPr>
        <w:t>.</w:t>
      </w:r>
    </w:p>
    <w:p w14:paraId="00000037" w14:textId="695736C0" w:rsidR="00B459F7" w:rsidRDefault="00CE2EE5" w:rsidP="008275D8">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9</w:t>
      </w:r>
      <w:r>
        <w:rPr>
          <w:rFonts w:ascii="Calibri" w:eastAsia="Calibri" w:hAnsi="Calibri" w:cs="Calibri"/>
          <w:sz w:val="24"/>
          <w:szCs w:val="24"/>
        </w:rPr>
        <w:t xml:space="preserve">. </w:t>
      </w:r>
      <w:r w:rsidR="00850CFA" w:rsidRPr="00850CFA">
        <w:rPr>
          <w:rFonts w:ascii="Calibri" w:eastAsia="Calibri" w:hAnsi="Calibri" w:cs="Calibri"/>
          <w:sz w:val="24"/>
          <w:szCs w:val="24"/>
          <w:lang w:val="el-GR"/>
        </w:rPr>
        <w:t xml:space="preserve">Το </w:t>
      </w:r>
      <w:r w:rsidR="00850CFA" w:rsidRPr="00850CFA">
        <w:rPr>
          <w:rFonts w:ascii="Calibri" w:eastAsia="Calibri" w:hAnsi="Calibri" w:cs="Calibri"/>
          <w:sz w:val="24"/>
          <w:szCs w:val="24"/>
        </w:rPr>
        <w:t>καταστατικό του «Ινστιτούτου Εθνικής Συνομοσπονδίας Ατόμων με αναπηρία και Χρόνιες Παθήσεις Α.ΜΚ.Ε.», όπως ισχύει σύμφωνα με την από 7.7.2022 και αριθμ. πρωτ. 2654014 Ανακοίνωση Καταχώρισης στο Γενικό Εμπορικό Μητρώο του ΕΒΕΑ.</w:t>
      </w:r>
    </w:p>
    <w:p w14:paraId="00000038" w14:textId="7FF63261" w:rsidR="00B459F7" w:rsidRPr="004E62C0" w:rsidRDefault="00CE2EE5" w:rsidP="008275D8">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10</w:t>
      </w:r>
      <w:r>
        <w:rPr>
          <w:rFonts w:ascii="Calibri" w:eastAsia="Calibri" w:hAnsi="Calibri" w:cs="Calibri"/>
          <w:sz w:val="24"/>
          <w:szCs w:val="24"/>
        </w:rPr>
        <w:t xml:space="preserve">. Την από 18.11.2024 Προγραμματική Σύμβαση μεταξύ του Υπουργείου Κοινωνικής Συνοχής και Οικογένειας, της Ανώνυμης Εταιρείας με την επωνυμία «Εθνικό Δίκτυο Υποδομών Τεχνολογίας και Έρευνας Α.Ε.» και της Αστικής Μη Κερδοσκοπικής Εταιρείας με την επωνυμία «Ινστιτούτο Εθνικής Συνομοσπονδίας Ατόμων με Αναπηρία και Χρόνιες </w:t>
      </w:r>
      <w:r w:rsidRPr="004E62C0">
        <w:rPr>
          <w:rFonts w:ascii="Calibri" w:eastAsia="Calibri" w:hAnsi="Calibri" w:cs="Calibri"/>
          <w:sz w:val="24"/>
          <w:szCs w:val="24"/>
        </w:rPr>
        <w:t>Παθήσεις Α.Μ.Κ.Ε.» (ΑΔΑ: 9ΡΦ546ΝΛ2Α-ΤΜΝ)</w:t>
      </w:r>
      <w:r w:rsidR="00D75E53">
        <w:rPr>
          <w:rFonts w:ascii="Calibri" w:eastAsia="Calibri" w:hAnsi="Calibri" w:cs="Calibri"/>
          <w:sz w:val="24"/>
          <w:szCs w:val="24"/>
          <w:lang w:val="el-GR"/>
        </w:rPr>
        <w:t>, όπως ισχύει</w:t>
      </w:r>
      <w:r w:rsidRPr="004E62C0">
        <w:rPr>
          <w:rFonts w:ascii="Calibri" w:eastAsia="Calibri" w:hAnsi="Calibri" w:cs="Calibri"/>
          <w:sz w:val="24"/>
          <w:szCs w:val="24"/>
        </w:rPr>
        <w:t>.</w:t>
      </w:r>
    </w:p>
    <w:p w14:paraId="34B446C0" w14:textId="46AF4947" w:rsidR="004E62C0" w:rsidRPr="004E62C0" w:rsidRDefault="00CE2EE5" w:rsidP="004E62C0">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11</w:t>
      </w:r>
      <w:r w:rsidRPr="004E62C0">
        <w:rPr>
          <w:rFonts w:ascii="Calibri" w:eastAsia="Calibri" w:hAnsi="Calibri" w:cs="Calibri"/>
          <w:sz w:val="24"/>
          <w:szCs w:val="24"/>
        </w:rPr>
        <w:t xml:space="preserve">. Την </w:t>
      </w:r>
      <w:proofErr w:type="spellStart"/>
      <w:r w:rsidRPr="004E62C0">
        <w:rPr>
          <w:rFonts w:ascii="Calibri" w:eastAsia="Calibri" w:hAnsi="Calibri" w:cs="Calibri"/>
          <w:sz w:val="24"/>
          <w:szCs w:val="24"/>
        </w:rPr>
        <w:t>υπ’αρ</w:t>
      </w:r>
      <w:proofErr w:type="spellEnd"/>
      <w:r w:rsidRPr="004E62C0">
        <w:rPr>
          <w:rFonts w:ascii="Calibri" w:eastAsia="Calibri" w:hAnsi="Calibri" w:cs="Calibri"/>
          <w:sz w:val="24"/>
          <w:szCs w:val="24"/>
        </w:rPr>
        <w:t xml:space="preserve">. πρωτ. </w:t>
      </w:r>
      <w:r w:rsidR="0030476D">
        <w:rPr>
          <w:rFonts w:ascii="Calibri" w:eastAsia="Calibri" w:hAnsi="Calibri" w:cs="Calibri"/>
          <w:sz w:val="24"/>
          <w:szCs w:val="24"/>
          <w:lang w:val="el-GR"/>
        </w:rPr>
        <w:t xml:space="preserve">…./…./2025 </w:t>
      </w:r>
      <w:r w:rsidRPr="004E62C0">
        <w:rPr>
          <w:rFonts w:ascii="Calibri" w:eastAsia="Calibri" w:hAnsi="Calibri" w:cs="Calibri"/>
          <w:sz w:val="24"/>
          <w:szCs w:val="24"/>
        </w:rPr>
        <w:t>Πρόσκληση Εκδήλωσης Ενδιαφέροντος</w:t>
      </w:r>
      <w:r w:rsidR="004E62C0" w:rsidRPr="004E62C0">
        <w:rPr>
          <w:rFonts w:ascii="Calibri" w:eastAsia="Calibri" w:hAnsi="Calibri" w:cs="Calibri"/>
          <w:sz w:val="22"/>
          <w:szCs w:val="22"/>
        </w:rPr>
        <w:t xml:space="preserve"> </w:t>
      </w:r>
      <w:r w:rsidR="004E62C0" w:rsidRPr="004E62C0">
        <w:rPr>
          <w:rFonts w:ascii="Calibri" w:eastAsia="Calibri" w:hAnsi="Calibri" w:cs="Calibri"/>
          <w:sz w:val="24"/>
          <w:szCs w:val="24"/>
        </w:rPr>
        <w:t>για την επιλογή Δικαιούχων Φορέων που θα συμμετάσχουν στη λειτουργία Κόμβων Ψηφιακής Ενδυνάμωσης Ατόμων με Αναπηρία  στο πλαίσιο υλοποίησης του Πιλοτικού Προγράμματος «Ψηφιακή Εκπαίδευση και Ενδυνάμωση των Ηλικιωμένων και των Ατόμων με Αναπηρία» σε εφαρμογή των διατάξεων του άρθρου 77 του ν. 5129/2024 (Α΄124) και της υπ’ αριθμ. 9836/4-7-2025 Κοινής Υπουργικής Απόφασης (Β’3569) για το έργο «Ψηφιακή εκπαίδευση και ενδυνάμωση των ηλικιωμένων και των ατόμων με αναπηρία» που υλοποιείται στο πλαίσιο του Εθνικού Σχεδίου Ανάκαμψης και Ανθεκτικότητας «Ελλάδα 2.0» με την χρηματοδότηση της Ευρωπαϊκής Ένωσης</w:t>
      </w:r>
    </w:p>
    <w:p w14:paraId="7F2FBE08" w14:textId="0D6CDE77" w:rsidR="00836B9A" w:rsidRPr="00836B9A" w:rsidRDefault="00CE2EE5" w:rsidP="00836B9A">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12.</w:t>
      </w:r>
      <w:r w:rsidR="00836B9A" w:rsidRPr="00836B9A">
        <w:rPr>
          <w:rFonts w:ascii="Calibri" w:eastAsia="Calibri" w:hAnsi="Calibri" w:cs="Calibri"/>
          <w:sz w:val="24"/>
          <w:szCs w:val="24"/>
        </w:rPr>
        <w:t xml:space="preserve">Το </w:t>
      </w:r>
      <w:proofErr w:type="spellStart"/>
      <w:r w:rsidR="00836B9A" w:rsidRPr="00836B9A">
        <w:rPr>
          <w:rFonts w:ascii="Calibri" w:eastAsia="Calibri" w:hAnsi="Calibri" w:cs="Calibri"/>
          <w:sz w:val="24"/>
          <w:szCs w:val="24"/>
        </w:rPr>
        <w:t>κατασταστικό</w:t>
      </w:r>
      <w:proofErr w:type="spellEnd"/>
      <w:r w:rsidR="00836B9A" w:rsidRPr="00836B9A">
        <w:rPr>
          <w:rFonts w:ascii="Calibri" w:eastAsia="Calibri" w:hAnsi="Calibri" w:cs="Calibri"/>
          <w:sz w:val="24"/>
          <w:szCs w:val="24"/>
        </w:rPr>
        <w:t xml:space="preserve"> του Δικαιούχου Φορέα....</w:t>
      </w:r>
    </w:p>
    <w:p w14:paraId="00000039" w14:textId="030AF9D0" w:rsidR="00B459F7" w:rsidRPr="004E62C0" w:rsidRDefault="00B459F7" w:rsidP="008275D8">
      <w:pPr>
        <w:spacing w:after="120" w:line="264" w:lineRule="auto"/>
        <w:jc w:val="both"/>
        <w:rPr>
          <w:rFonts w:ascii="Calibri" w:eastAsia="Calibri" w:hAnsi="Calibri" w:cs="Calibri"/>
          <w:sz w:val="24"/>
          <w:szCs w:val="24"/>
        </w:rPr>
      </w:pPr>
    </w:p>
    <w:p w14:paraId="25AA9826" w14:textId="2B335623" w:rsidR="00850CFA" w:rsidRPr="00850CFA" w:rsidRDefault="00CE2EE5" w:rsidP="00850CFA">
      <w:pPr>
        <w:spacing w:after="120" w:line="264" w:lineRule="auto"/>
        <w:jc w:val="both"/>
        <w:rPr>
          <w:rFonts w:ascii="Calibri" w:eastAsia="Calibri" w:hAnsi="Calibri" w:cs="Calibri"/>
          <w:sz w:val="24"/>
          <w:szCs w:val="24"/>
        </w:rPr>
      </w:pPr>
      <w:r>
        <w:rPr>
          <w:rFonts w:ascii="Calibri" w:eastAsia="Calibri" w:hAnsi="Calibri" w:cs="Calibri"/>
          <w:bCs/>
          <w:sz w:val="24"/>
          <w:szCs w:val="24"/>
          <w:lang w:val="el-GR"/>
        </w:rPr>
        <w:lastRenderedPageBreak/>
        <w:t>13.</w:t>
      </w:r>
      <w:r w:rsidR="00836B9A" w:rsidRPr="00836B9A">
        <w:rPr>
          <w:rFonts w:ascii="Calibri" w:eastAsia="Calibri" w:hAnsi="Calibri" w:cs="Calibri"/>
          <w:bCs/>
          <w:sz w:val="24"/>
          <w:szCs w:val="24"/>
        </w:rPr>
        <w:t xml:space="preserve">Την με </w:t>
      </w:r>
      <w:proofErr w:type="spellStart"/>
      <w:r w:rsidR="00836B9A" w:rsidRPr="00836B9A">
        <w:rPr>
          <w:rFonts w:ascii="Calibri" w:eastAsia="Calibri" w:hAnsi="Calibri" w:cs="Calibri"/>
          <w:bCs/>
          <w:sz w:val="24"/>
          <w:szCs w:val="24"/>
        </w:rPr>
        <w:t>Αρ.πρωτ</w:t>
      </w:r>
      <w:proofErr w:type="spellEnd"/>
      <w:r w:rsidR="00836B9A" w:rsidRPr="00836B9A">
        <w:rPr>
          <w:rFonts w:ascii="Calibri" w:eastAsia="Calibri" w:hAnsi="Calibri" w:cs="Calibri"/>
          <w:bCs/>
          <w:sz w:val="24"/>
          <w:szCs w:val="24"/>
        </w:rPr>
        <w:t>.:    /   /2025  Απόφαση του Διοικητικού Συμβουλίου (Δ.Σ.)</w:t>
      </w:r>
      <w:r w:rsidR="00836B9A" w:rsidRPr="00836B9A">
        <w:rPr>
          <w:rFonts w:ascii="Calibri" w:eastAsia="Calibri" w:hAnsi="Calibri" w:cs="Calibri"/>
          <w:bCs/>
          <w:sz w:val="24"/>
          <w:szCs w:val="24"/>
          <w:lang w:val="el-GR"/>
        </w:rPr>
        <w:t xml:space="preserve"> ή του αρμόδιου οργάνου διοίκησης</w:t>
      </w:r>
      <w:r w:rsidR="00836B9A" w:rsidRPr="00836B9A">
        <w:rPr>
          <w:rFonts w:ascii="Calibri" w:eastAsia="Calibri" w:hAnsi="Calibri" w:cs="Calibri"/>
          <w:bCs/>
          <w:sz w:val="24"/>
          <w:szCs w:val="24"/>
        </w:rPr>
        <w:t xml:space="preserve"> του Δικαιούχου Φορέα σύμφωνα με τα ως οριζόμενα της περ.7 </w:t>
      </w:r>
      <w:r w:rsidR="00E22EAD">
        <w:rPr>
          <w:rFonts w:ascii="Calibri" w:eastAsia="Calibri" w:hAnsi="Calibri" w:cs="Calibri"/>
          <w:bCs/>
          <w:sz w:val="24"/>
          <w:szCs w:val="24"/>
          <w:lang w:val="el-GR"/>
        </w:rPr>
        <w:t xml:space="preserve">του </w:t>
      </w:r>
      <w:r w:rsidR="00836B9A" w:rsidRPr="00836B9A">
        <w:rPr>
          <w:rFonts w:ascii="Calibri" w:eastAsia="Calibri" w:hAnsi="Calibri" w:cs="Calibri"/>
          <w:bCs/>
          <w:sz w:val="24"/>
          <w:szCs w:val="24"/>
        </w:rPr>
        <w:t>άρθρου 8</w:t>
      </w:r>
      <w:r w:rsidR="00836B9A" w:rsidRPr="00836B9A">
        <w:rPr>
          <w:rFonts w:ascii="Calibri" w:eastAsia="Calibri" w:hAnsi="Calibri" w:cs="Calibri"/>
          <w:bCs/>
          <w:sz w:val="24"/>
          <w:szCs w:val="24"/>
          <w:lang w:val="el-GR"/>
        </w:rPr>
        <w:t xml:space="preserve"> της </w:t>
      </w:r>
      <w:r w:rsidR="00836B9A" w:rsidRPr="00836B9A">
        <w:rPr>
          <w:rFonts w:ascii="Calibri" w:eastAsia="Calibri" w:hAnsi="Calibri" w:cs="Calibri"/>
          <w:bCs/>
          <w:sz w:val="24"/>
          <w:szCs w:val="24"/>
        </w:rPr>
        <w:t>υπ’ αριθμ. 9836/ 2025 Κοινής Υπουργικής Απόφασης (Β’ 3569).</w:t>
      </w:r>
    </w:p>
    <w:p w14:paraId="1C9BAE97" w14:textId="642A2977" w:rsidR="00850CFA" w:rsidRPr="00850CFA" w:rsidRDefault="00CE2EE5" w:rsidP="00850CFA">
      <w:pPr>
        <w:spacing w:after="120" w:line="264" w:lineRule="auto"/>
        <w:jc w:val="both"/>
        <w:rPr>
          <w:rFonts w:ascii="Calibri" w:eastAsia="Calibri" w:hAnsi="Calibri" w:cs="Calibri"/>
          <w:sz w:val="24"/>
          <w:szCs w:val="24"/>
        </w:rPr>
      </w:pPr>
      <w:r>
        <w:rPr>
          <w:rFonts w:ascii="Calibri" w:eastAsia="Calibri" w:hAnsi="Calibri" w:cs="Calibri"/>
          <w:sz w:val="24"/>
          <w:szCs w:val="24"/>
          <w:lang w:val="el-GR"/>
        </w:rPr>
        <w:t>14.</w:t>
      </w:r>
      <w:r w:rsidR="00850CFA" w:rsidRPr="00850CFA">
        <w:rPr>
          <w:rFonts w:ascii="Calibri" w:eastAsia="Calibri" w:hAnsi="Calibri" w:cs="Calibri"/>
          <w:sz w:val="24"/>
          <w:szCs w:val="24"/>
        </w:rPr>
        <w:t xml:space="preserve"> Την με </w:t>
      </w:r>
      <w:proofErr w:type="spellStart"/>
      <w:r w:rsidR="00850CFA" w:rsidRPr="00850CFA">
        <w:rPr>
          <w:rFonts w:ascii="Calibri" w:eastAsia="Calibri" w:hAnsi="Calibri" w:cs="Calibri"/>
          <w:sz w:val="24"/>
          <w:szCs w:val="24"/>
        </w:rPr>
        <w:t>αρ.πρωτ</w:t>
      </w:r>
      <w:proofErr w:type="spellEnd"/>
      <w:r w:rsidR="00850CFA" w:rsidRPr="00850CFA">
        <w:rPr>
          <w:rFonts w:ascii="Calibri" w:eastAsia="Calibri" w:hAnsi="Calibri" w:cs="Calibri"/>
          <w:sz w:val="24"/>
          <w:szCs w:val="24"/>
        </w:rPr>
        <w:t xml:space="preserve">..../..../2025  Απόφαση της Υπουργού Κοινωνικής Συνοχής και Οικογένειας αναφορικά με την έγκριση λειτουργίας Κόμβων Ψηφιακής Ενδυνάμωσης Ατόμων με Αναπηρία ανά Δικαιούχο Φορέα. </w:t>
      </w:r>
    </w:p>
    <w:p w14:paraId="515BB9D9" w14:textId="3C6A5B57" w:rsidR="00F8138F" w:rsidRPr="00FF7AD9" w:rsidRDefault="00437915" w:rsidP="00F8138F">
      <w:pPr>
        <w:spacing w:after="120" w:line="264" w:lineRule="auto"/>
        <w:jc w:val="both"/>
        <w:rPr>
          <w:rFonts w:ascii="Calibri" w:eastAsia="Calibri" w:hAnsi="Calibri" w:cs="Calibri"/>
          <w:sz w:val="24"/>
          <w:szCs w:val="24"/>
          <w:lang w:val="el-GR"/>
        </w:rPr>
      </w:pPr>
      <w:bookmarkStart w:id="1" w:name="_heading=h.i2rfpj5i81z" w:colFirst="0" w:colLast="0"/>
      <w:bookmarkEnd w:id="1"/>
      <w:r w:rsidRPr="00FF7AD9">
        <w:rPr>
          <w:rFonts w:ascii="Calibri" w:eastAsia="Calibri" w:hAnsi="Calibri" w:cs="Calibri"/>
          <w:sz w:val="24"/>
          <w:szCs w:val="24"/>
        </w:rPr>
        <w:t>με στόχο τη συνεργασία και τον συντονισμό των εμπλεκόμενων φορέων και την ανάληψη των απαιτούμενων ενεργειών για την αποτελεσματική υλοποίηση του Πιλοτικού Προγράμματος «</w:t>
      </w:r>
      <w:r w:rsidRPr="00FF7AD9">
        <w:rPr>
          <w:rFonts w:ascii="Calibri" w:eastAsia="Calibri" w:hAnsi="Calibri" w:cs="Calibri"/>
          <w:b/>
          <w:sz w:val="24"/>
          <w:szCs w:val="24"/>
        </w:rPr>
        <w:t>Ψηφιακή Εκπαίδευση και Ενδυνάμωση των Ηλικιωμένων και των Ατόμων με Αναπηρία»</w:t>
      </w:r>
      <w:r w:rsidR="00453588" w:rsidRPr="00FF7AD9">
        <w:rPr>
          <w:rFonts w:ascii="Calibri" w:eastAsia="Calibri" w:hAnsi="Calibri" w:cs="Calibri"/>
          <w:b/>
          <w:sz w:val="24"/>
          <w:szCs w:val="24"/>
          <w:lang w:val="el-GR"/>
        </w:rPr>
        <w:t xml:space="preserve"> </w:t>
      </w:r>
      <w:r w:rsidR="00453588" w:rsidRPr="00FF7AD9">
        <w:rPr>
          <w:rFonts w:ascii="Calibri" w:eastAsia="Calibri" w:hAnsi="Calibri" w:cs="Calibri"/>
          <w:bCs/>
          <w:sz w:val="24"/>
          <w:szCs w:val="24"/>
          <w:lang w:val="el-GR"/>
        </w:rPr>
        <w:t xml:space="preserve">που υλοποιείται στο πλαίσιο του έργου με τίτλο ‘‘SUB2. Ψηφιακή εκπαίδευση και ενδυνάμωση των ηλικιωμένων και των ατόμων με αναπηρία’’ και κωδικό ΟΠΣ (MIS) 5223341 της Δράσης με τίτλο </w:t>
      </w:r>
      <w:r w:rsidR="00FF7AD9" w:rsidRPr="00FF7AD9">
        <w:rPr>
          <w:rFonts w:ascii="Calibri" w:eastAsia="Calibri" w:hAnsi="Calibri" w:cs="Calibri"/>
          <w:bCs/>
          <w:sz w:val="24"/>
          <w:szCs w:val="24"/>
          <w:lang w:val="el-GR"/>
        </w:rPr>
        <w:t>«</w:t>
      </w:r>
      <w:r w:rsidR="00453588" w:rsidRPr="00FF7AD9">
        <w:rPr>
          <w:rFonts w:ascii="Calibri" w:eastAsia="Calibri" w:hAnsi="Calibri" w:cs="Calibri"/>
          <w:bCs/>
          <w:sz w:val="24"/>
          <w:szCs w:val="24"/>
          <w:lang w:val="el-GR"/>
        </w:rPr>
        <w:t>Κοινωνική ενσωμάτωση ευάλωτων ομάδων</w:t>
      </w:r>
      <w:r w:rsidR="00FF7AD9" w:rsidRPr="00FF7AD9">
        <w:rPr>
          <w:rFonts w:ascii="Calibri" w:eastAsia="Calibri" w:hAnsi="Calibri" w:cs="Calibri"/>
          <w:bCs/>
          <w:sz w:val="24"/>
          <w:szCs w:val="24"/>
          <w:lang w:val="el-GR"/>
        </w:rPr>
        <w:t>»</w:t>
      </w:r>
      <w:r w:rsidR="00453588" w:rsidRPr="00FF7AD9">
        <w:rPr>
          <w:rFonts w:ascii="Calibri" w:eastAsia="Calibri" w:hAnsi="Calibri" w:cs="Calibri"/>
          <w:bCs/>
          <w:sz w:val="24"/>
          <w:szCs w:val="24"/>
          <w:lang w:val="el-GR"/>
        </w:rPr>
        <w:t xml:space="preserve"> και ID 16922 του Ταμείου Ανάκαμψης και Ανθεκτικότητας (ΤΑΑ)»</w:t>
      </w:r>
      <w:r w:rsidR="006B3283" w:rsidRPr="00FF7AD9">
        <w:rPr>
          <w:rFonts w:ascii="Calibri" w:eastAsia="Calibri" w:hAnsi="Calibri" w:cs="Calibri"/>
          <w:bCs/>
          <w:sz w:val="24"/>
          <w:szCs w:val="24"/>
          <w:lang w:val="el-GR"/>
        </w:rPr>
        <w:t>,</w:t>
      </w:r>
      <w:r w:rsidR="00453588" w:rsidRPr="00FF7AD9">
        <w:rPr>
          <w:rFonts w:ascii="Calibri" w:eastAsia="Calibri" w:hAnsi="Calibri" w:cs="Calibri"/>
          <w:b/>
          <w:sz w:val="24"/>
          <w:szCs w:val="24"/>
          <w:lang w:val="el-GR"/>
        </w:rPr>
        <w:t xml:space="preserve"> </w:t>
      </w:r>
      <w:r w:rsidRPr="00FF7AD9">
        <w:rPr>
          <w:rFonts w:ascii="Calibri" w:eastAsia="Calibri" w:hAnsi="Calibri" w:cs="Calibri"/>
          <w:sz w:val="24"/>
          <w:szCs w:val="24"/>
        </w:rPr>
        <w:t>σε εφαρμογή των διατάξεων του άρθρου 77 του ν. 5129/2024 (Α΄124) και της υπ’ αριθμ. 9836/4-7-2025 Κοινής Υπουργικής Απόφασης (Β’3569)</w:t>
      </w:r>
      <w:r w:rsidR="00564299" w:rsidRPr="00FF7AD9">
        <w:rPr>
          <w:rFonts w:ascii="Calibri" w:eastAsia="Calibri" w:hAnsi="Calibri" w:cs="Calibri"/>
          <w:sz w:val="24"/>
          <w:szCs w:val="24"/>
          <w:lang w:val="el-GR"/>
        </w:rPr>
        <w:t xml:space="preserve">, </w:t>
      </w:r>
      <w:bookmarkStart w:id="2" w:name="_Hlk204635193"/>
      <w:r w:rsidR="00564299" w:rsidRPr="00FF7AD9">
        <w:rPr>
          <w:rFonts w:ascii="Calibri" w:eastAsia="Calibri" w:hAnsi="Calibri" w:cs="Calibri"/>
          <w:sz w:val="24"/>
          <w:szCs w:val="24"/>
          <w:lang w:val="el-GR"/>
        </w:rPr>
        <w:t xml:space="preserve">καθώς και τη συμβολή στη βιωσιμότητα των Κόμβων Ψηφιακής Ενδυνάμωσης </w:t>
      </w:r>
      <w:r w:rsidR="00E3727F" w:rsidRPr="00FF7AD9">
        <w:rPr>
          <w:rFonts w:ascii="Calibri" w:eastAsia="Calibri" w:hAnsi="Calibri" w:cs="Calibri"/>
          <w:sz w:val="24"/>
          <w:szCs w:val="24"/>
          <w:lang w:val="el-GR"/>
        </w:rPr>
        <w:t>Ατόμων με Αναπηρία</w:t>
      </w:r>
      <w:r w:rsidR="00564299" w:rsidRPr="00FF7AD9">
        <w:rPr>
          <w:rFonts w:ascii="Calibri" w:eastAsia="Calibri" w:hAnsi="Calibri" w:cs="Calibri"/>
          <w:sz w:val="24"/>
          <w:szCs w:val="24"/>
          <w:lang w:val="el-GR"/>
        </w:rPr>
        <w:t xml:space="preserve"> για πέντε (5) έτη </w:t>
      </w:r>
      <w:bookmarkEnd w:id="2"/>
      <w:r w:rsidR="00F8138F" w:rsidRPr="00FF7AD9">
        <w:rPr>
          <w:rFonts w:ascii="Calibri" w:eastAsia="Calibri" w:hAnsi="Calibri" w:cs="Calibri"/>
          <w:sz w:val="24"/>
          <w:szCs w:val="24"/>
          <w:lang w:val="el-GR"/>
        </w:rPr>
        <w:t>μετά τη λήξη του προγράμματος του Ταμείου Ανάκαμψης και Ανθεκτικότητας σύμφωνα με το Εθνικό Σχέδιο Ανάκαμψης και Ανθεκτικότητας «Ελλάδα 2.0».</w:t>
      </w:r>
    </w:p>
    <w:p w14:paraId="79215859" w14:textId="46F5A714" w:rsidR="00141FD2" w:rsidRPr="00141FD2" w:rsidRDefault="00141FD2" w:rsidP="008275D8">
      <w:pPr>
        <w:spacing w:after="120" w:line="264" w:lineRule="auto"/>
        <w:jc w:val="both"/>
        <w:rPr>
          <w:rFonts w:ascii="Calibri" w:eastAsia="Calibri" w:hAnsi="Calibri" w:cs="Calibri"/>
          <w:color w:val="000000"/>
          <w:sz w:val="24"/>
          <w:szCs w:val="24"/>
          <w:lang w:val="el-GR"/>
        </w:rPr>
      </w:pPr>
    </w:p>
    <w:p w14:paraId="4CCE4B04" w14:textId="77777777" w:rsidR="00E5280D" w:rsidRDefault="00E5280D" w:rsidP="00E5280D">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συνομολογούν και συμφωνούν αμοιβαία τα ακόλουθα:</w:t>
      </w:r>
    </w:p>
    <w:p w14:paraId="7AD80896" w14:textId="77777777" w:rsidR="00E5280D" w:rsidRPr="00E5280D" w:rsidRDefault="00E5280D" w:rsidP="008275D8">
      <w:pPr>
        <w:spacing w:after="120" w:line="264" w:lineRule="auto"/>
        <w:jc w:val="both"/>
        <w:rPr>
          <w:rFonts w:ascii="Calibri" w:eastAsia="Calibri" w:hAnsi="Calibri" w:cs="Calibri"/>
          <w:color w:val="000000"/>
          <w:sz w:val="24"/>
          <w:szCs w:val="24"/>
        </w:rPr>
      </w:pPr>
    </w:p>
    <w:p w14:paraId="75920D87" w14:textId="22E46966" w:rsidR="00E5280D" w:rsidRDefault="00E5280D" w:rsidP="00E5280D">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ΓΕΝΙΚΑ</w:t>
      </w:r>
      <w:r>
        <w:rPr>
          <w:rFonts w:ascii="Calibri" w:eastAsia="Calibri" w:hAnsi="Calibri" w:cs="Calibri"/>
          <w:b/>
          <w:color w:val="000000"/>
          <w:sz w:val="24"/>
          <w:szCs w:val="24"/>
        </w:rPr>
        <w:t xml:space="preserve"> </w:t>
      </w:r>
    </w:p>
    <w:p w14:paraId="6DA53407" w14:textId="5546EFE4" w:rsidR="00A9490B" w:rsidRPr="00A9490B" w:rsidRDefault="00437915" w:rsidP="00A9490B">
      <w:pPr>
        <w:spacing w:after="120" w:line="264" w:lineRule="auto"/>
        <w:jc w:val="both"/>
        <w:rPr>
          <w:rFonts w:ascii="Calibri" w:eastAsia="Calibri" w:hAnsi="Calibri" w:cs="Calibri"/>
          <w:bCs/>
          <w:color w:val="000000"/>
          <w:sz w:val="24"/>
          <w:szCs w:val="24"/>
          <w:lang w:val="el-GR"/>
        </w:rPr>
      </w:pPr>
      <w:r w:rsidRPr="00E5280D">
        <w:rPr>
          <w:rFonts w:ascii="Calibri" w:eastAsia="Calibri" w:hAnsi="Calibri" w:cs="Calibri"/>
          <w:b/>
          <w:color w:val="000000"/>
          <w:sz w:val="24"/>
          <w:szCs w:val="24"/>
        </w:rPr>
        <w:t xml:space="preserve">1. </w:t>
      </w:r>
      <w:r w:rsidR="00A9490B" w:rsidRPr="00A9490B">
        <w:rPr>
          <w:rFonts w:ascii="Calibri" w:eastAsia="Calibri" w:hAnsi="Calibri" w:cs="Calibri"/>
          <w:b/>
          <w:color w:val="000000"/>
          <w:sz w:val="24"/>
          <w:szCs w:val="24"/>
          <w:lang w:val="el-GR"/>
        </w:rPr>
        <w:t xml:space="preserve">Το </w:t>
      </w:r>
      <w:r w:rsidR="00A9490B" w:rsidRPr="00A9490B">
        <w:rPr>
          <w:rFonts w:ascii="Calibri" w:eastAsia="Calibri" w:hAnsi="Calibri" w:cs="Calibri"/>
          <w:b/>
          <w:bCs/>
          <w:color w:val="000000"/>
          <w:sz w:val="24"/>
          <w:szCs w:val="24"/>
          <w:lang w:val="el-GR"/>
        </w:rPr>
        <w:t>ΙΝ.Ε.Σ.Α.μεΑ</w:t>
      </w:r>
      <w:r w:rsidR="00283402">
        <w:rPr>
          <w:rFonts w:ascii="Calibri" w:eastAsia="Calibri" w:hAnsi="Calibri" w:cs="Calibri"/>
          <w:b/>
          <w:bCs/>
          <w:color w:val="000000"/>
          <w:sz w:val="24"/>
          <w:szCs w:val="24"/>
          <w:lang w:val="el-GR"/>
        </w:rPr>
        <w:t>.</w:t>
      </w:r>
      <w:r w:rsidR="00A9490B" w:rsidRPr="00A9490B">
        <w:rPr>
          <w:rFonts w:ascii="Calibri" w:eastAsia="Calibri" w:hAnsi="Calibri" w:cs="Calibri"/>
          <w:b/>
          <w:color w:val="000000"/>
          <w:sz w:val="24"/>
          <w:szCs w:val="24"/>
          <w:lang w:val="el-GR"/>
        </w:rPr>
        <w:t xml:space="preserve"> </w:t>
      </w:r>
      <w:r w:rsidR="00A9490B" w:rsidRPr="00A9490B">
        <w:rPr>
          <w:rFonts w:ascii="Calibri" w:eastAsia="Calibri" w:hAnsi="Calibri" w:cs="Calibri"/>
          <w:bCs/>
          <w:color w:val="000000"/>
          <w:sz w:val="24"/>
          <w:szCs w:val="24"/>
          <w:lang w:val="el-GR"/>
        </w:rPr>
        <w:t xml:space="preserve">συνιστά μελετητικό και ερευνητικό φορέα του κινήματος των οργανώσεων των ατόμων με αναπηρία, χρόνιες παθήσεις και των οικογενειών τους στην Ελλάδα. Οι σκοποί του Ινστιτούτου είναι μη κερδοσκοπικοί και είναι απόλυτα συμβατοί με του σκοπούς της Ε.Σ.Α.μεΑ. και της </w:t>
      </w:r>
      <w:proofErr w:type="spellStart"/>
      <w:r w:rsidR="00A9490B" w:rsidRPr="00A9490B">
        <w:rPr>
          <w:rFonts w:ascii="Calibri" w:eastAsia="Calibri" w:hAnsi="Calibri" w:cs="Calibri"/>
          <w:bCs/>
          <w:color w:val="000000"/>
          <w:sz w:val="24"/>
          <w:szCs w:val="24"/>
          <w:lang w:val="el-GR"/>
        </w:rPr>
        <w:t>Π.Ο.Σ.Γ.Κ.Α.μεΑ</w:t>
      </w:r>
      <w:proofErr w:type="spellEnd"/>
      <w:r w:rsidR="00A9490B" w:rsidRPr="00A9490B">
        <w:rPr>
          <w:rFonts w:ascii="Calibri" w:eastAsia="Calibri" w:hAnsi="Calibri" w:cs="Calibri"/>
          <w:bCs/>
          <w:color w:val="000000"/>
          <w:sz w:val="24"/>
          <w:szCs w:val="24"/>
          <w:lang w:val="el-GR"/>
        </w:rPr>
        <w:t>.</w:t>
      </w:r>
      <w:r w:rsidR="00FF7AD9">
        <w:rPr>
          <w:rFonts w:ascii="Calibri" w:eastAsia="Calibri" w:hAnsi="Calibri" w:cs="Calibri"/>
          <w:bCs/>
          <w:color w:val="000000"/>
          <w:sz w:val="24"/>
          <w:szCs w:val="24"/>
          <w:lang w:val="el-GR"/>
        </w:rPr>
        <w:t xml:space="preserve"> </w:t>
      </w:r>
      <w:r w:rsidR="00A9490B" w:rsidRPr="00A9490B">
        <w:rPr>
          <w:rFonts w:ascii="Calibri" w:eastAsia="Calibri" w:hAnsi="Calibri" w:cs="Calibri"/>
          <w:bCs/>
          <w:color w:val="000000"/>
          <w:sz w:val="24"/>
          <w:szCs w:val="24"/>
          <w:lang w:val="el-GR"/>
        </w:rPr>
        <w:t>(ιδρυτικές Οργανώσεις)</w:t>
      </w:r>
      <w:r w:rsidR="00FF7AD9">
        <w:rPr>
          <w:rFonts w:ascii="Calibri" w:eastAsia="Calibri" w:hAnsi="Calibri" w:cs="Calibri"/>
          <w:bCs/>
          <w:color w:val="000000"/>
          <w:sz w:val="24"/>
          <w:szCs w:val="24"/>
          <w:lang w:val="el-GR"/>
        </w:rPr>
        <w:t>,</w:t>
      </w:r>
      <w:r w:rsidR="00A9490B" w:rsidRPr="00A9490B">
        <w:rPr>
          <w:rFonts w:ascii="Calibri" w:eastAsia="Calibri" w:hAnsi="Calibri" w:cs="Calibri"/>
          <w:bCs/>
          <w:color w:val="000000"/>
          <w:sz w:val="24"/>
          <w:szCs w:val="24"/>
          <w:lang w:val="el-GR"/>
        </w:rPr>
        <w:t xml:space="preserve"> όπως αυτοί καταγράφονται στα καταστατικά των δύο οργανώσεων. Το Ινστιτούτο λειτουργεί υποβοηθητικά και υποστηρικτικά στο κίνημα των οργανώσεων των ατόμων με αναπηρία, χρόνιες παθήσεις και των οικογενειών τους που αγωνίζονται για την προάσπιση και προώθηση με κάθε νόμιμο μέσο των δικαιωμάτων των ατόμων με αναπηρία, χρόνιες παθήσεις και των οικογενειών τους. Βασικό σκοπός του Ινστιτούτου είναι να συμβάλει στην διαμόρφωση ενός εθνικού πολιτικού πλαισίου για την αναπηρία και τις χρόνιες παθήσεις υπό την οπτική της δικαιωματικής προσέγγισης της αναπηρίας (όπως καθιερώθηκε με τη Σύμβαση των Ηνωμένων Εθνών για τα Δικαιώματα των Ατόμων με Αναπηρία), και έχει ενσωματωθεί στο εθνικό μας δίκαιο με τον ν.4074/2012), στην ενίσχυση της θεσμικής ικανότητας της Ε.Σ.Α.μεΑ., της </w:t>
      </w:r>
      <w:proofErr w:type="spellStart"/>
      <w:r w:rsidR="00A9490B" w:rsidRPr="00A9490B">
        <w:rPr>
          <w:rFonts w:ascii="Calibri" w:eastAsia="Calibri" w:hAnsi="Calibri" w:cs="Calibri"/>
          <w:bCs/>
          <w:color w:val="000000"/>
          <w:sz w:val="24"/>
          <w:szCs w:val="24"/>
          <w:lang w:val="el-GR"/>
        </w:rPr>
        <w:t>Π.Ο.Σ.Γ.Κ.Α.μεΑ</w:t>
      </w:r>
      <w:proofErr w:type="spellEnd"/>
      <w:r w:rsidR="00A9490B" w:rsidRPr="00A9490B">
        <w:rPr>
          <w:rFonts w:ascii="Calibri" w:eastAsia="Calibri" w:hAnsi="Calibri" w:cs="Calibri"/>
          <w:bCs/>
          <w:color w:val="000000"/>
          <w:sz w:val="24"/>
          <w:szCs w:val="24"/>
          <w:lang w:val="el-GR"/>
        </w:rPr>
        <w:t>. και των οργανώσεων των ατόμων με αναπηρία, χρόνιες παθήσεις και των οικογενειών τους και στην ενδυνάμωση των ίδιων των ατόμων με αναπηρία, χρόνιες παθήσεις και των οικογενειών τους. Στο άρθρο 5 του Καταστατικού του Ινστιτούτου καταγράφονται αναλυτικά οι γενικότεροι και ειδικότεροι σκοποί του.</w:t>
      </w:r>
    </w:p>
    <w:p w14:paraId="75C9D818" w14:textId="77777777" w:rsidR="00A9490B" w:rsidRPr="00A9490B" w:rsidRDefault="00A9490B" w:rsidP="00A9490B">
      <w:pPr>
        <w:spacing w:after="120" w:line="264" w:lineRule="auto"/>
        <w:jc w:val="both"/>
        <w:rPr>
          <w:rFonts w:ascii="Calibri" w:eastAsia="Calibri" w:hAnsi="Calibri" w:cs="Calibri"/>
          <w:bCs/>
          <w:color w:val="000000"/>
          <w:sz w:val="24"/>
          <w:szCs w:val="24"/>
          <w:lang w:val="el-GR"/>
        </w:rPr>
      </w:pPr>
      <w:r w:rsidRPr="00A9490B">
        <w:rPr>
          <w:rFonts w:ascii="Calibri" w:eastAsia="Calibri" w:hAnsi="Calibri" w:cs="Calibri"/>
          <w:bCs/>
          <w:color w:val="000000"/>
          <w:sz w:val="24"/>
          <w:szCs w:val="24"/>
          <w:lang w:val="el-GR"/>
        </w:rPr>
        <w:lastRenderedPageBreak/>
        <w:t xml:space="preserve">Κεντρική δραστηριότητα του Ινστιτούτου αποτελεί η δημιουργία γνώσης, η επιστημονική καταγραφή, η μελέτη, η έρευνα σε θέματα αναπηρίας και χρόνιων παθήσεων και η διάχυση αυτών στην κοινωνία, με σκοπό την παρακολούθηση, προστασία και προώθηση των δικαιωμάτων των ατόμων με αναπηρία, χρόνιες παθήσεις και των οικογενειών τους. Επίσης, η ανάπτυξη προγραμμάτων και πολλαπλών δράσεων για τα άτομα με αναπηρία, χρόνιες παθήσεις και τις οικογένειές τους που θα συμβάλλουν στην ενδυνάμωσή τους και στον εντοπισμό και προσδιορισμό των εμποδίων που αντιμετωπίζουν κατά την άσκηση των δικαιωμάτων τους, με στόχο τη διασφάλιση ίσων ευκαιριών συμμετοχής και επιλογών, σε όλους τους τομείς της ζωής τους. </w:t>
      </w:r>
    </w:p>
    <w:p w14:paraId="5B7402AF" w14:textId="77777777" w:rsidR="00A9490B" w:rsidRPr="00A9490B" w:rsidRDefault="00A9490B" w:rsidP="00A9490B">
      <w:pPr>
        <w:spacing w:after="120" w:line="264" w:lineRule="auto"/>
        <w:jc w:val="both"/>
        <w:rPr>
          <w:rFonts w:ascii="Calibri" w:eastAsia="Calibri" w:hAnsi="Calibri" w:cs="Calibri"/>
          <w:bCs/>
          <w:color w:val="000000"/>
          <w:sz w:val="24"/>
          <w:szCs w:val="24"/>
          <w:lang w:val="el-GR"/>
        </w:rPr>
      </w:pPr>
      <w:r w:rsidRPr="00A9490B">
        <w:rPr>
          <w:rFonts w:ascii="Calibri" w:eastAsia="Calibri" w:hAnsi="Calibri" w:cs="Calibri"/>
          <w:bCs/>
          <w:color w:val="000000"/>
          <w:sz w:val="24"/>
          <w:szCs w:val="24"/>
          <w:lang w:val="el-GR"/>
        </w:rPr>
        <w:t xml:space="preserve">Ειδικότερα, το Ινστιτούτο συμβάλει στην προώθηση της πρόσβασης των ατόμων με αναπηρία και χρόνιες παθήσεις στην εκπαίδευση, στην εργασία, στην υποστηριζόμενη και ανεξάρτητη διαβίωση, στη στέγαση, στην υγεία, στον πολιτισμό, στον αθλητισμό, στην ψυχαγωγία και σε άλλους τομείς της καθημερινής ζωής, καθώς στην άρση των κοινωνικών προκαταλήψεων, των στερεοτυπικών αντιλήψεων και στάσεων σε βάρος  των ατόμων με αναπηρία και χρόνιες παθήσεις.  Στους βασικούς σκοπούς του Ινστιτούτου είναι ο σχεδιασμός, η υλοποίηση και η ανάπτυξη εκπαιδευτικών δράσεων, δράσεων συμβουλευτικής και υποστήριξης, καθώς και δράσεων ενημέρωσης και ευαισθητοποίησης. Στο πλαίσιο των ειδικότερων σκοπών του, το Ινστιτούτο σύστησε και λειτουργεί Κέντρο Διά Βίου Μάθησης (Κ.Δ.Β.Μ.), σχεδιάζει και εκπονεί προγράμματα </w:t>
      </w:r>
      <w:proofErr w:type="spellStart"/>
      <w:r w:rsidRPr="00A9490B">
        <w:rPr>
          <w:rFonts w:ascii="Calibri" w:eastAsia="Calibri" w:hAnsi="Calibri" w:cs="Calibri"/>
          <w:bCs/>
          <w:color w:val="000000"/>
          <w:sz w:val="24"/>
          <w:szCs w:val="24"/>
          <w:lang w:val="el-GR"/>
        </w:rPr>
        <w:t>στοχευμένα</w:t>
      </w:r>
      <w:proofErr w:type="spellEnd"/>
      <w:r w:rsidRPr="00A9490B">
        <w:rPr>
          <w:rFonts w:ascii="Calibri" w:eastAsia="Calibri" w:hAnsi="Calibri" w:cs="Calibri"/>
          <w:bCs/>
          <w:color w:val="000000"/>
          <w:sz w:val="24"/>
          <w:szCs w:val="24"/>
          <w:lang w:val="el-GR"/>
        </w:rPr>
        <w:t xml:space="preserve"> στα άτομα με αναπηρία, χρόνιες παθήσεις και τις οικογένειές τους σε όλη τη χώρα, τα οποία ενδεικτικά μπορούν να αφορούν στη διά βίου εκπαίδευση, στη γενική εκπαίδευση ενηλίκων, στην επιμόρφωση, στην επαγγελματική κατάρτιση και στην επαγγελματική συμβουλευτική. Επίσης, εκπονεί έντυπο και ψηφιακό εκπαιδευτικό υλικό για θέματα αναπηρίας κατάλληλο ώστε να καλύπτονται οι διαφοροποιημένες ανάγκες των ατόμων με αναπηρία.</w:t>
      </w:r>
    </w:p>
    <w:p w14:paraId="0C97D80E" w14:textId="637E8DD7" w:rsidR="00A9490B" w:rsidRPr="00A9490B" w:rsidRDefault="00A9490B" w:rsidP="00A9490B">
      <w:pPr>
        <w:spacing w:after="120" w:line="264" w:lineRule="auto"/>
        <w:jc w:val="both"/>
        <w:rPr>
          <w:rFonts w:ascii="Calibri" w:eastAsia="Calibri" w:hAnsi="Calibri" w:cs="Calibri"/>
          <w:bCs/>
          <w:color w:val="000000"/>
          <w:sz w:val="24"/>
          <w:szCs w:val="24"/>
          <w:lang w:val="el-GR"/>
        </w:rPr>
      </w:pPr>
      <w:r w:rsidRPr="00A9490B">
        <w:rPr>
          <w:rFonts w:ascii="Calibri" w:eastAsia="Calibri" w:hAnsi="Calibri" w:cs="Calibri"/>
          <w:bCs/>
          <w:color w:val="000000"/>
          <w:sz w:val="24"/>
          <w:szCs w:val="24"/>
          <w:lang w:val="el-GR"/>
        </w:rPr>
        <w:t>Το Ινστιτούτο για την επίτευξη των σκοπών του διοργανώνει και εφαρμόζει προγράμματα δι</w:t>
      </w:r>
      <w:r w:rsidR="00E65235">
        <w:rPr>
          <w:rFonts w:ascii="Calibri" w:eastAsia="Calibri" w:hAnsi="Calibri" w:cs="Calibri"/>
          <w:bCs/>
          <w:color w:val="000000"/>
          <w:sz w:val="24"/>
          <w:szCs w:val="24"/>
          <w:lang w:val="el-GR"/>
        </w:rPr>
        <w:t>ά</w:t>
      </w:r>
      <w:r w:rsidRPr="00A9490B">
        <w:rPr>
          <w:rFonts w:ascii="Calibri" w:eastAsia="Calibri" w:hAnsi="Calibri" w:cs="Calibri"/>
          <w:bCs/>
          <w:color w:val="000000"/>
          <w:sz w:val="24"/>
          <w:szCs w:val="24"/>
          <w:lang w:val="el-GR"/>
        </w:rPr>
        <w:t xml:space="preserve"> βίου εκπαίδευσης, συνεχιζόμενης επαγγελματικής κατάρτισης και συνεχιζόμενης επιμόρφωσης. Επίσης, δημιουργεί υποδομή, απασχολεί στελέχη και συνεργάζεται με εμπειρογνώμονες και επαγγελματίες αξιοποιώντας την υλικοτεχνική και στελεχιακή υποδομή, την εμπειρία και τις γνώσεις της </w:t>
      </w:r>
      <w:proofErr w:type="spellStart"/>
      <w:r w:rsidRPr="00A9490B">
        <w:rPr>
          <w:rFonts w:ascii="Calibri" w:eastAsia="Calibri" w:hAnsi="Calibri" w:cs="Calibri"/>
          <w:bCs/>
          <w:color w:val="000000"/>
          <w:sz w:val="24"/>
          <w:szCs w:val="24"/>
          <w:lang w:val="el-GR"/>
        </w:rPr>
        <w:t>Ε.Σ.ΑμεΑ</w:t>
      </w:r>
      <w:proofErr w:type="spellEnd"/>
      <w:r w:rsidRPr="00A9490B">
        <w:rPr>
          <w:rFonts w:ascii="Calibri" w:eastAsia="Calibri" w:hAnsi="Calibri" w:cs="Calibri"/>
          <w:bCs/>
          <w:color w:val="000000"/>
          <w:sz w:val="24"/>
          <w:szCs w:val="24"/>
          <w:lang w:val="el-GR"/>
        </w:rPr>
        <w:t xml:space="preserve">. και της </w:t>
      </w:r>
      <w:proofErr w:type="spellStart"/>
      <w:r w:rsidRPr="00A9490B">
        <w:rPr>
          <w:rFonts w:ascii="Calibri" w:eastAsia="Calibri" w:hAnsi="Calibri" w:cs="Calibri"/>
          <w:bCs/>
          <w:color w:val="000000"/>
          <w:sz w:val="24"/>
          <w:szCs w:val="24"/>
          <w:lang w:val="el-GR"/>
        </w:rPr>
        <w:t>Π.Ο.Σ.Γ.Κ.Α.μεΑ</w:t>
      </w:r>
      <w:proofErr w:type="spellEnd"/>
      <w:r w:rsidRPr="00A9490B">
        <w:rPr>
          <w:rFonts w:ascii="Calibri" w:eastAsia="Calibri" w:hAnsi="Calibri" w:cs="Calibri"/>
          <w:bCs/>
          <w:color w:val="000000"/>
          <w:sz w:val="24"/>
          <w:szCs w:val="24"/>
          <w:lang w:val="el-GR"/>
        </w:rPr>
        <w:t xml:space="preserve">. Συνεργάζεται με κοινωνικούς εταίρους, οργανώσεις της Κοινωνίας των Πολιτών και επαγγελματικές οργανώσεις, με επιστημονικούς φορείς, εκπαιδευτικά ιδρύματα, διεθνείς οργανισμούς, φορείς δημοσίου και ιδιωτικού τομέα. Σχεδιάζει και υλοποιεί ερευνητικά προγράμματα και μελέτες σε θέματα συναφή με τους σκοπούς του Ινστιτούτου σε συνεργασία με ειδικούς επιστήμονες ερευνητές. Συμμετέχει σε δημόσιους διαγωνισμούς που αφορούν υπηρεσίες που άπτονται του σκοπού του ως ανάδοχος, εταίρος ή υπεργολάβος, συμπράττοντας για το σκοπό αυτό με φορείς του δημοσίου και ιδιωτικού τομέα. </w:t>
      </w:r>
    </w:p>
    <w:p w14:paraId="00000046" w14:textId="795BEF10" w:rsidR="00B459F7" w:rsidRPr="00E5280D" w:rsidRDefault="00437915" w:rsidP="008275D8">
      <w:pPr>
        <w:spacing w:after="120" w:line="264" w:lineRule="auto"/>
        <w:jc w:val="both"/>
        <w:rPr>
          <w:rFonts w:ascii="Calibri" w:eastAsia="Calibri" w:hAnsi="Calibri" w:cs="Calibri"/>
          <w:b/>
          <w:color w:val="000000"/>
          <w:sz w:val="24"/>
          <w:szCs w:val="24"/>
          <w:lang w:val="el-GR"/>
        </w:rPr>
      </w:pPr>
      <w:r w:rsidRPr="00E5280D">
        <w:rPr>
          <w:rFonts w:ascii="Calibri" w:eastAsia="Calibri" w:hAnsi="Calibri" w:cs="Calibri"/>
          <w:b/>
          <w:bCs/>
          <w:sz w:val="24"/>
          <w:szCs w:val="24"/>
        </w:rPr>
        <w:t xml:space="preserve">2. </w:t>
      </w:r>
      <w:r w:rsidRPr="00E5280D">
        <w:rPr>
          <w:rFonts w:ascii="Calibri" w:eastAsia="Calibri" w:hAnsi="Calibri" w:cs="Calibri"/>
          <w:b/>
          <w:bCs/>
          <w:color w:val="000000"/>
          <w:sz w:val="24"/>
          <w:szCs w:val="24"/>
        </w:rPr>
        <w:t>Ο</w:t>
      </w:r>
      <w:r w:rsidR="00133DF0" w:rsidRPr="00E5280D">
        <w:rPr>
          <w:rFonts w:ascii="Calibri" w:eastAsia="Calibri" w:hAnsi="Calibri" w:cs="Calibri"/>
          <w:b/>
          <w:bCs/>
          <w:color w:val="000000"/>
          <w:sz w:val="24"/>
          <w:szCs w:val="24"/>
          <w:lang w:val="el-GR"/>
        </w:rPr>
        <w:t xml:space="preserve"> </w:t>
      </w:r>
      <w:r w:rsidR="00A9490B" w:rsidRPr="00260E7B">
        <w:rPr>
          <w:rFonts w:ascii="Calibri" w:eastAsia="Calibri" w:hAnsi="Calibri" w:cs="Calibri"/>
          <w:b/>
          <w:bCs/>
          <w:color w:val="000000"/>
          <w:sz w:val="24"/>
          <w:szCs w:val="24"/>
          <w:lang w:val="el-GR"/>
        </w:rPr>
        <w:t xml:space="preserve">Δικαιούχος Φορέας </w:t>
      </w:r>
      <w:r w:rsidR="00081347" w:rsidRPr="00260E7B">
        <w:rPr>
          <w:rFonts w:ascii="Calibri" w:eastAsia="Calibri" w:hAnsi="Calibri" w:cs="Calibri"/>
          <w:b/>
          <w:bCs/>
          <w:color w:val="000000"/>
          <w:sz w:val="24"/>
          <w:szCs w:val="24"/>
          <w:lang w:val="el-GR"/>
        </w:rPr>
        <w:t xml:space="preserve"> «……………»</w:t>
      </w:r>
      <w:r w:rsidR="00081347" w:rsidRPr="00260E7B">
        <w:rPr>
          <w:rFonts w:ascii="Calibri" w:eastAsia="Calibri" w:hAnsi="Calibri" w:cs="Calibri"/>
          <w:color w:val="000000"/>
          <w:sz w:val="24"/>
          <w:szCs w:val="24"/>
          <w:lang w:val="el-GR"/>
        </w:rPr>
        <w:t xml:space="preserve"> </w:t>
      </w:r>
      <w:r w:rsidR="00133DF0" w:rsidRPr="00260E7B">
        <w:rPr>
          <w:rFonts w:ascii="Calibri" w:eastAsia="Calibri" w:hAnsi="Calibri" w:cs="Calibri"/>
          <w:color w:val="000000"/>
          <w:sz w:val="24"/>
          <w:szCs w:val="24"/>
          <w:lang w:val="el-GR"/>
        </w:rPr>
        <w:t>που συστάθηκε με ……………………………., έχει ως αποστολή</w:t>
      </w:r>
      <w:r w:rsidR="00081347" w:rsidRPr="00260E7B">
        <w:rPr>
          <w:rFonts w:ascii="Calibri" w:eastAsia="Calibri" w:hAnsi="Calibri" w:cs="Calibri"/>
          <w:color w:val="000000"/>
          <w:sz w:val="24"/>
          <w:szCs w:val="24"/>
          <w:lang w:val="el-GR"/>
        </w:rPr>
        <w:t>………………………………………………</w:t>
      </w:r>
    </w:p>
    <w:p w14:paraId="128AF79F" w14:textId="77777777" w:rsidR="00E5280D" w:rsidRDefault="00E5280D" w:rsidP="008275D8">
      <w:pPr>
        <w:spacing w:after="120" w:line="264" w:lineRule="auto"/>
        <w:jc w:val="center"/>
        <w:rPr>
          <w:rFonts w:ascii="Calibri" w:eastAsia="Calibri" w:hAnsi="Calibri" w:cs="Calibri"/>
          <w:b/>
          <w:color w:val="000000"/>
          <w:sz w:val="24"/>
          <w:szCs w:val="24"/>
          <w:lang w:val="el-GR"/>
        </w:rPr>
      </w:pPr>
    </w:p>
    <w:p w14:paraId="56EA1DAC" w14:textId="77777777" w:rsidR="00D678E4" w:rsidRDefault="00D678E4" w:rsidP="008275D8">
      <w:pPr>
        <w:spacing w:after="120" w:line="264" w:lineRule="auto"/>
        <w:jc w:val="center"/>
        <w:rPr>
          <w:rFonts w:ascii="Calibri" w:eastAsia="Calibri" w:hAnsi="Calibri" w:cs="Calibri"/>
          <w:b/>
          <w:color w:val="000000"/>
          <w:sz w:val="24"/>
          <w:szCs w:val="24"/>
          <w:lang w:val="el-GR"/>
        </w:rPr>
      </w:pPr>
    </w:p>
    <w:p w14:paraId="6BB68B59" w14:textId="77777777" w:rsidR="00D678E4" w:rsidRDefault="00D678E4" w:rsidP="008275D8">
      <w:pPr>
        <w:spacing w:after="120" w:line="264" w:lineRule="auto"/>
        <w:jc w:val="center"/>
        <w:rPr>
          <w:rFonts w:ascii="Calibri" w:eastAsia="Calibri" w:hAnsi="Calibri" w:cs="Calibri"/>
          <w:b/>
          <w:color w:val="000000"/>
          <w:sz w:val="24"/>
          <w:szCs w:val="24"/>
          <w:lang w:val="el-GR"/>
        </w:rPr>
      </w:pPr>
    </w:p>
    <w:p w14:paraId="66F8CB11" w14:textId="77777777" w:rsidR="00D678E4" w:rsidRDefault="00D678E4" w:rsidP="008275D8">
      <w:pPr>
        <w:spacing w:after="120" w:line="264" w:lineRule="auto"/>
        <w:jc w:val="center"/>
        <w:rPr>
          <w:rFonts w:ascii="Calibri" w:eastAsia="Calibri" w:hAnsi="Calibri" w:cs="Calibri"/>
          <w:b/>
          <w:color w:val="000000"/>
          <w:sz w:val="24"/>
          <w:szCs w:val="24"/>
          <w:lang w:val="el-GR"/>
        </w:rPr>
      </w:pPr>
    </w:p>
    <w:p w14:paraId="0000004A" w14:textId="2019A2E5" w:rsidR="00B459F7" w:rsidRDefault="00437915"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ΑΡΘΡΟ 1 </w:t>
      </w:r>
    </w:p>
    <w:p w14:paraId="0000004B" w14:textId="77777777" w:rsidR="00B459F7" w:rsidRDefault="00437915"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ΑΝΤΙΚΕΙΜΕΝΟ ΚΑΙ ΣΚΟΠΟΣ ΤΗΣ ΣΥΝΕΡΓΑΣΙΑΣ</w:t>
      </w:r>
    </w:p>
    <w:p w14:paraId="0000004C" w14:textId="409575B3" w:rsidR="00B459F7" w:rsidRPr="008910CB" w:rsidRDefault="00437915" w:rsidP="008B43EE">
      <w:pPr>
        <w:spacing w:after="120" w:line="264" w:lineRule="auto"/>
        <w:jc w:val="both"/>
        <w:rPr>
          <w:rFonts w:ascii="Calibri" w:eastAsia="Calibri" w:hAnsi="Calibri" w:cs="Calibri"/>
          <w:sz w:val="24"/>
          <w:szCs w:val="24"/>
          <w:lang w:val="el-GR"/>
        </w:rPr>
      </w:pPr>
      <w:r>
        <w:rPr>
          <w:rFonts w:ascii="Calibri" w:eastAsia="Calibri" w:hAnsi="Calibri" w:cs="Calibri"/>
          <w:color w:val="000000"/>
          <w:sz w:val="24"/>
          <w:szCs w:val="24"/>
        </w:rPr>
        <w:t xml:space="preserve">Αντικείμενο του παρόντος Συμφώνου Συνεργασίας, το οποίο συνάπτεται </w:t>
      </w:r>
      <w:r>
        <w:rPr>
          <w:rFonts w:ascii="Calibri" w:eastAsia="Calibri" w:hAnsi="Calibri" w:cs="Calibri"/>
          <w:sz w:val="24"/>
          <w:szCs w:val="24"/>
        </w:rPr>
        <w:t>δυνάμει της παρ. 1</w:t>
      </w:r>
      <w:r w:rsidR="007B708B">
        <w:rPr>
          <w:rFonts w:ascii="Calibri" w:eastAsia="Calibri" w:hAnsi="Calibri" w:cs="Calibri"/>
          <w:sz w:val="24"/>
          <w:szCs w:val="24"/>
          <w:lang w:val="el-GR"/>
        </w:rPr>
        <w:t>1</w:t>
      </w:r>
      <w:r>
        <w:rPr>
          <w:rFonts w:ascii="Calibri" w:eastAsia="Calibri" w:hAnsi="Calibri" w:cs="Calibri"/>
          <w:sz w:val="24"/>
          <w:szCs w:val="24"/>
        </w:rPr>
        <w:t xml:space="preserve"> του άρθρου </w:t>
      </w:r>
      <w:r w:rsidR="007B708B">
        <w:rPr>
          <w:rFonts w:ascii="Calibri" w:eastAsia="Calibri" w:hAnsi="Calibri" w:cs="Calibri"/>
          <w:sz w:val="24"/>
          <w:szCs w:val="24"/>
          <w:lang w:val="el-GR"/>
        </w:rPr>
        <w:t>8</w:t>
      </w:r>
      <w:r>
        <w:rPr>
          <w:rFonts w:ascii="Calibri" w:eastAsia="Calibri" w:hAnsi="Calibri" w:cs="Calibri"/>
          <w:sz w:val="24"/>
          <w:szCs w:val="24"/>
        </w:rPr>
        <w:t xml:space="preserve"> </w:t>
      </w:r>
      <w:r>
        <w:rPr>
          <w:rFonts w:ascii="Calibri" w:eastAsia="Calibri" w:hAnsi="Calibri" w:cs="Calibri"/>
          <w:color w:val="000000"/>
          <w:sz w:val="24"/>
          <w:szCs w:val="24"/>
        </w:rPr>
        <w:t>της υπ’ αριθμ. 9836/4-7-2025 Κοινής Υπουργικής Απόφασης (Β’3569)</w:t>
      </w:r>
      <w:r>
        <w:rPr>
          <w:rFonts w:ascii="Calibri" w:eastAsia="Calibri" w:hAnsi="Calibri" w:cs="Calibri"/>
          <w:sz w:val="24"/>
          <w:szCs w:val="24"/>
        </w:rPr>
        <w:t xml:space="preserve">, </w:t>
      </w:r>
      <w:r>
        <w:rPr>
          <w:rFonts w:ascii="Calibri" w:eastAsia="Calibri" w:hAnsi="Calibri" w:cs="Calibri"/>
          <w:color w:val="000000"/>
          <w:sz w:val="24"/>
          <w:szCs w:val="24"/>
        </w:rPr>
        <w:t xml:space="preserve">είναι η διαμόρφωση του πλαισίου συνεργασίας των συμβαλλόμενων μερών, με στόχο την υλοποίηση </w:t>
      </w:r>
      <w:r>
        <w:rPr>
          <w:rFonts w:ascii="Calibri" w:eastAsia="Calibri" w:hAnsi="Calibri" w:cs="Calibri"/>
          <w:sz w:val="24"/>
          <w:szCs w:val="24"/>
        </w:rPr>
        <w:t>του Έργου «</w:t>
      </w:r>
      <w:r>
        <w:rPr>
          <w:rFonts w:ascii="Calibri" w:eastAsia="Calibri" w:hAnsi="Calibri" w:cs="Calibri"/>
          <w:b/>
          <w:sz w:val="24"/>
          <w:szCs w:val="24"/>
        </w:rPr>
        <w:t>Πιλοτικό Πρόγραμμα Ψηφιακής Εκπαίδευσης και Ενδυνάμωσης των Ηλικιωμένων και των Ατόμων με Αναπηρία</w:t>
      </w:r>
      <w:r>
        <w:rPr>
          <w:rFonts w:ascii="Calibri" w:eastAsia="Calibri" w:hAnsi="Calibri" w:cs="Calibri"/>
          <w:sz w:val="24"/>
          <w:szCs w:val="24"/>
        </w:rPr>
        <w:t xml:space="preserve">» του άρθρου 77 του ν. 5129/2024 (Α΄124), ειδικότερα κατά το σκέλος που αφορά στην </w:t>
      </w:r>
      <w:r w:rsidR="00133DF0" w:rsidRPr="00133DF0">
        <w:rPr>
          <w:rFonts w:ascii="Calibri" w:eastAsia="Calibri" w:hAnsi="Calibri" w:cs="Calibri"/>
          <w:b/>
          <w:bCs/>
          <w:sz w:val="24"/>
          <w:szCs w:val="24"/>
          <w:lang w:val="el-GR"/>
        </w:rPr>
        <w:t>«</w:t>
      </w:r>
      <w:r w:rsidRPr="00133DF0">
        <w:rPr>
          <w:rFonts w:ascii="Calibri" w:eastAsia="Calibri" w:hAnsi="Calibri" w:cs="Calibri"/>
          <w:b/>
          <w:bCs/>
          <w:sz w:val="24"/>
          <w:szCs w:val="24"/>
        </w:rPr>
        <w:t xml:space="preserve">Ψηφιακή Εκπαίδευση και Ενδυνάμωση </w:t>
      </w:r>
      <w:r w:rsidR="007B3022">
        <w:rPr>
          <w:rFonts w:ascii="Calibri" w:eastAsia="Calibri" w:hAnsi="Calibri" w:cs="Calibri"/>
          <w:b/>
          <w:bCs/>
          <w:sz w:val="24"/>
          <w:szCs w:val="24"/>
          <w:lang w:val="el-GR"/>
        </w:rPr>
        <w:t>Ατόμων με Αναπηρία</w:t>
      </w:r>
      <w:r w:rsidRPr="00133DF0">
        <w:rPr>
          <w:rFonts w:ascii="Calibri" w:eastAsia="Calibri" w:hAnsi="Calibri" w:cs="Calibri"/>
          <w:b/>
          <w:bCs/>
          <w:sz w:val="24"/>
          <w:szCs w:val="24"/>
        </w:rPr>
        <w:t>»</w:t>
      </w:r>
      <w:r w:rsidR="00564299">
        <w:rPr>
          <w:rFonts w:ascii="Calibri" w:eastAsia="Calibri" w:hAnsi="Calibri" w:cs="Calibri"/>
          <w:b/>
          <w:bCs/>
          <w:sz w:val="24"/>
          <w:szCs w:val="24"/>
          <w:lang w:val="el-GR"/>
        </w:rPr>
        <w:t xml:space="preserve">, </w:t>
      </w:r>
      <w:r w:rsidR="00564299" w:rsidRPr="00564299">
        <w:rPr>
          <w:rFonts w:ascii="Calibri" w:eastAsia="Calibri" w:hAnsi="Calibri" w:cs="Calibri"/>
          <w:sz w:val="24"/>
          <w:szCs w:val="24"/>
          <w:lang w:val="el-GR"/>
        </w:rPr>
        <w:t xml:space="preserve">καθώς και τη συμβολή </w:t>
      </w:r>
      <w:r w:rsidR="00564299" w:rsidRPr="008910CB">
        <w:rPr>
          <w:rFonts w:ascii="Calibri" w:eastAsia="Calibri" w:hAnsi="Calibri" w:cs="Calibri"/>
          <w:sz w:val="24"/>
          <w:szCs w:val="24"/>
          <w:lang w:val="el-GR"/>
        </w:rPr>
        <w:t>στη βιωσιμότητα των Κόμβων Ψηφιακής Ενδυνάμωσης</w:t>
      </w:r>
      <w:r w:rsidR="00D74924" w:rsidRPr="008910CB">
        <w:rPr>
          <w:rFonts w:ascii="Calibri" w:eastAsia="Calibri" w:hAnsi="Calibri" w:cs="Calibri"/>
          <w:sz w:val="24"/>
          <w:szCs w:val="24"/>
          <w:lang w:val="el-GR"/>
        </w:rPr>
        <w:t xml:space="preserve"> Ατόμων με Αναπηρία </w:t>
      </w:r>
      <w:r w:rsidR="00564299" w:rsidRPr="008910CB">
        <w:rPr>
          <w:rFonts w:ascii="Calibri" w:eastAsia="Calibri" w:hAnsi="Calibri" w:cs="Calibri"/>
          <w:sz w:val="24"/>
          <w:szCs w:val="24"/>
          <w:lang w:val="el-GR"/>
        </w:rPr>
        <w:t xml:space="preserve">για πέντε (5) έτη </w:t>
      </w:r>
      <w:r w:rsidR="008B43EE" w:rsidRPr="008910CB">
        <w:rPr>
          <w:rFonts w:ascii="Calibri" w:eastAsia="Calibri" w:hAnsi="Calibri" w:cs="Calibri"/>
          <w:sz w:val="24"/>
          <w:szCs w:val="24"/>
          <w:lang w:val="el-GR"/>
        </w:rPr>
        <w:t>μετά τη λήξη του προγράμματος του Ταμείου Ανάκαμψης και Ανθεκτικότητας σύμφωνα με το Εθνικό Σχέδιο Ανάκαμψης και Ανθεκτικότητας «Ελλάδα 2.0».</w:t>
      </w:r>
    </w:p>
    <w:p w14:paraId="4AB549FD" w14:textId="77777777" w:rsidR="00A61B99" w:rsidRPr="00A61B99" w:rsidRDefault="00A61B99" w:rsidP="00A61B99">
      <w:pPr>
        <w:spacing w:after="120" w:line="264" w:lineRule="auto"/>
        <w:jc w:val="both"/>
        <w:rPr>
          <w:rFonts w:ascii="Calibri" w:eastAsia="Calibri" w:hAnsi="Calibri" w:cs="Calibri"/>
          <w:sz w:val="24"/>
          <w:szCs w:val="24"/>
          <w:lang w:val="el-GR"/>
        </w:rPr>
      </w:pPr>
      <w:r w:rsidRPr="00A61B99">
        <w:rPr>
          <w:rFonts w:ascii="Calibri" w:eastAsia="Calibri" w:hAnsi="Calibri" w:cs="Calibri"/>
          <w:b/>
          <w:sz w:val="24"/>
          <w:szCs w:val="24"/>
          <w:lang w:val="el-GR"/>
        </w:rPr>
        <w:t>Αντικείμενο</w:t>
      </w:r>
      <w:r w:rsidRPr="00A61B99">
        <w:rPr>
          <w:rFonts w:ascii="Calibri" w:eastAsia="Calibri" w:hAnsi="Calibri" w:cs="Calibri"/>
          <w:sz w:val="24"/>
          <w:szCs w:val="24"/>
          <w:lang w:val="el-GR"/>
        </w:rPr>
        <w:t xml:space="preserve"> του «Πιλοτικού Προγράμματος Ψηφιακής Ενδυνάμωσης των Ηλικιωμένων και των Ατόμων με Αναπηρία» είναι η εξοικείωση, εκπαίδευση και ενδυνάμωση των ηλικιωμένων και των ατόμων με αναπηρία στις νέες τεχνολογίες, με έμφαση στις δεξιότητες που σχετίζονται με την ψηφιακή επικοινωνία, τη χρήση του διαδικτύου και των μέσων κοινωνικής δικτύωσης.</w:t>
      </w:r>
    </w:p>
    <w:p w14:paraId="1691830C" w14:textId="5ED79567" w:rsidR="00A61B99" w:rsidRPr="00A61B99" w:rsidRDefault="00A61B99" w:rsidP="00A61B99">
      <w:pPr>
        <w:spacing w:after="120" w:line="264" w:lineRule="auto"/>
        <w:jc w:val="both"/>
        <w:rPr>
          <w:rFonts w:ascii="Calibri" w:eastAsia="Calibri" w:hAnsi="Calibri" w:cs="Calibri"/>
          <w:sz w:val="24"/>
          <w:szCs w:val="24"/>
          <w:lang w:val="el-GR"/>
        </w:rPr>
      </w:pPr>
      <w:r w:rsidRPr="00A61B99">
        <w:rPr>
          <w:rFonts w:ascii="Calibri" w:eastAsia="Calibri" w:hAnsi="Calibri" w:cs="Calibri"/>
          <w:sz w:val="24"/>
          <w:szCs w:val="24"/>
          <w:lang w:val="el-GR"/>
        </w:rPr>
        <w:t>Το σκέλος του Προγράμματος που αφορά στην ψηφιακή εκπαίδευση και ενδυνάμωση των ατόμων με αναπηρία</w:t>
      </w:r>
      <w:r>
        <w:rPr>
          <w:rFonts w:ascii="Calibri" w:eastAsia="Calibri" w:hAnsi="Calibri" w:cs="Calibri"/>
          <w:sz w:val="24"/>
          <w:szCs w:val="24"/>
          <w:lang w:val="el-GR"/>
        </w:rPr>
        <w:t xml:space="preserve"> </w:t>
      </w:r>
      <w:r w:rsidRPr="00A61B99">
        <w:rPr>
          <w:rFonts w:ascii="Calibri" w:eastAsia="Calibri" w:hAnsi="Calibri" w:cs="Calibri"/>
          <w:sz w:val="24"/>
          <w:szCs w:val="24"/>
        </w:rPr>
        <w:t xml:space="preserve">με ποσοστό αναπηρίας ίσο ή μεγαλύτερο του 50%, </w:t>
      </w:r>
      <w:r w:rsidRPr="00A61B99">
        <w:rPr>
          <w:rFonts w:ascii="Calibri" w:eastAsia="Calibri" w:hAnsi="Calibri" w:cs="Calibri"/>
          <w:sz w:val="24"/>
          <w:szCs w:val="24"/>
          <w:lang w:val="el-GR"/>
        </w:rPr>
        <w:t xml:space="preserve">υλοποιείται από το ΙΝ.Ε.Σ.Α.μεΑ. </w:t>
      </w:r>
      <w:r w:rsidRPr="00A61B99">
        <w:rPr>
          <w:rFonts w:ascii="Calibri" w:eastAsia="Calibri" w:hAnsi="Calibri" w:cs="Calibri"/>
          <w:sz w:val="24"/>
          <w:szCs w:val="24"/>
        </w:rPr>
        <w:t>που έχει αναλάβει το ρόλο του Φορέα υλοποίησης σε συνεργασία με τους Δικαιούχους Φορείς λειτουργίας Κόμβων Ψηφιακής Ενδυνάμωσης Ατόμων με Αναπηρία</w:t>
      </w:r>
      <w:r>
        <w:rPr>
          <w:rFonts w:ascii="Calibri" w:eastAsia="Calibri" w:hAnsi="Calibri" w:cs="Calibri"/>
          <w:sz w:val="24"/>
          <w:szCs w:val="24"/>
          <w:lang w:val="el-GR"/>
        </w:rPr>
        <w:t>.</w:t>
      </w:r>
    </w:p>
    <w:p w14:paraId="57A413E9" w14:textId="77777777" w:rsidR="00A61B99" w:rsidRPr="00A61B99" w:rsidRDefault="00A61B99" w:rsidP="00A61B99">
      <w:pPr>
        <w:spacing w:after="120" w:line="264" w:lineRule="auto"/>
        <w:jc w:val="both"/>
        <w:rPr>
          <w:rFonts w:ascii="Calibri" w:eastAsia="Calibri" w:hAnsi="Calibri" w:cs="Calibri"/>
          <w:sz w:val="24"/>
          <w:szCs w:val="24"/>
          <w:lang w:val="el-GR"/>
        </w:rPr>
      </w:pPr>
      <w:r w:rsidRPr="00A61B99">
        <w:rPr>
          <w:rFonts w:ascii="Calibri" w:eastAsia="Calibri" w:hAnsi="Calibri" w:cs="Calibri"/>
          <w:sz w:val="24"/>
          <w:szCs w:val="24"/>
          <w:lang w:val="el-GR"/>
        </w:rPr>
        <w:t>Οι Δικαιούχοι Φορείς λειτουργίας Κόμβων Ψηφιακής Ενδυνάμωσης Ατόμων με Αναπηρία λειτουργούν τουλάχιστον μέχρι την ολοκλήρωση της υλοποίησης του προγράμματος για την ψηφιακή εκπαίδευση και ενδυνάμωση του προβλεπόμενου αριθμού ωφελούμενων.</w:t>
      </w:r>
    </w:p>
    <w:p w14:paraId="4C9CC1A9" w14:textId="26B9D96D" w:rsidR="00A61B99" w:rsidRPr="00A61B99" w:rsidRDefault="00A61B99" w:rsidP="00A61B99">
      <w:pPr>
        <w:spacing w:after="120" w:line="264" w:lineRule="auto"/>
        <w:jc w:val="both"/>
        <w:rPr>
          <w:rFonts w:ascii="Calibri" w:eastAsia="Calibri" w:hAnsi="Calibri" w:cs="Calibri"/>
          <w:sz w:val="24"/>
          <w:szCs w:val="24"/>
          <w:lang w:val="el-GR"/>
        </w:rPr>
      </w:pPr>
      <w:r>
        <w:rPr>
          <w:rFonts w:ascii="Calibri" w:eastAsia="Calibri" w:hAnsi="Calibri" w:cs="Calibri"/>
          <w:sz w:val="24"/>
          <w:szCs w:val="24"/>
          <w:lang w:val="el-GR"/>
        </w:rPr>
        <w:t xml:space="preserve">Σε κάθε Κόμβο θα </w:t>
      </w:r>
      <w:r w:rsidRPr="00A61B99">
        <w:rPr>
          <w:rFonts w:ascii="Calibri" w:eastAsia="Calibri" w:hAnsi="Calibri" w:cs="Calibri"/>
          <w:sz w:val="24"/>
          <w:szCs w:val="24"/>
        </w:rPr>
        <w:t xml:space="preserve">εκπαιδευτούν 35 άτομα, </w:t>
      </w:r>
      <w:r>
        <w:rPr>
          <w:rFonts w:ascii="Calibri" w:eastAsia="Calibri" w:hAnsi="Calibri" w:cs="Calibri"/>
          <w:sz w:val="24"/>
          <w:szCs w:val="24"/>
          <w:lang w:val="el-GR"/>
        </w:rPr>
        <w:t>που</w:t>
      </w:r>
      <w:r w:rsidRPr="00A61B99">
        <w:rPr>
          <w:rFonts w:ascii="Calibri" w:eastAsia="Calibri" w:hAnsi="Calibri" w:cs="Calibri"/>
          <w:sz w:val="24"/>
          <w:szCs w:val="24"/>
        </w:rPr>
        <w:t xml:space="preserve"> μπορούν να κατανέμονται σε έως τρία (3) εκπαιδευτικά τμήματα. </w:t>
      </w:r>
      <w:r w:rsidR="00A3308D">
        <w:rPr>
          <w:rFonts w:ascii="Calibri" w:eastAsia="Calibri" w:hAnsi="Calibri" w:cs="Calibri"/>
          <w:sz w:val="24"/>
          <w:szCs w:val="24"/>
          <w:lang w:val="el-GR"/>
        </w:rPr>
        <w:t>Η διά ζώσης εκπαίδευση στο κάθε τμήμα έχει συνολική διάρκεια ογδόντα (80) ωρών.</w:t>
      </w:r>
    </w:p>
    <w:p w14:paraId="287BF23B" w14:textId="777D5458" w:rsidR="00200FA1" w:rsidRPr="00200FA1" w:rsidRDefault="00D26610" w:rsidP="00200FA1">
      <w:pPr>
        <w:spacing w:after="120" w:line="264" w:lineRule="auto"/>
        <w:jc w:val="both"/>
        <w:rPr>
          <w:rFonts w:ascii="Calibri" w:eastAsia="Calibri" w:hAnsi="Calibri" w:cs="Calibri"/>
          <w:color w:val="000000"/>
          <w:sz w:val="24"/>
          <w:szCs w:val="24"/>
          <w:lang w:val="el-GR"/>
        </w:rPr>
      </w:pPr>
      <w:r w:rsidRPr="00A3308D">
        <w:rPr>
          <w:rFonts w:ascii="Calibri" w:eastAsia="Calibri" w:hAnsi="Calibri" w:cs="Calibri"/>
          <w:color w:val="000000"/>
          <w:sz w:val="24"/>
          <w:szCs w:val="24"/>
        </w:rPr>
        <w:t xml:space="preserve">Ο </w:t>
      </w:r>
      <w:r w:rsidRPr="00A3308D">
        <w:rPr>
          <w:rFonts w:ascii="Calibri" w:eastAsia="Calibri" w:hAnsi="Calibri" w:cs="Calibri"/>
          <w:color w:val="000000"/>
          <w:sz w:val="24"/>
          <w:szCs w:val="24"/>
          <w:lang w:val="el-GR"/>
        </w:rPr>
        <w:t>Δικαιούχος Φορέας</w:t>
      </w:r>
      <w:r w:rsidRPr="00A3308D">
        <w:rPr>
          <w:rFonts w:ascii="Calibri" w:eastAsia="Calibri" w:hAnsi="Calibri" w:cs="Calibri"/>
          <w:color w:val="000000"/>
          <w:sz w:val="24"/>
          <w:szCs w:val="24"/>
        </w:rPr>
        <w:t xml:space="preserve"> </w:t>
      </w:r>
      <w:r w:rsidRPr="00A3308D">
        <w:rPr>
          <w:rFonts w:ascii="Calibri" w:eastAsia="Calibri" w:hAnsi="Calibri" w:cs="Calibri"/>
          <w:color w:val="000000"/>
          <w:sz w:val="24"/>
          <w:szCs w:val="24"/>
          <w:lang w:val="el-GR"/>
        </w:rPr>
        <w:t>διασφαλίζει</w:t>
      </w:r>
      <w:r w:rsidRPr="00A3308D">
        <w:rPr>
          <w:rFonts w:ascii="Calibri" w:eastAsia="Calibri" w:hAnsi="Calibri" w:cs="Calibri"/>
          <w:color w:val="000000"/>
          <w:sz w:val="24"/>
          <w:szCs w:val="24"/>
        </w:rPr>
        <w:t xml:space="preserve"> τη διατήρηση του εξοπλισμού στους Κόμβους Ψηφιακής Ενδυνάμωσης </w:t>
      </w:r>
      <w:r w:rsidR="003E15D8">
        <w:rPr>
          <w:rFonts w:ascii="Calibri" w:eastAsia="Calibri" w:hAnsi="Calibri" w:cs="Calibri"/>
          <w:color w:val="000000"/>
          <w:sz w:val="24"/>
          <w:szCs w:val="24"/>
          <w:lang w:val="el-GR"/>
        </w:rPr>
        <w:t xml:space="preserve">Ατόμων με Αναπηρία </w:t>
      </w:r>
      <w:r w:rsidRPr="00A3308D">
        <w:rPr>
          <w:rFonts w:ascii="Calibri" w:eastAsia="Calibri" w:hAnsi="Calibri" w:cs="Calibri"/>
          <w:color w:val="000000"/>
          <w:sz w:val="24"/>
          <w:szCs w:val="24"/>
        </w:rPr>
        <w:t xml:space="preserve">για τις ανάγκες βιωσιμότητας των Κόμβων για πέντε (5) τουλάχιστον έτη μετά τη λήξη του έργου, προκειμένου αυτοί να είναι λειτουργικοί, με ανάληψη της ευθύνης συντήρησης του σχετικού ηλεκτρονικού εξοπλισμού που η </w:t>
      </w:r>
      <w:r w:rsidRPr="00A3308D">
        <w:rPr>
          <w:rFonts w:ascii="Calibri" w:eastAsia="Calibri" w:hAnsi="Calibri" w:cs="Calibri"/>
          <w:color w:val="000000"/>
          <w:sz w:val="24"/>
          <w:szCs w:val="24"/>
          <w:lang w:val="el-GR"/>
        </w:rPr>
        <w:t>ΕΔΥΤΕ</w:t>
      </w:r>
      <w:r w:rsidRPr="00A3308D">
        <w:rPr>
          <w:rFonts w:ascii="Calibri" w:eastAsia="Calibri" w:hAnsi="Calibri" w:cs="Calibri"/>
          <w:color w:val="000000"/>
          <w:sz w:val="24"/>
          <w:szCs w:val="24"/>
        </w:rPr>
        <w:t xml:space="preserve"> θα παραχωρήσει για χρήση, μετά την περίοδο της εγγύησης.</w:t>
      </w:r>
      <w:r w:rsidR="00200FA1" w:rsidRPr="00200FA1">
        <w:rPr>
          <w:rFonts w:ascii="Calibri" w:eastAsia="Arial Unicode MS" w:hAnsi="Calibri" w:cs="Calibri"/>
          <w:sz w:val="22"/>
          <w:szCs w:val="22"/>
          <w:lang w:val="el-GR" w:eastAsia="en-US"/>
        </w:rPr>
        <w:t xml:space="preserve"> </w:t>
      </w:r>
    </w:p>
    <w:p w14:paraId="5D11530E" w14:textId="36089222" w:rsidR="00D26610" w:rsidRDefault="00D26610" w:rsidP="008275D8">
      <w:pPr>
        <w:spacing w:after="120" w:line="264" w:lineRule="auto"/>
        <w:jc w:val="both"/>
        <w:rPr>
          <w:rFonts w:ascii="Calibri" w:eastAsia="Calibri" w:hAnsi="Calibri" w:cs="Calibri"/>
          <w:color w:val="000000"/>
          <w:sz w:val="24"/>
          <w:szCs w:val="24"/>
          <w:lang w:val="el-GR"/>
        </w:rPr>
      </w:pPr>
    </w:p>
    <w:p w14:paraId="7444D984" w14:textId="77777777" w:rsidR="006234BD" w:rsidRDefault="006234BD" w:rsidP="008275D8">
      <w:pPr>
        <w:spacing w:after="120" w:line="264" w:lineRule="auto"/>
        <w:jc w:val="both"/>
        <w:rPr>
          <w:rFonts w:ascii="Calibri" w:eastAsia="Calibri" w:hAnsi="Calibri" w:cs="Calibri"/>
          <w:color w:val="000000"/>
          <w:sz w:val="24"/>
          <w:szCs w:val="24"/>
          <w:lang w:val="el-GR"/>
        </w:rPr>
      </w:pPr>
    </w:p>
    <w:p w14:paraId="4A5E223C" w14:textId="77777777" w:rsidR="00451608" w:rsidRPr="00D26610" w:rsidRDefault="00451608" w:rsidP="00451608">
      <w:pPr>
        <w:tabs>
          <w:tab w:val="left" w:pos="3285"/>
        </w:tabs>
        <w:spacing w:after="120" w:line="264" w:lineRule="auto"/>
        <w:jc w:val="both"/>
        <w:rPr>
          <w:rFonts w:ascii="Calibri" w:eastAsia="Calibri" w:hAnsi="Calibri" w:cs="Calibri"/>
          <w:b/>
          <w:sz w:val="24"/>
          <w:szCs w:val="24"/>
        </w:rPr>
      </w:pPr>
    </w:p>
    <w:p w14:paraId="55CFBD3B" w14:textId="77777777" w:rsidR="006234BD" w:rsidRPr="00200FA1" w:rsidRDefault="006234BD" w:rsidP="008275D8">
      <w:pPr>
        <w:spacing w:after="120" w:line="264" w:lineRule="auto"/>
        <w:jc w:val="both"/>
        <w:rPr>
          <w:rFonts w:ascii="Calibri" w:eastAsia="Calibri" w:hAnsi="Calibri" w:cs="Calibri"/>
          <w:color w:val="000000"/>
          <w:sz w:val="24"/>
          <w:szCs w:val="24"/>
          <w:lang w:val="el-GR"/>
        </w:rPr>
      </w:pPr>
    </w:p>
    <w:p w14:paraId="00000050" w14:textId="77777777" w:rsidR="00B459F7" w:rsidRDefault="00437915" w:rsidP="008275D8">
      <w:pPr>
        <w:tabs>
          <w:tab w:val="left" w:pos="3285"/>
        </w:tabs>
        <w:spacing w:after="120" w:line="264" w:lineRule="auto"/>
        <w:ind w:left="360"/>
        <w:jc w:val="center"/>
        <w:rPr>
          <w:rFonts w:ascii="Calibri" w:eastAsia="Calibri" w:hAnsi="Calibri" w:cs="Calibri"/>
          <w:b/>
          <w:sz w:val="24"/>
          <w:szCs w:val="24"/>
        </w:rPr>
      </w:pPr>
      <w:r>
        <w:rPr>
          <w:rFonts w:ascii="Calibri" w:eastAsia="Calibri" w:hAnsi="Calibri" w:cs="Calibri"/>
          <w:b/>
          <w:sz w:val="24"/>
          <w:szCs w:val="24"/>
        </w:rPr>
        <w:t>ΑΡΘΡΟ 2</w:t>
      </w:r>
    </w:p>
    <w:p w14:paraId="00000051" w14:textId="2DAEEA9B" w:rsidR="00B459F7" w:rsidRDefault="00437915" w:rsidP="008275D8">
      <w:pPr>
        <w:spacing w:after="120" w:line="264" w:lineRule="auto"/>
        <w:jc w:val="center"/>
        <w:rPr>
          <w:rFonts w:ascii="Calibri" w:eastAsia="Calibri" w:hAnsi="Calibri" w:cs="Calibri"/>
          <w:b/>
          <w:sz w:val="24"/>
          <w:szCs w:val="24"/>
        </w:rPr>
      </w:pPr>
      <w:r>
        <w:rPr>
          <w:rFonts w:ascii="Calibri" w:eastAsia="Calibri" w:hAnsi="Calibri" w:cs="Calibri"/>
          <w:b/>
          <w:sz w:val="24"/>
          <w:szCs w:val="24"/>
        </w:rPr>
        <w:lastRenderedPageBreak/>
        <w:t>ΥΠΟΧΡΕΩΣΕΙΣ ΚΑΙ ΔΙΚΑΙΩΜΑΤΑ ΤΩΝ ΣΥΜΒΑΛΛΟΜΕΝΩΝ ΜΕΡΩΝ ΩΣ ΠΡΟΣ ΤΗΝ ΥΛΟΠΟΙΗΣΗ ΤΟΥ ΠΡΟΓΡΑΜΜΑΤΟΣ</w:t>
      </w:r>
    </w:p>
    <w:p w14:paraId="00000052" w14:textId="77777777" w:rsidR="00B459F7" w:rsidRPr="008A6676" w:rsidRDefault="00437915" w:rsidP="008275D8">
      <w:pPr>
        <w:spacing w:after="120" w:line="264" w:lineRule="auto"/>
        <w:jc w:val="both"/>
        <w:rPr>
          <w:rFonts w:ascii="Calibri" w:eastAsia="Calibri" w:hAnsi="Calibri" w:cs="Calibri"/>
          <w:sz w:val="24"/>
          <w:szCs w:val="24"/>
        </w:rPr>
      </w:pPr>
      <w:r w:rsidRPr="008A6676">
        <w:rPr>
          <w:rFonts w:ascii="Calibri" w:eastAsia="Calibri" w:hAnsi="Calibri" w:cs="Calibri"/>
          <w:sz w:val="24"/>
          <w:szCs w:val="24"/>
        </w:rPr>
        <w:t>Τα συμβαλλόμενα μέρη αναλαμβάνουν τις παρακάτω υποχρεώσεις και δικαιώματα:</w:t>
      </w:r>
    </w:p>
    <w:p w14:paraId="378E59E9" w14:textId="77777777" w:rsidR="00B47365" w:rsidRPr="008A6676" w:rsidRDefault="00437915" w:rsidP="005E7E55">
      <w:pPr>
        <w:pStyle w:val="af5"/>
        <w:spacing w:after="240"/>
        <w:jc w:val="both"/>
        <w:rPr>
          <w:rFonts w:ascii="Calibri" w:eastAsia="Calibri" w:hAnsi="Calibri" w:cs="Calibri"/>
          <w:kern w:val="1"/>
          <w:lang w:val="el-GR"/>
        </w:rPr>
      </w:pPr>
      <w:r w:rsidRPr="008A6676">
        <w:rPr>
          <w:rFonts w:ascii="Calibri" w:eastAsia="Calibri" w:hAnsi="Calibri" w:cs="Calibri"/>
          <w:b/>
          <w:lang w:val="el-GR"/>
        </w:rPr>
        <w:t xml:space="preserve">2.1. </w:t>
      </w:r>
      <w:r w:rsidR="00B47365" w:rsidRPr="008A6676">
        <w:rPr>
          <w:rFonts w:ascii="Calibri" w:eastAsia="Calibri" w:hAnsi="Calibri" w:cs="Calibri"/>
          <w:kern w:val="1"/>
          <w:lang w:val="el-GR"/>
        </w:rPr>
        <w:t>Το ΙΝ.Ε.Σ.Α.μεΑ. υποστηρίζει τον Δικαιούχο Φορέα για τη λειτουργία Κόμβου Ψηφιακής Ενδυνάμωσης των Ατόμων με Αναπηρία ως προς:</w:t>
      </w:r>
    </w:p>
    <w:p w14:paraId="213DE6B1" w14:textId="1EC13581" w:rsidR="00F72865" w:rsidRPr="008A6676" w:rsidRDefault="00B47365" w:rsidP="00F72865">
      <w:pPr>
        <w:suppressAutoHyphens/>
        <w:spacing w:after="200" w:line="276" w:lineRule="auto"/>
        <w:jc w:val="both"/>
        <w:rPr>
          <w:rFonts w:ascii="Calibri" w:eastAsia="Calibri" w:hAnsi="Calibri" w:cs="Calibri"/>
          <w:color w:val="000000"/>
          <w:kern w:val="1"/>
          <w:sz w:val="24"/>
          <w:szCs w:val="24"/>
          <w:u w:color="000000"/>
          <w:lang w:val="el-GR"/>
        </w:rPr>
      </w:pPr>
      <w:r w:rsidRPr="00B47365">
        <w:rPr>
          <w:rFonts w:ascii="Calibri" w:eastAsia="Calibri" w:hAnsi="Calibri" w:cs="Calibri"/>
          <w:color w:val="000000"/>
          <w:kern w:val="1"/>
          <w:sz w:val="24"/>
          <w:szCs w:val="24"/>
          <w:u w:color="000000"/>
        </w:rPr>
        <w:t xml:space="preserve">α) </w:t>
      </w:r>
      <w:r w:rsidR="00F72865" w:rsidRPr="008A6676">
        <w:rPr>
          <w:rFonts w:ascii="Calibri" w:eastAsia="Calibri" w:hAnsi="Calibri" w:cs="Calibri"/>
          <w:color w:val="000000"/>
          <w:kern w:val="1"/>
          <w:sz w:val="24"/>
          <w:szCs w:val="24"/>
          <w:u w:color="000000"/>
          <w:lang w:val="el-GR"/>
        </w:rPr>
        <w:t>Την προμήθεια και εγκατάσταση του ηλεκτρονικού εξοπλισμού, τον οποίον η ΕΔΥΤΕ</w:t>
      </w:r>
      <w:r w:rsidR="00F72865" w:rsidRPr="008A6676">
        <w:rPr>
          <w:rFonts w:ascii="Calibri" w:eastAsia="Calibri" w:hAnsi="Calibri" w:cs="Calibri"/>
          <w:color w:val="000000"/>
          <w:kern w:val="1"/>
          <w:sz w:val="24"/>
          <w:szCs w:val="24"/>
          <w:u w:color="000000"/>
        </w:rPr>
        <w:t xml:space="preserve"> </w:t>
      </w:r>
      <w:r w:rsidR="00F72865" w:rsidRPr="008A6676">
        <w:rPr>
          <w:rFonts w:ascii="Calibri" w:eastAsia="Calibri" w:hAnsi="Calibri" w:cs="Calibri"/>
          <w:color w:val="000000"/>
          <w:kern w:val="1"/>
          <w:sz w:val="24"/>
          <w:szCs w:val="24"/>
          <w:u w:color="000000"/>
          <w:lang w:val="el-GR"/>
        </w:rPr>
        <w:t xml:space="preserve">παραχωρεί στους Κόμβους Ψηφιακής Ενδυνάμωσης Ατόμων με Αναπηρία για χρήση με τους όρους και τις προϋποθέσεις </w:t>
      </w:r>
      <w:r w:rsidR="00EE334E">
        <w:rPr>
          <w:rFonts w:ascii="Calibri" w:eastAsia="Calibri" w:hAnsi="Calibri" w:cs="Calibri"/>
          <w:color w:val="000000"/>
          <w:kern w:val="1"/>
          <w:sz w:val="24"/>
          <w:szCs w:val="24"/>
          <w:u w:color="000000"/>
          <w:lang w:val="el-GR"/>
        </w:rPr>
        <w:t xml:space="preserve">του </w:t>
      </w:r>
      <w:r w:rsidR="00EE334E" w:rsidRPr="00A256CD">
        <w:rPr>
          <w:rFonts w:ascii="Calibri" w:eastAsia="Calibri" w:hAnsi="Calibri" w:cs="Calibri"/>
          <w:kern w:val="1"/>
          <w:sz w:val="24"/>
          <w:szCs w:val="24"/>
          <w:u w:color="000000"/>
          <w:lang w:val="el-GR"/>
        </w:rPr>
        <w:t>ιδιωτικού</w:t>
      </w:r>
      <w:r w:rsidR="00DC30A8" w:rsidRPr="00A256CD">
        <w:rPr>
          <w:rFonts w:ascii="Calibri" w:eastAsia="Calibri" w:hAnsi="Calibri" w:cs="Calibri"/>
          <w:kern w:val="1"/>
          <w:sz w:val="24"/>
          <w:szCs w:val="24"/>
          <w:u w:color="000000"/>
          <w:lang w:val="el-GR"/>
        </w:rPr>
        <w:t xml:space="preserve"> συμφωνητικού παραχώρησης χρήσης και συντήρησης</w:t>
      </w:r>
      <w:r w:rsidR="00EE334E" w:rsidRPr="00A256CD">
        <w:rPr>
          <w:rFonts w:ascii="Calibri" w:eastAsia="Calibri" w:hAnsi="Calibri" w:cs="Calibri"/>
          <w:kern w:val="1"/>
          <w:sz w:val="24"/>
          <w:szCs w:val="24"/>
          <w:u w:color="000000"/>
          <w:lang w:val="el-GR"/>
        </w:rPr>
        <w:t xml:space="preserve"> </w:t>
      </w:r>
      <w:r w:rsidR="00A256CD">
        <w:rPr>
          <w:rFonts w:ascii="Calibri" w:eastAsia="Calibri" w:hAnsi="Calibri" w:cs="Calibri"/>
          <w:kern w:val="1"/>
          <w:sz w:val="24"/>
          <w:szCs w:val="24"/>
          <w:u w:color="000000"/>
          <w:lang w:val="el-GR"/>
        </w:rPr>
        <w:t>μ</w:t>
      </w:r>
      <w:r w:rsidR="00EE334E" w:rsidRPr="00A256CD">
        <w:rPr>
          <w:rFonts w:ascii="Calibri" w:eastAsia="Calibri" w:hAnsi="Calibri" w:cs="Calibri"/>
          <w:kern w:val="1"/>
          <w:sz w:val="24"/>
          <w:szCs w:val="24"/>
          <w:u w:color="000000"/>
          <w:lang w:val="el-GR"/>
        </w:rPr>
        <w:t xml:space="preserve">εταξύ ΕΔΥΤΕ </w:t>
      </w:r>
      <w:r w:rsidR="00EE334E">
        <w:rPr>
          <w:rFonts w:ascii="Calibri" w:eastAsia="Calibri" w:hAnsi="Calibri" w:cs="Calibri"/>
          <w:color w:val="000000"/>
          <w:kern w:val="1"/>
          <w:sz w:val="24"/>
          <w:szCs w:val="24"/>
          <w:u w:color="000000"/>
          <w:lang w:val="el-GR"/>
        </w:rPr>
        <w:t>και Δικαιούχου Φορέα.</w:t>
      </w:r>
    </w:p>
    <w:p w14:paraId="2BEB8B2F" w14:textId="2DC05955" w:rsidR="00B47365" w:rsidRPr="00B47365" w:rsidRDefault="00B47365" w:rsidP="00B47365">
      <w:pPr>
        <w:suppressAutoHyphens/>
        <w:spacing w:after="200" w:line="276" w:lineRule="auto"/>
        <w:jc w:val="both"/>
        <w:rPr>
          <w:rFonts w:ascii="Calibri" w:eastAsia="Calibri" w:hAnsi="Calibri" w:cs="Calibri"/>
          <w:color w:val="000000"/>
          <w:kern w:val="1"/>
          <w:sz w:val="24"/>
          <w:szCs w:val="24"/>
          <w:u w:color="000000"/>
        </w:rPr>
      </w:pPr>
      <w:r w:rsidRPr="00B47365">
        <w:rPr>
          <w:rFonts w:ascii="Calibri" w:eastAsia="Calibri" w:hAnsi="Calibri" w:cs="Calibri"/>
          <w:color w:val="000000"/>
          <w:kern w:val="1"/>
          <w:sz w:val="24"/>
          <w:szCs w:val="24"/>
          <w:u w:color="000000"/>
        </w:rPr>
        <w:t xml:space="preserve">β) Το </w:t>
      </w:r>
      <w:r w:rsidR="005E7E55" w:rsidRPr="00F824F3">
        <w:rPr>
          <w:rFonts w:ascii="Calibri" w:eastAsia="Calibri" w:hAnsi="Calibri" w:cs="Calibri"/>
          <w:color w:val="000000"/>
          <w:sz w:val="24"/>
          <w:szCs w:val="24"/>
          <w:lang w:val="el-GR"/>
        </w:rPr>
        <w:t>συμβατικό εκπαιδευτικό υλικό</w:t>
      </w:r>
      <w:r w:rsidR="005E7E55">
        <w:rPr>
          <w:rFonts w:ascii="Calibri" w:eastAsia="Calibri" w:hAnsi="Calibri" w:cs="Calibri"/>
          <w:color w:val="000000"/>
          <w:sz w:val="24"/>
          <w:szCs w:val="24"/>
          <w:lang w:val="el-GR"/>
        </w:rPr>
        <w:t>, το</w:t>
      </w:r>
      <w:r w:rsidR="005E7E55" w:rsidRPr="00B47365">
        <w:rPr>
          <w:rFonts w:ascii="Calibri" w:eastAsia="Calibri" w:hAnsi="Calibri" w:cs="Calibri"/>
          <w:color w:val="000000"/>
          <w:kern w:val="1"/>
          <w:sz w:val="24"/>
          <w:szCs w:val="24"/>
          <w:u w:color="000000"/>
        </w:rPr>
        <w:t xml:space="preserve"> </w:t>
      </w:r>
      <w:r w:rsidRPr="00B47365">
        <w:rPr>
          <w:rFonts w:ascii="Calibri" w:eastAsia="Calibri" w:hAnsi="Calibri" w:cs="Calibri"/>
          <w:color w:val="000000"/>
          <w:kern w:val="1"/>
          <w:sz w:val="24"/>
          <w:szCs w:val="24"/>
          <w:u w:color="000000"/>
        </w:rPr>
        <w:t>ασύγχρονο ψηφιακό εκπαιδευτικό υλικό και το υποστηρικτικό υλικό.</w:t>
      </w:r>
    </w:p>
    <w:p w14:paraId="06474D70" w14:textId="77777777" w:rsidR="00B47365" w:rsidRPr="00B47365" w:rsidRDefault="00B47365" w:rsidP="00B47365">
      <w:pPr>
        <w:suppressAutoHyphens/>
        <w:spacing w:after="200" w:line="276" w:lineRule="auto"/>
        <w:jc w:val="both"/>
        <w:rPr>
          <w:rFonts w:ascii="Calibri" w:eastAsia="Calibri" w:hAnsi="Calibri" w:cs="Calibri"/>
          <w:color w:val="000000"/>
          <w:kern w:val="1"/>
          <w:sz w:val="24"/>
          <w:szCs w:val="24"/>
          <w:u w:color="000000"/>
          <w:lang w:val="el-GR"/>
        </w:rPr>
      </w:pPr>
      <w:r w:rsidRPr="00B47365">
        <w:rPr>
          <w:rFonts w:ascii="Calibri" w:eastAsia="Calibri" w:hAnsi="Calibri" w:cs="Calibri"/>
          <w:color w:val="000000"/>
          <w:kern w:val="1"/>
          <w:sz w:val="24"/>
          <w:szCs w:val="24"/>
          <w:u w:color="000000"/>
        </w:rPr>
        <w:t>γ) Την οργάνωση και τη λειτουργία της εκπαιδευτικής διαδικασίας (διάθεση εκπαιδευτών – ψηφιακών βοηθών και στελεχών διοικητικής υποστήριξης).</w:t>
      </w:r>
    </w:p>
    <w:p w14:paraId="78728079" w14:textId="77777777" w:rsidR="00B47365" w:rsidRPr="00B47365" w:rsidRDefault="00B47365" w:rsidP="00B47365">
      <w:pPr>
        <w:suppressAutoHyphens/>
        <w:spacing w:after="200" w:line="276" w:lineRule="auto"/>
        <w:jc w:val="both"/>
        <w:rPr>
          <w:rFonts w:ascii="Calibri" w:eastAsia="Calibri" w:hAnsi="Calibri" w:cs="Calibri"/>
          <w:color w:val="000000"/>
          <w:kern w:val="1"/>
          <w:sz w:val="24"/>
          <w:szCs w:val="24"/>
          <w:u w:color="000000"/>
        </w:rPr>
      </w:pPr>
      <w:r w:rsidRPr="00B47365">
        <w:rPr>
          <w:rFonts w:ascii="Calibri" w:eastAsia="Calibri" w:hAnsi="Calibri" w:cs="Calibri"/>
          <w:color w:val="000000"/>
          <w:kern w:val="1"/>
          <w:sz w:val="24"/>
          <w:szCs w:val="24"/>
          <w:u w:color="000000"/>
        </w:rPr>
        <w:t>δ) Τις δαπάνες για την οργάνωση και την υλοποίηση των προγραμμάτων ψηφιακής εκπαίδευσης και ενδυνάμωσης.</w:t>
      </w:r>
    </w:p>
    <w:p w14:paraId="5BB7AA66" w14:textId="23889A9E" w:rsidR="00B47365" w:rsidRPr="00B47365" w:rsidRDefault="00B47365" w:rsidP="00B47365">
      <w:pPr>
        <w:suppressAutoHyphens/>
        <w:spacing w:after="200" w:line="276" w:lineRule="auto"/>
        <w:jc w:val="both"/>
        <w:rPr>
          <w:rFonts w:ascii="Calibri" w:eastAsia="Calibri" w:hAnsi="Calibri" w:cs="Calibri"/>
          <w:color w:val="000000"/>
          <w:kern w:val="1"/>
          <w:sz w:val="24"/>
          <w:szCs w:val="24"/>
          <w:u w:color="000000"/>
          <w:lang w:val="el-GR"/>
        </w:rPr>
      </w:pPr>
      <w:r w:rsidRPr="00B47365">
        <w:rPr>
          <w:rFonts w:ascii="Calibri" w:eastAsia="Calibri" w:hAnsi="Calibri" w:cs="Calibri"/>
          <w:color w:val="000000"/>
          <w:kern w:val="1"/>
          <w:sz w:val="24"/>
          <w:szCs w:val="24"/>
          <w:u w:color="000000"/>
        </w:rPr>
        <w:t xml:space="preserve">ε) Την υποστήριξη της λειτουργίας των Κόμβων Ψηφιακής Ενδυνάμωσης </w:t>
      </w:r>
      <w:r w:rsidRPr="00B47365">
        <w:rPr>
          <w:rFonts w:ascii="Calibri" w:eastAsia="Calibri" w:hAnsi="Calibri" w:cs="Calibri"/>
          <w:color w:val="000000"/>
          <w:kern w:val="1"/>
          <w:sz w:val="24"/>
          <w:szCs w:val="24"/>
          <w:u w:color="000000"/>
          <w:lang w:val="el-GR"/>
        </w:rPr>
        <w:t xml:space="preserve">Ατόμων με Αναπηρία </w:t>
      </w:r>
      <w:r w:rsidRPr="00B47365">
        <w:rPr>
          <w:rFonts w:ascii="Calibri" w:eastAsia="Calibri" w:hAnsi="Calibri" w:cs="Calibri"/>
          <w:color w:val="000000"/>
          <w:kern w:val="1"/>
          <w:sz w:val="24"/>
          <w:szCs w:val="24"/>
          <w:u w:color="000000"/>
        </w:rPr>
        <w:t xml:space="preserve"> μέσω του Πληροφοριακού Συστήματος του άρθρου 12 της υπ’ αρ. 9836/4-7-2025 κοινής υπουργικής απόφασης (Β΄ 3569)</w:t>
      </w:r>
      <w:r w:rsidR="001D0B19">
        <w:rPr>
          <w:rFonts w:ascii="Calibri" w:eastAsia="Calibri" w:hAnsi="Calibri" w:cs="Calibri"/>
          <w:color w:val="000000"/>
          <w:kern w:val="1"/>
          <w:sz w:val="24"/>
          <w:szCs w:val="24"/>
          <w:u w:color="000000"/>
          <w:lang w:val="el-GR"/>
        </w:rPr>
        <w:t>.</w:t>
      </w:r>
    </w:p>
    <w:p w14:paraId="3011026B" w14:textId="77777777" w:rsidR="00B47365" w:rsidRPr="00B47365" w:rsidRDefault="00B47365" w:rsidP="00B47365">
      <w:pPr>
        <w:suppressAutoHyphens/>
        <w:spacing w:after="200" w:line="276" w:lineRule="auto"/>
        <w:jc w:val="both"/>
        <w:rPr>
          <w:rFonts w:ascii="Calibri" w:eastAsia="Calibri" w:hAnsi="Calibri" w:cs="Calibri"/>
          <w:color w:val="000000"/>
          <w:kern w:val="1"/>
          <w:sz w:val="24"/>
          <w:szCs w:val="24"/>
          <w:u w:color="000000"/>
        </w:rPr>
      </w:pPr>
      <w:r w:rsidRPr="00B47365">
        <w:rPr>
          <w:rFonts w:ascii="Calibri" w:eastAsia="Calibri" w:hAnsi="Calibri" w:cs="Calibri"/>
          <w:color w:val="000000"/>
          <w:kern w:val="1"/>
          <w:sz w:val="24"/>
          <w:szCs w:val="24"/>
          <w:u w:color="000000"/>
        </w:rPr>
        <w:t xml:space="preserve">στ) Την </w:t>
      </w:r>
      <w:r w:rsidRPr="00B47365">
        <w:rPr>
          <w:rFonts w:ascii="Calibri" w:eastAsia="Calibri" w:hAnsi="Calibri" w:cs="Calibri"/>
          <w:color w:val="000000"/>
          <w:kern w:val="1"/>
          <w:sz w:val="24"/>
          <w:szCs w:val="24"/>
          <w:u w:color="000000"/>
          <w:lang w:val="el-GR"/>
        </w:rPr>
        <w:t>ενημέρωση</w:t>
      </w:r>
      <w:r w:rsidRPr="00B47365">
        <w:rPr>
          <w:rFonts w:ascii="Calibri" w:eastAsia="Calibri" w:hAnsi="Calibri" w:cs="Calibri"/>
          <w:color w:val="000000"/>
          <w:kern w:val="1"/>
          <w:sz w:val="24"/>
          <w:szCs w:val="24"/>
          <w:u w:color="000000"/>
        </w:rPr>
        <w:t xml:space="preserve"> των Υπευθύνων Εκπροσώπων των Φορέων και των Εκπροσώπων των δομών στις οποίες θα λειτουργήσουν οι Κόμβοι Ψηφιακής Ενδυνάμωσης Ατόμων με Αναπηρία</w:t>
      </w:r>
      <w:r w:rsidRPr="00B47365">
        <w:rPr>
          <w:rFonts w:ascii="Calibri" w:eastAsia="Calibri" w:hAnsi="Calibri" w:cs="Calibri"/>
          <w:color w:val="000000"/>
          <w:kern w:val="1"/>
          <w:sz w:val="24"/>
          <w:szCs w:val="24"/>
          <w:u w:color="000000"/>
          <w:lang w:val="el-GR"/>
        </w:rPr>
        <w:t xml:space="preserve"> και την επιμόρφωση των εκπαιδευτών και των στελεχών διοικητικής υποστήριξης</w:t>
      </w:r>
      <w:r w:rsidRPr="00B47365">
        <w:rPr>
          <w:rFonts w:ascii="Calibri" w:eastAsia="Calibri" w:hAnsi="Calibri" w:cs="Calibri"/>
          <w:color w:val="000000"/>
          <w:kern w:val="1"/>
          <w:sz w:val="24"/>
          <w:szCs w:val="24"/>
          <w:u w:color="000000"/>
        </w:rPr>
        <w:t>.</w:t>
      </w:r>
    </w:p>
    <w:p w14:paraId="179683E9" w14:textId="77777777" w:rsidR="00B47365" w:rsidRPr="00B47365" w:rsidRDefault="00B47365" w:rsidP="00B47365">
      <w:pPr>
        <w:suppressAutoHyphens/>
        <w:spacing w:after="200" w:line="276" w:lineRule="auto"/>
        <w:jc w:val="both"/>
        <w:rPr>
          <w:rFonts w:ascii="Calibri" w:eastAsia="Calibri" w:hAnsi="Calibri" w:cs="Calibri"/>
          <w:color w:val="000000"/>
          <w:kern w:val="1"/>
          <w:sz w:val="24"/>
          <w:szCs w:val="24"/>
          <w:u w:color="000000"/>
          <w:lang w:val="el-GR"/>
        </w:rPr>
      </w:pPr>
      <w:r w:rsidRPr="00B47365">
        <w:rPr>
          <w:rFonts w:ascii="Calibri" w:eastAsia="Calibri" w:hAnsi="Calibri" w:cs="Calibri"/>
          <w:color w:val="000000"/>
          <w:kern w:val="1"/>
          <w:sz w:val="24"/>
          <w:szCs w:val="24"/>
          <w:u w:color="000000"/>
        </w:rPr>
        <w:t>ζ) τη διαμόρφωση κατάλληλου προωθητικού και επικοινωνιακού υλικού του προγράμματος, σε συνεργασία με την Ε.Δ.Υ.Τ.</w:t>
      </w:r>
      <w:sdt>
        <w:sdtPr>
          <w:rPr>
            <w:rFonts w:ascii="Calibri" w:eastAsia="Calibri" w:hAnsi="Calibri" w:cs="Calibri"/>
            <w:color w:val="000000"/>
            <w:kern w:val="1"/>
            <w:sz w:val="24"/>
            <w:szCs w:val="24"/>
            <w:u w:color="000000"/>
          </w:rPr>
          <w:tag w:val="goog_rdk_5"/>
          <w:id w:val="228833286"/>
        </w:sdtPr>
        <w:sdtContent/>
      </w:sdt>
      <w:r w:rsidRPr="00B47365">
        <w:rPr>
          <w:rFonts w:ascii="Calibri" w:eastAsia="Calibri" w:hAnsi="Calibri" w:cs="Calibri"/>
          <w:color w:val="000000"/>
          <w:kern w:val="1"/>
          <w:sz w:val="24"/>
          <w:szCs w:val="24"/>
          <w:u w:color="000000"/>
        </w:rPr>
        <w:t>Ε</w:t>
      </w:r>
      <w:r w:rsidRPr="00B47365">
        <w:rPr>
          <w:rFonts w:ascii="Calibri" w:eastAsia="Calibri" w:hAnsi="Calibri" w:cs="Calibri"/>
          <w:color w:val="000000"/>
          <w:kern w:val="1"/>
          <w:sz w:val="24"/>
          <w:szCs w:val="24"/>
          <w:u w:color="000000"/>
          <w:lang w:val="el-GR"/>
        </w:rPr>
        <w:t>.</w:t>
      </w:r>
    </w:p>
    <w:p w14:paraId="044F4E9A" w14:textId="618C91B6" w:rsidR="00B47365" w:rsidRDefault="001D1D22" w:rsidP="00B47365">
      <w:pPr>
        <w:suppressAutoHyphens/>
        <w:spacing w:after="200" w:line="276" w:lineRule="auto"/>
        <w:jc w:val="both"/>
        <w:rPr>
          <w:rFonts w:ascii="Calibri" w:eastAsia="Calibri" w:hAnsi="Calibri" w:cs="Calibri"/>
          <w:color w:val="00B050"/>
          <w:kern w:val="1"/>
          <w:sz w:val="24"/>
          <w:szCs w:val="24"/>
          <w:u w:color="000000"/>
          <w:lang w:val="el-GR"/>
        </w:rPr>
      </w:pPr>
      <w:r w:rsidRPr="001D1D22">
        <w:rPr>
          <w:rFonts w:ascii="Calibri" w:eastAsia="Calibri" w:hAnsi="Calibri" w:cs="Calibri"/>
          <w:color w:val="000000"/>
          <w:kern w:val="1"/>
          <w:sz w:val="24"/>
          <w:szCs w:val="24"/>
          <w:u w:color="000000"/>
        </w:rPr>
        <w:t xml:space="preserve">η) τη συνολική επιστημονική και </w:t>
      </w:r>
      <w:r w:rsidRPr="003B4256">
        <w:rPr>
          <w:rFonts w:ascii="Calibri" w:eastAsia="Calibri" w:hAnsi="Calibri" w:cs="Calibri"/>
          <w:kern w:val="1"/>
          <w:sz w:val="24"/>
          <w:szCs w:val="24"/>
          <w:u w:color="000000"/>
        </w:rPr>
        <w:t>οργανωτική υποστήριξη</w:t>
      </w:r>
      <w:r w:rsidR="00522574" w:rsidRPr="003B4256">
        <w:rPr>
          <w:rFonts w:ascii="Calibri" w:eastAsia="Calibri" w:hAnsi="Calibri" w:cs="Calibri"/>
          <w:kern w:val="1"/>
          <w:sz w:val="24"/>
          <w:szCs w:val="24"/>
          <w:u w:color="000000"/>
          <w:lang w:val="el-GR"/>
        </w:rPr>
        <w:t xml:space="preserve"> και την παροχή οδηγιών στον Δικαιούχο Φορέα για την υλοποίηση εκ μέρους του, των κατάλληλων προωθητικών και επικοινωνιακών δράσεων για το Πρόγραμμα σε τοπικό επίπεδο</w:t>
      </w:r>
      <w:r w:rsidR="00972D24" w:rsidRPr="003B4256">
        <w:rPr>
          <w:rFonts w:ascii="Calibri" w:eastAsia="Calibri" w:hAnsi="Calibri" w:cs="Calibri"/>
          <w:kern w:val="1"/>
          <w:sz w:val="24"/>
          <w:szCs w:val="24"/>
          <w:u w:color="000000"/>
          <w:lang w:val="el-GR"/>
        </w:rPr>
        <w:t>.</w:t>
      </w:r>
    </w:p>
    <w:p w14:paraId="6F306BA3" w14:textId="7F9FAAC2" w:rsidR="003B4256" w:rsidRPr="003B4256" w:rsidRDefault="003B4256" w:rsidP="00B47365">
      <w:pPr>
        <w:suppressAutoHyphens/>
        <w:spacing w:after="200" w:line="276" w:lineRule="auto"/>
        <w:jc w:val="both"/>
        <w:rPr>
          <w:rFonts w:ascii="Calibri" w:eastAsia="Calibri" w:hAnsi="Calibri" w:cs="Calibri"/>
          <w:color w:val="000000"/>
          <w:kern w:val="1"/>
          <w:sz w:val="24"/>
          <w:szCs w:val="24"/>
          <w:u w:color="000000"/>
          <w:lang w:val="el-GR"/>
        </w:rPr>
      </w:pPr>
      <w:r>
        <w:rPr>
          <w:rFonts w:ascii="Calibri" w:eastAsia="Calibri" w:hAnsi="Calibri" w:cs="Calibri"/>
          <w:color w:val="000000"/>
          <w:kern w:val="1"/>
          <w:sz w:val="24"/>
          <w:szCs w:val="24"/>
          <w:u w:color="000000"/>
          <w:lang w:val="el-GR"/>
        </w:rPr>
        <w:t xml:space="preserve">θ) το ότι θα </w:t>
      </w:r>
      <w:r w:rsidRPr="00726E52">
        <w:rPr>
          <w:rFonts w:ascii="Calibri" w:eastAsia="Calibri" w:hAnsi="Calibri" w:cs="Calibri"/>
          <w:color w:val="000000"/>
          <w:sz w:val="24"/>
          <w:szCs w:val="24"/>
          <w:lang w:val="el-GR"/>
        </w:rPr>
        <w:t>επιτελεί το ρόλο της εκτελούσας την επεξεργασία για λογαριασμό του Υπουργείου Υπουργείο Κοινωνικής Συνοχής και Οικογένειας για την συλλογή κι επεξεργασία Δεδομένων Προσωπικού Χαρακτήρα (ΔΠΧ) στο πλαίσιο υλοποίησης του αντικειμένου του παρόντος.</w:t>
      </w:r>
    </w:p>
    <w:p w14:paraId="0000005B" w14:textId="07ED31EA" w:rsidR="00B459F7" w:rsidRPr="008A6676" w:rsidRDefault="00437915" w:rsidP="008275D8">
      <w:pPr>
        <w:spacing w:after="120" w:line="264" w:lineRule="auto"/>
        <w:jc w:val="both"/>
        <w:rPr>
          <w:rFonts w:ascii="Calibri" w:eastAsia="Calibri" w:hAnsi="Calibri" w:cs="Calibri"/>
          <w:sz w:val="24"/>
          <w:szCs w:val="24"/>
        </w:rPr>
      </w:pPr>
      <w:r w:rsidRPr="008A6676">
        <w:rPr>
          <w:rFonts w:ascii="Calibri" w:eastAsia="Calibri" w:hAnsi="Calibri" w:cs="Calibri"/>
          <w:b/>
          <w:sz w:val="24"/>
          <w:szCs w:val="24"/>
        </w:rPr>
        <w:t>2.2</w:t>
      </w:r>
      <w:r w:rsidRPr="008A6676">
        <w:rPr>
          <w:rFonts w:ascii="Calibri" w:eastAsia="Calibri" w:hAnsi="Calibri" w:cs="Calibri"/>
          <w:sz w:val="24"/>
          <w:szCs w:val="24"/>
        </w:rPr>
        <w:t xml:space="preserve"> Ο </w:t>
      </w:r>
      <w:r w:rsidR="00F824F3" w:rsidRPr="008A6676">
        <w:rPr>
          <w:rFonts w:ascii="Calibri" w:eastAsia="Calibri" w:hAnsi="Calibri" w:cs="Calibri"/>
          <w:sz w:val="24"/>
          <w:szCs w:val="24"/>
          <w:lang w:val="el-GR"/>
        </w:rPr>
        <w:t xml:space="preserve">Δικαιούχος Φορέας </w:t>
      </w:r>
      <w:r w:rsidRPr="008A6676">
        <w:rPr>
          <w:rFonts w:ascii="Calibri" w:eastAsia="Calibri" w:hAnsi="Calibri" w:cs="Calibri"/>
          <w:sz w:val="24"/>
          <w:szCs w:val="24"/>
        </w:rPr>
        <w:t>αποδέχεται τον τρόπο υλοποίησης του Προγράμματος,</w:t>
      </w:r>
      <w:r w:rsidRPr="008A6676">
        <w:rPr>
          <w:sz w:val="24"/>
          <w:szCs w:val="24"/>
        </w:rPr>
        <w:t xml:space="preserve"> </w:t>
      </w:r>
      <w:r w:rsidRPr="008A6676">
        <w:rPr>
          <w:rFonts w:ascii="Calibri" w:eastAsia="Calibri" w:hAnsi="Calibri" w:cs="Calibri"/>
          <w:sz w:val="24"/>
          <w:szCs w:val="24"/>
        </w:rPr>
        <w:t>σύμφωνα με τους όρους του παρόντος και αναλαμβάνει:</w:t>
      </w:r>
    </w:p>
    <w:p w14:paraId="52F6E0C5" w14:textId="62953CA3" w:rsidR="004C2A19" w:rsidRPr="004C2A19" w:rsidRDefault="00D26610" w:rsidP="004C2A19">
      <w:pPr>
        <w:pBdr>
          <w:top w:val="nil"/>
          <w:left w:val="nil"/>
          <w:bottom w:val="nil"/>
          <w:right w:val="nil"/>
          <w:between w:val="nil"/>
        </w:pBdr>
        <w:spacing w:after="120" w:line="264" w:lineRule="auto"/>
        <w:jc w:val="both"/>
        <w:rPr>
          <w:rFonts w:ascii="Calibri" w:eastAsia="Calibri" w:hAnsi="Calibri" w:cs="Calibri"/>
          <w:color w:val="000000"/>
          <w:sz w:val="24"/>
          <w:szCs w:val="24"/>
        </w:rPr>
      </w:pPr>
      <w:r w:rsidRPr="008A6676">
        <w:rPr>
          <w:rFonts w:ascii="Calibri" w:eastAsia="Calibri" w:hAnsi="Calibri" w:cs="Calibri"/>
          <w:color w:val="000000"/>
          <w:sz w:val="24"/>
          <w:szCs w:val="24"/>
          <w:lang w:val="el-GR"/>
        </w:rPr>
        <w:t xml:space="preserve">α) </w:t>
      </w:r>
      <w:r w:rsidR="004C2A19" w:rsidRPr="004C2A19">
        <w:rPr>
          <w:rFonts w:ascii="Calibri" w:eastAsia="Calibri" w:hAnsi="Calibri" w:cs="Calibri"/>
          <w:color w:val="000000"/>
          <w:sz w:val="24"/>
          <w:szCs w:val="24"/>
        </w:rPr>
        <w:t xml:space="preserve">τη </w:t>
      </w:r>
      <w:r w:rsidR="004C2A19">
        <w:rPr>
          <w:rFonts w:ascii="Calibri" w:eastAsia="Calibri" w:hAnsi="Calibri" w:cs="Calibri"/>
          <w:color w:val="000000"/>
          <w:sz w:val="24"/>
          <w:szCs w:val="24"/>
          <w:lang w:val="el-GR"/>
        </w:rPr>
        <w:t>διαθεσιμότητα</w:t>
      </w:r>
      <w:r w:rsidR="004C2A19" w:rsidRPr="004C2A19">
        <w:rPr>
          <w:rFonts w:ascii="Calibri" w:eastAsia="Calibri" w:hAnsi="Calibri" w:cs="Calibri"/>
          <w:color w:val="000000"/>
          <w:sz w:val="24"/>
          <w:szCs w:val="24"/>
        </w:rPr>
        <w:t xml:space="preserve"> αίθουσας </w:t>
      </w:r>
      <w:r w:rsidR="004C2A19" w:rsidRPr="004C2A19">
        <w:rPr>
          <w:rFonts w:ascii="Calibri" w:eastAsia="Calibri" w:hAnsi="Calibri" w:cs="Calibri"/>
          <w:color w:val="000000"/>
          <w:sz w:val="24"/>
          <w:szCs w:val="24"/>
          <w:lang w:val="el-GR"/>
        </w:rPr>
        <w:t xml:space="preserve">για την υλοποίηση της </w:t>
      </w:r>
      <w:r w:rsidR="004C2A19">
        <w:rPr>
          <w:rFonts w:ascii="Calibri" w:eastAsia="Calibri" w:hAnsi="Calibri" w:cs="Calibri"/>
          <w:color w:val="000000"/>
          <w:sz w:val="24"/>
          <w:szCs w:val="24"/>
          <w:lang w:val="el-GR"/>
        </w:rPr>
        <w:t xml:space="preserve">διά ζώσης </w:t>
      </w:r>
      <w:r w:rsidR="004C2A19" w:rsidRPr="004C2A19">
        <w:rPr>
          <w:rFonts w:ascii="Calibri" w:eastAsia="Calibri" w:hAnsi="Calibri" w:cs="Calibri"/>
          <w:color w:val="000000"/>
          <w:sz w:val="24"/>
          <w:szCs w:val="24"/>
          <w:lang w:val="el-GR"/>
        </w:rPr>
        <w:t xml:space="preserve">εκπαίδευσης και ψηφιακής ενδυνάμωσης </w:t>
      </w:r>
      <w:r w:rsidR="004C2A19" w:rsidRPr="004C2A19">
        <w:rPr>
          <w:rFonts w:ascii="Calibri" w:eastAsia="Calibri" w:hAnsi="Calibri" w:cs="Calibri"/>
          <w:color w:val="000000"/>
          <w:sz w:val="24"/>
          <w:szCs w:val="24"/>
        </w:rPr>
        <w:t>τουλάχιστον 15 ατόμων συγχρόνως</w:t>
      </w:r>
      <w:r w:rsidR="004C2A19" w:rsidRPr="004C2A19">
        <w:rPr>
          <w:rFonts w:ascii="Calibri" w:eastAsia="Calibri" w:hAnsi="Calibri" w:cs="Calibri"/>
          <w:color w:val="000000"/>
          <w:sz w:val="24"/>
          <w:szCs w:val="24"/>
          <w:lang w:val="el-GR"/>
        </w:rPr>
        <w:t xml:space="preserve"> σε κάθε Κόμβο Ψηφιακής Ενδυνάμωσης </w:t>
      </w:r>
      <w:r w:rsidR="004C2A19">
        <w:rPr>
          <w:rFonts w:ascii="Calibri" w:eastAsia="Calibri" w:hAnsi="Calibri" w:cs="Calibri"/>
          <w:color w:val="000000"/>
          <w:sz w:val="24"/>
          <w:szCs w:val="24"/>
          <w:lang w:val="el-GR"/>
        </w:rPr>
        <w:t>Ατόμων με Αναπηρία</w:t>
      </w:r>
      <w:r w:rsidR="004C2A19" w:rsidRPr="004C2A19">
        <w:rPr>
          <w:rFonts w:ascii="Calibri" w:eastAsia="Calibri" w:hAnsi="Calibri" w:cs="Calibri"/>
          <w:color w:val="000000"/>
          <w:sz w:val="24"/>
          <w:szCs w:val="24"/>
        </w:rPr>
        <w:t>,</w:t>
      </w:r>
    </w:p>
    <w:p w14:paraId="1FDB8D7C" w14:textId="77777777" w:rsidR="007C2CAD" w:rsidRPr="007C2CAD" w:rsidRDefault="004C2A19" w:rsidP="007C2CAD">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lastRenderedPageBreak/>
        <w:t xml:space="preserve">β) </w:t>
      </w:r>
      <w:r w:rsidRPr="004C2A19">
        <w:rPr>
          <w:rFonts w:ascii="Calibri" w:eastAsia="Calibri" w:hAnsi="Calibri" w:cs="Calibri"/>
          <w:color w:val="000000"/>
          <w:sz w:val="24"/>
          <w:szCs w:val="24"/>
        </w:rPr>
        <w:t>τη διαθεσιμότητα χώρου διοίκησης του προγράμματος</w:t>
      </w:r>
      <w:r w:rsidR="007C2CAD">
        <w:rPr>
          <w:rFonts w:ascii="Calibri" w:eastAsia="Calibri" w:hAnsi="Calibri" w:cs="Calibri"/>
          <w:color w:val="000000"/>
          <w:sz w:val="24"/>
          <w:szCs w:val="24"/>
          <w:lang w:val="el-GR"/>
        </w:rPr>
        <w:t xml:space="preserve"> </w:t>
      </w:r>
      <w:r w:rsidR="007C2CAD" w:rsidRPr="007C2CAD">
        <w:rPr>
          <w:rFonts w:ascii="Calibri" w:eastAsia="Calibri" w:hAnsi="Calibri" w:cs="Calibri"/>
          <w:color w:val="000000"/>
          <w:sz w:val="24"/>
          <w:szCs w:val="24"/>
          <w:lang w:val="el-GR"/>
        </w:rPr>
        <w:t>σε κάθε Κόμβο Ψηφιακής Ενδυνάμωσης Ατόμων με Αναπηρία</w:t>
      </w:r>
      <w:r w:rsidR="007C2CAD" w:rsidRPr="007C2CAD">
        <w:rPr>
          <w:rFonts w:ascii="Calibri" w:eastAsia="Calibri" w:hAnsi="Calibri" w:cs="Calibri"/>
          <w:color w:val="000000"/>
          <w:sz w:val="24"/>
          <w:szCs w:val="24"/>
        </w:rPr>
        <w:t>,</w:t>
      </w:r>
    </w:p>
    <w:p w14:paraId="1504BE60" w14:textId="4F00E459" w:rsidR="00CE07E0" w:rsidRPr="00CE07E0" w:rsidRDefault="00CE07E0" w:rsidP="00CE07E0">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 xml:space="preserve">γ) </w:t>
      </w:r>
      <w:r w:rsidRPr="00CE07E0">
        <w:rPr>
          <w:rFonts w:ascii="Calibri" w:eastAsia="Calibri" w:hAnsi="Calibri" w:cs="Calibri"/>
          <w:color w:val="000000"/>
          <w:sz w:val="24"/>
          <w:szCs w:val="24"/>
        </w:rPr>
        <w:t xml:space="preserve">τη διασφάλιση των απαραίτητων προϋποθέσεων λειτουργίας του Κόμβου </w:t>
      </w:r>
      <w:r>
        <w:rPr>
          <w:rFonts w:ascii="Calibri" w:eastAsia="Calibri" w:hAnsi="Calibri" w:cs="Calibri"/>
          <w:color w:val="000000"/>
          <w:sz w:val="24"/>
          <w:szCs w:val="24"/>
          <w:lang w:val="el-GR"/>
        </w:rPr>
        <w:t xml:space="preserve">Ψηφιακής </w:t>
      </w:r>
      <w:r w:rsidRPr="00CE07E0">
        <w:rPr>
          <w:rFonts w:ascii="Calibri" w:eastAsia="Calibri" w:hAnsi="Calibri" w:cs="Calibri"/>
          <w:color w:val="000000"/>
          <w:sz w:val="24"/>
          <w:szCs w:val="24"/>
        </w:rPr>
        <w:t>Ενδυνάμωσης Ατόμων με Αναπηρία ήτοι: επαρκή πρόσβαση στο διαδίκτυο, διαμόρφωση χώρου ψηφιακής εκπαίδευσης και ενδυνάμωσης με τραπέζια και καρέκλες, επαρκή φωτισμό, παροχή ηλεκτρικού ρεύματος, θέρμανση/κλιματισμό, ύδρευση, τουαλέτες,</w:t>
      </w:r>
    </w:p>
    <w:p w14:paraId="7208159B" w14:textId="192E958D" w:rsidR="00CE07E0" w:rsidRPr="00CE07E0" w:rsidRDefault="00CE07E0" w:rsidP="00CE07E0">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 xml:space="preserve">δ) </w:t>
      </w:r>
      <w:r w:rsidRPr="00CE07E0">
        <w:rPr>
          <w:rFonts w:ascii="Calibri" w:eastAsia="Calibri" w:hAnsi="Calibri" w:cs="Calibri"/>
          <w:color w:val="000000"/>
          <w:sz w:val="24"/>
          <w:szCs w:val="24"/>
          <w:lang w:val="el-GR"/>
        </w:rPr>
        <w:t>τη διασφάλιση της προσβασιμότητας των ατόμων με αναπηρία στους χώρους όπου προτείνεται να λειτουργήσει Κόμβος Ψηφιακής Ενδυνάμωσης Ατόμων με Αναπηρία.</w:t>
      </w:r>
    </w:p>
    <w:p w14:paraId="0336B042" w14:textId="7F63BAC0" w:rsidR="00D26610" w:rsidRDefault="00B054F6" w:rsidP="00D26610">
      <w:pPr>
        <w:pBdr>
          <w:top w:val="nil"/>
          <w:left w:val="nil"/>
          <w:bottom w:val="nil"/>
          <w:right w:val="nil"/>
          <w:between w:val="nil"/>
        </w:pBdr>
        <w:spacing w:after="120" w:line="264" w:lineRule="auto"/>
        <w:jc w:val="both"/>
        <w:rPr>
          <w:rFonts w:ascii="Calibri" w:eastAsia="Calibri" w:hAnsi="Calibri" w:cs="Calibri"/>
          <w:color w:val="000000"/>
          <w:sz w:val="24"/>
          <w:szCs w:val="24"/>
          <w:lang w:val="el-GR"/>
        </w:rPr>
      </w:pPr>
      <w:r w:rsidRPr="00CE07E0">
        <w:rPr>
          <w:rFonts w:ascii="Calibri" w:eastAsia="Calibri" w:hAnsi="Calibri" w:cs="Calibri"/>
          <w:color w:val="000000"/>
          <w:sz w:val="24"/>
          <w:szCs w:val="24"/>
          <w:lang w:val="el-GR"/>
        </w:rPr>
        <w:t xml:space="preserve">ε) Το ορισμό του </w:t>
      </w:r>
      <w:r w:rsidR="00D26610" w:rsidRPr="00CE07E0">
        <w:rPr>
          <w:rFonts w:ascii="Calibri" w:eastAsia="Calibri" w:hAnsi="Calibri" w:cs="Calibri"/>
          <w:color w:val="000000"/>
          <w:sz w:val="24"/>
          <w:szCs w:val="24"/>
          <w:lang w:val="el-GR"/>
        </w:rPr>
        <w:t>Υπεύθυνο</w:t>
      </w:r>
      <w:r w:rsidRPr="00CE07E0">
        <w:rPr>
          <w:rFonts w:ascii="Calibri" w:eastAsia="Calibri" w:hAnsi="Calibri" w:cs="Calibri"/>
          <w:color w:val="000000"/>
          <w:sz w:val="24"/>
          <w:szCs w:val="24"/>
          <w:lang w:val="el-GR"/>
        </w:rPr>
        <w:t>υ</w:t>
      </w:r>
      <w:r w:rsidR="00D26610" w:rsidRPr="00CE07E0">
        <w:rPr>
          <w:rFonts w:ascii="Calibri" w:eastAsia="Calibri" w:hAnsi="Calibri" w:cs="Calibri"/>
          <w:color w:val="000000"/>
          <w:sz w:val="24"/>
          <w:szCs w:val="24"/>
          <w:lang w:val="el-GR"/>
        </w:rPr>
        <w:t xml:space="preserve"> Εκπρ</w:t>
      </w:r>
      <w:r w:rsidR="00564299" w:rsidRPr="00CE07E0">
        <w:rPr>
          <w:rFonts w:ascii="Calibri" w:eastAsia="Calibri" w:hAnsi="Calibri" w:cs="Calibri"/>
          <w:color w:val="000000"/>
          <w:sz w:val="24"/>
          <w:szCs w:val="24"/>
          <w:lang w:val="el-GR"/>
        </w:rPr>
        <w:t>οσώ</w:t>
      </w:r>
      <w:r w:rsidR="00D26610" w:rsidRPr="00CE07E0">
        <w:rPr>
          <w:rFonts w:ascii="Calibri" w:eastAsia="Calibri" w:hAnsi="Calibri" w:cs="Calibri"/>
          <w:color w:val="000000"/>
          <w:sz w:val="24"/>
          <w:szCs w:val="24"/>
          <w:lang w:val="el-GR"/>
        </w:rPr>
        <w:t>πο</w:t>
      </w:r>
      <w:r w:rsidRPr="00CE07E0">
        <w:rPr>
          <w:rFonts w:ascii="Calibri" w:eastAsia="Calibri" w:hAnsi="Calibri" w:cs="Calibri"/>
          <w:color w:val="000000"/>
          <w:sz w:val="24"/>
          <w:szCs w:val="24"/>
          <w:lang w:val="el-GR"/>
        </w:rPr>
        <w:t>υ</w:t>
      </w:r>
      <w:r w:rsidR="00D26610" w:rsidRPr="00CE07E0">
        <w:rPr>
          <w:rFonts w:ascii="Calibri" w:eastAsia="Calibri" w:hAnsi="Calibri" w:cs="Calibri"/>
          <w:color w:val="000000"/>
          <w:sz w:val="24"/>
          <w:szCs w:val="24"/>
          <w:lang w:val="el-GR"/>
        </w:rPr>
        <w:t xml:space="preserve"> του </w:t>
      </w:r>
      <w:r w:rsidRPr="00CE07E0">
        <w:rPr>
          <w:rFonts w:ascii="Calibri" w:eastAsia="Calibri" w:hAnsi="Calibri" w:cs="Calibri"/>
          <w:color w:val="000000"/>
          <w:sz w:val="24"/>
          <w:szCs w:val="24"/>
          <w:lang w:val="el-GR"/>
        </w:rPr>
        <w:t>Δικαιούχου Φορέα</w:t>
      </w:r>
      <w:r w:rsidR="00D26610" w:rsidRPr="00CE07E0">
        <w:rPr>
          <w:rFonts w:ascii="Calibri" w:eastAsia="Calibri" w:hAnsi="Calibri" w:cs="Calibri"/>
          <w:color w:val="000000"/>
          <w:sz w:val="24"/>
          <w:szCs w:val="24"/>
          <w:lang w:val="el-GR"/>
        </w:rPr>
        <w:t xml:space="preserve">, ο </w:t>
      </w:r>
      <w:r w:rsidRPr="00CE07E0">
        <w:rPr>
          <w:rFonts w:ascii="Calibri" w:eastAsia="Calibri" w:hAnsi="Calibri" w:cs="Calibri"/>
          <w:color w:val="000000"/>
          <w:sz w:val="24"/>
          <w:szCs w:val="24"/>
          <w:lang w:val="el-GR"/>
        </w:rPr>
        <w:t>οποίος</w:t>
      </w:r>
      <w:r w:rsidR="00D26610" w:rsidRPr="00CE07E0">
        <w:rPr>
          <w:rFonts w:ascii="Calibri" w:eastAsia="Calibri" w:hAnsi="Calibri" w:cs="Calibri"/>
          <w:color w:val="000000"/>
          <w:sz w:val="24"/>
          <w:szCs w:val="24"/>
          <w:lang w:val="el-GR"/>
        </w:rPr>
        <w:t xml:space="preserve"> έχει τις ακόλουθες αρμοδιότητες:</w:t>
      </w:r>
    </w:p>
    <w:p w14:paraId="1D5B5A14" w14:textId="76AD189A" w:rsidR="00CE07E0" w:rsidRPr="00CE07E0" w:rsidRDefault="00CE07E0" w:rsidP="00CE07E0">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 xml:space="preserve">- </w:t>
      </w:r>
      <w:r w:rsidRPr="00CE07E0">
        <w:rPr>
          <w:rFonts w:ascii="Calibri" w:eastAsia="Calibri" w:hAnsi="Calibri" w:cs="Calibri"/>
          <w:color w:val="000000"/>
          <w:sz w:val="24"/>
          <w:szCs w:val="24"/>
        </w:rPr>
        <w:t xml:space="preserve">Την υλοποίηση του πλάνου διάχυσης της δράσης σε επίπεδο του </w:t>
      </w:r>
      <w:r>
        <w:rPr>
          <w:rFonts w:ascii="Calibri" w:eastAsia="Calibri" w:hAnsi="Calibri" w:cs="Calibri"/>
          <w:color w:val="000000"/>
          <w:sz w:val="24"/>
          <w:szCs w:val="24"/>
          <w:lang w:val="el-GR"/>
        </w:rPr>
        <w:t>Δικαιούχου</w:t>
      </w:r>
      <w:r w:rsidRPr="00CE07E0">
        <w:rPr>
          <w:rFonts w:ascii="Calibri" w:eastAsia="Calibri" w:hAnsi="Calibri" w:cs="Calibri"/>
          <w:color w:val="000000"/>
          <w:sz w:val="24"/>
          <w:szCs w:val="24"/>
        </w:rPr>
        <w:t xml:space="preserve"> </w:t>
      </w:r>
      <w:r>
        <w:rPr>
          <w:rFonts w:ascii="Calibri" w:eastAsia="Calibri" w:hAnsi="Calibri" w:cs="Calibri"/>
          <w:color w:val="000000"/>
          <w:sz w:val="24"/>
          <w:szCs w:val="24"/>
          <w:lang w:val="el-GR"/>
        </w:rPr>
        <w:t>Φ</w:t>
      </w:r>
      <w:proofErr w:type="spellStart"/>
      <w:r w:rsidRPr="00CE07E0">
        <w:rPr>
          <w:rFonts w:ascii="Calibri" w:eastAsia="Calibri" w:hAnsi="Calibri" w:cs="Calibri"/>
          <w:color w:val="000000"/>
          <w:sz w:val="24"/>
          <w:szCs w:val="24"/>
        </w:rPr>
        <w:t>ορέα</w:t>
      </w:r>
      <w:proofErr w:type="spellEnd"/>
      <w:r w:rsidRPr="00CE07E0">
        <w:rPr>
          <w:rFonts w:ascii="Calibri" w:eastAsia="Calibri" w:hAnsi="Calibri" w:cs="Calibri"/>
          <w:color w:val="000000"/>
          <w:sz w:val="24"/>
          <w:szCs w:val="24"/>
        </w:rPr>
        <w:t xml:space="preserve"> για προσέλκυση ωφελούμενων για τη συμμετοχή τους στο Πρόγραμμα.</w:t>
      </w:r>
    </w:p>
    <w:p w14:paraId="549B70CE" w14:textId="2BA910D2" w:rsidR="00CE07E0" w:rsidRPr="00CE07E0" w:rsidRDefault="00CE07E0" w:rsidP="00CE07E0">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 xml:space="preserve">- </w:t>
      </w:r>
      <w:r w:rsidRPr="00CE07E0">
        <w:rPr>
          <w:rFonts w:ascii="Calibri" w:eastAsia="Calibri" w:hAnsi="Calibri" w:cs="Calibri"/>
          <w:color w:val="000000"/>
          <w:sz w:val="24"/>
          <w:szCs w:val="24"/>
        </w:rPr>
        <w:t>Την ενημέρωση των ωφελούμενων πολιτών για το παρεχόμενο πρόγραμμα ψηφιακής εκπαίδευσης και ενδυνάμωσης ατόμων με αναπηρία.</w:t>
      </w:r>
    </w:p>
    <w:p w14:paraId="6A4369DF" w14:textId="1AD0CA67" w:rsidR="00CE07E0" w:rsidRPr="008C4B99" w:rsidRDefault="00CE07E0" w:rsidP="00CE07E0">
      <w:pPr>
        <w:pBdr>
          <w:top w:val="nil"/>
          <w:left w:val="nil"/>
          <w:bottom w:val="nil"/>
          <w:right w:val="nil"/>
          <w:between w:val="nil"/>
        </w:pBdr>
        <w:spacing w:after="120" w:line="264" w:lineRule="auto"/>
        <w:jc w:val="both"/>
        <w:rPr>
          <w:rFonts w:ascii="Calibri" w:eastAsia="Calibri" w:hAnsi="Calibri" w:cs="Calibri"/>
          <w:color w:val="00B050"/>
          <w:sz w:val="24"/>
          <w:szCs w:val="24"/>
        </w:rPr>
      </w:pPr>
      <w:r>
        <w:rPr>
          <w:rFonts w:ascii="Calibri" w:eastAsia="Calibri" w:hAnsi="Calibri" w:cs="Calibri"/>
          <w:color w:val="000000"/>
          <w:sz w:val="24"/>
          <w:szCs w:val="24"/>
          <w:lang w:val="el-GR"/>
        </w:rPr>
        <w:t xml:space="preserve">- </w:t>
      </w:r>
      <w:r w:rsidRPr="00CE07E0">
        <w:rPr>
          <w:rFonts w:ascii="Calibri" w:eastAsia="Calibri" w:hAnsi="Calibri" w:cs="Calibri"/>
          <w:color w:val="000000"/>
          <w:sz w:val="24"/>
          <w:szCs w:val="24"/>
        </w:rPr>
        <w:t>Την επικοινωνία και συνεργασία με τους υπεύθυνους του προγράμματος από το ΙΝ.Ε.Σ.Α.μεΑ.</w:t>
      </w:r>
      <w:r w:rsidR="00A17E2A">
        <w:rPr>
          <w:rFonts w:ascii="Calibri" w:eastAsia="Calibri" w:hAnsi="Calibri" w:cs="Calibri"/>
          <w:color w:val="000000"/>
          <w:sz w:val="24"/>
          <w:szCs w:val="24"/>
          <w:lang w:val="el-GR"/>
        </w:rPr>
        <w:t xml:space="preserve">, </w:t>
      </w:r>
      <w:r w:rsidRPr="00CE07E0">
        <w:rPr>
          <w:rFonts w:ascii="Calibri" w:eastAsia="Calibri" w:hAnsi="Calibri" w:cs="Calibri"/>
          <w:color w:val="000000"/>
          <w:sz w:val="24"/>
          <w:szCs w:val="24"/>
        </w:rPr>
        <w:t xml:space="preserve">το Υπουργείο Κοινωνικής Συνοχής και </w:t>
      </w:r>
      <w:r w:rsidRPr="00A426FE">
        <w:rPr>
          <w:rFonts w:ascii="Calibri" w:eastAsia="Calibri" w:hAnsi="Calibri" w:cs="Calibri"/>
          <w:sz w:val="24"/>
          <w:szCs w:val="24"/>
        </w:rPr>
        <w:t>Οικογένειας</w:t>
      </w:r>
      <w:r w:rsidR="00A17E2A" w:rsidRPr="00A426FE">
        <w:rPr>
          <w:rFonts w:ascii="Calibri" w:eastAsia="Calibri" w:hAnsi="Calibri" w:cs="Calibri"/>
          <w:sz w:val="24"/>
          <w:szCs w:val="24"/>
          <w:lang w:val="el-GR"/>
        </w:rPr>
        <w:t xml:space="preserve"> και</w:t>
      </w:r>
      <w:r w:rsidR="008C4B99" w:rsidRPr="00A426FE">
        <w:rPr>
          <w:rFonts w:ascii="Calibri" w:eastAsia="Calibri" w:hAnsi="Calibri" w:cs="Calibri"/>
          <w:sz w:val="24"/>
          <w:szCs w:val="24"/>
          <w:lang w:val="el-GR"/>
        </w:rPr>
        <w:t xml:space="preserve"> </w:t>
      </w:r>
      <w:r w:rsidR="001F5C8D" w:rsidRPr="00A426FE">
        <w:rPr>
          <w:rFonts w:ascii="Calibri" w:eastAsia="Calibri" w:hAnsi="Calibri" w:cs="Calibri"/>
          <w:sz w:val="24"/>
          <w:szCs w:val="24"/>
          <w:lang w:val="el-GR"/>
        </w:rPr>
        <w:t>της</w:t>
      </w:r>
      <w:r w:rsidR="008C4B99" w:rsidRPr="00A426FE">
        <w:rPr>
          <w:rFonts w:ascii="Calibri" w:eastAsia="Calibri" w:hAnsi="Calibri" w:cs="Calibri"/>
          <w:sz w:val="24"/>
          <w:szCs w:val="24"/>
          <w:lang w:val="el-GR"/>
        </w:rPr>
        <w:t xml:space="preserve"> </w:t>
      </w:r>
      <w:r w:rsidR="008C4B99" w:rsidRPr="00A426FE">
        <w:rPr>
          <w:rFonts w:ascii="Calibri" w:eastAsia="Calibri" w:hAnsi="Calibri" w:cs="Calibri"/>
          <w:sz w:val="24"/>
          <w:szCs w:val="24"/>
        </w:rPr>
        <w:t>Επιτροπή</w:t>
      </w:r>
      <w:r w:rsidR="001F5C8D" w:rsidRPr="00A426FE">
        <w:rPr>
          <w:rFonts w:ascii="Calibri" w:eastAsia="Calibri" w:hAnsi="Calibri" w:cs="Calibri"/>
          <w:sz w:val="24"/>
          <w:szCs w:val="24"/>
          <w:lang w:val="el-GR"/>
        </w:rPr>
        <w:t>ς</w:t>
      </w:r>
      <w:r w:rsidR="008C4B99" w:rsidRPr="00A426FE">
        <w:rPr>
          <w:rFonts w:ascii="Calibri" w:eastAsia="Calibri" w:hAnsi="Calibri" w:cs="Calibri"/>
          <w:sz w:val="24"/>
          <w:szCs w:val="24"/>
        </w:rPr>
        <w:t xml:space="preserve"> Εποπτείας της Προγραμματικής Σύμβασης (ΑΔΑ: 9ΡΦ546ΝΛ2Α-ΤΜΝ</w:t>
      </w:r>
      <w:r w:rsidR="008C4B99" w:rsidRPr="00A426FE">
        <w:rPr>
          <w:rFonts w:ascii="Calibri" w:eastAsia="Calibri" w:hAnsi="Calibri" w:cs="Calibri"/>
          <w:sz w:val="24"/>
          <w:szCs w:val="24"/>
          <w:lang w:val="el-GR"/>
        </w:rPr>
        <w:t>)</w:t>
      </w:r>
      <w:r w:rsidRPr="00A426FE">
        <w:rPr>
          <w:rFonts w:ascii="Calibri" w:eastAsia="Calibri" w:hAnsi="Calibri" w:cs="Calibri"/>
          <w:sz w:val="24"/>
          <w:szCs w:val="24"/>
        </w:rPr>
        <w:t>.</w:t>
      </w:r>
    </w:p>
    <w:p w14:paraId="37418473" w14:textId="1A24636C" w:rsidR="00CE07E0" w:rsidRPr="00CE07E0" w:rsidRDefault="00CE07E0" w:rsidP="00CE07E0">
      <w:pPr>
        <w:pBdr>
          <w:top w:val="nil"/>
          <w:left w:val="nil"/>
          <w:bottom w:val="nil"/>
          <w:right w:val="nil"/>
          <w:between w:val="nil"/>
        </w:pBdr>
        <w:spacing w:after="120" w:line="264" w:lineRule="auto"/>
        <w:jc w:val="both"/>
        <w:rPr>
          <w:rFonts w:ascii="Calibri" w:eastAsia="Calibri" w:hAnsi="Calibri" w:cs="Calibri"/>
          <w:color w:val="000000"/>
          <w:sz w:val="24"/>
          <w:szCs w:val="24"/>
        </w:rPr>
      </w:pPr>
      <w:r w:rsidRPr="00CE07E0">
        <w:rPr>
          <w:rFonts w:ascii="Calibri" w:eastAsia="Calibri" w:hAnsi="Calibri" w:cs="Calibri"/>
          <w:color w:val="000000"/>
          <w:sz w:val="24"/>
          <w:szCs w:val="24"/>
          <w:lang w:val="el-GR"/>
        </w:rPr>
        <w:t xml:space="preserve">- </w:t>
      </w:r>
      <w:r w:rsidRPr="00CE07E0">
        <w:rPr>
          <w:rFonts w:ascii="Calibri" w:eastAsia="Calibri" w:hAnsi="Calibri" w:cs="Calibri"/>
          <w:color w:val="000000"/>
          <w:sz w:val="24"/>
          <w:szCs w:val="24"/>
        </w:rPr>
        <w:t>Την εποπτεία και διασφάλιση των συνθηκών ομαλής λειτουργίας του/των Κόμβου/ων Ψηφιακής Ενδυνάμωσης Ατόμων με Αναπηρία.</w:t>
      </w:r>
    </w:p>
    <w:p w14:paraId="00000066" w14:textId="7D89FED6" w:rsidR="00B459F7" w:rsidRPr="008A6676" w:rsidRDefault="00B054F6" w:rsidP="00B054F6">
      <w:pPr>
        <w:pBdr>
          <w:top w:val="nil"/>
          <w:left w:val="nil"/>
          <w:bottom w:val="nil"/>
          <w:right w:val="nil"/>
          <w:between w:val="nil"/>
        </w:pBdr>
        <w:spacing w:after="120" w:line="264" w:lineRule="auto"/>
        <w:jc w:val="both"/>
        <w:rPr>
          <w:rFonts w:ascii="Calibri" w:eastAsia="Calibri" w:hAnsi="Calibri" w:cs="Calibri"/>
          <w:color w:val="000000"/>
          <w:sz w:val="24"/>
          <w:szCs w:val="24"/>
          <w:lang w:val="el-GR"/>
        </w:rPr>
      </w:pPr>
      <w:r w:rsidRPr="00CE07E0">
        <w:rPr>
          <w:rFonts w:ascii="Calibri" w:eastAsia="Calibri" w:hAnsi="Calibri" w:cs="Calibri"/>
          <w:color w:val="000000"/>
          <w:sz w:val="24"/>
          <w:szCs w:val="24"/>
          <w:lang w:val="el-GR"/>
        </w:rPr>
        <w:t xml:space="preserve">στ) Τον ορισμό </w:t>
      </w:r>
      <w:r w:rsidR="005B681F" w:rsidRPr="00CE07E0">
        <w:rPr>
          <w:rFonts w:ascii="Calibri" w:eastAsia="Calibri" w:hAnsi="Calibri" w:cs="Calibri"/>
          <w:color w:val="000000"/>
          <w:sz w:val="24"/>
          <w:szCs w:val="24"/>
          <w:lang w:val="el-GR"/>
        </w:rPr>
        <w:t xml:space="preserve">Υπεύθυνου </w:t>
      </w:r>
      <w:r w:rsidRPr="00CE07E0">
        <w:rPr>
          <w:rFonts w:ascii="Calibri" w:eastAsia="Calibri" w:hAnsi="Calibri" w:cs="Calibri"/>
          <w:color w:val="000000"/>
          <w:sz w:val="24"/>
          <w:szCs w:val="24"/>
          <w:lang w:val="el-GR"/>
        </w:rPr>
        <w:t xml:space="preserve">Εκπροσώπου </w:t>
      </w:r>
      <w:r w:rsidR="00CE07E0" w:rsidRPr="00CE07E0">
        <w:rPr>
          <w:rFonts w:ascii="Calibri" w:eastAsia="Calibri" w:hAnsi="Calibri" w:cs="Calibri"/>
          <w:color w:val="000000"/>
          <w:sz w:val="24"/>
          <w:szCs w:val="24"/>
          <w:lang w:val="el-GR"/>
        </w:rPr>
        <w:t xml:space="preserve">της </w:t>
      </w:r>
      <w:r w:rsidRPr="00CE07E0">
        <w:rPr>
          <w:rFonts w:ascii="Calibri" w:eastAsia="Calibri" w:hAnsi="Calibri" w:cs="Calibri"/>
          <w:color w:val="000000"/>
          <w:sz w:val="24"/>
          <w:szCs w:val="24"/>
          <w:lang w:val="el-GR"/>
        </w:rPr>
        <w:t xml:space="preserve">κάθε </w:t>
      </w:r>
      <w:r w:rsidR="00CE07E0" w:rsidRPr="00CE07E0">
        <w:rPr>
          <w:rFonts w:ascii="Calibri" w:eastAsia="Calibri" w:hAnsi="Calibri" w:cs="Calibri"/>
          <w:color w:val="000000"/>
          <w:sz w:val="24"/>
          <w:szCs w:val="24"/>
          <w:lang w:val="el-GR"/>
        </w:rPr>
        <w:t>Δομής</w:t>
      </w:r>
      <w:r w:rsidRPr="00CE07E0">
        <w:rPr>
          <w:rFonts w:ascii="Calibri" w:eastAsia="Calibri" w:hAnsi="Calibri" w:cs="Calibri"/>
          <w:color w:val="000000"/>
          <w:sz w:val="24"/>
          <w:szCs w:val="24"/>
          <w:lang w:val="el-GR"/>
        </w:rPr>
        <w:t xml:space="preserve"> στην οποία θα λειτουργήσει Κόμβος Ψηφιακής Ενδυνάμωσης </w:t>
      </w:r>
      <w:r w:rsidR="00CE07E0" w:rsidRPr="00CE07E0">
        <w:rPr>
          <w:rFonts w:ascii="Calibri" w:eastAsia="Calibri" w:hAnsi="Calibri" w:cs="Calibri"/>
          <w:color w:val="000000"/>
          <w:sz w:val="24"/>
          <w:szCs w:val="24"/>
          <w:lang w:val="el-GR"/>
        </w:rPr>
        <w:t>Ατόμων με Αναπηρία.</w:t>
      </w:r>
    </w:p>
    <w:p w14:paraId="46031506" w14:textId="77777777" w:rsidR="00B054F6" w:rsidRPr="00B054F6" w:rsidRDefault="00B054F6" w:rsidP="008275D8">
      <w:pPr>
        <w:tabs>
          <w:tab w:val="left" w:pos="3285"/>
        </w:tabs>
        <w:spacing w:after="120" w:line="264" w:lineRule="auto"/>
        <w:jc w:val="both"/>
        <w:rPr>
          <w:rFonts w:ascii="Calibri" w:eastAsia="Calibri" w:hAnsi="Calibri" w:cs="Calibri"/>
          <w:b/>
          <w:sz w:val="24"/>
          <w:szCs w:val="24"/>
          <w:lang w:val="el-GR"/>
        </w:rPr>
      </w:pPr>
    </w:p>
    <w:p w14:paraId="00000070" w14:textId="77777777" w:rsidR="00B459F7" w:rsidRDefault="00437915" w:rsidP="008275D8">
      <w:pPr>
        <w:pBdr>
          <w:top w:val="nil"/>
          <w:left w:val="nil"/>
          <w:bottom w:val="nil"/>
          <w:right w:val="nil"/>
          <w:between w:val="nil"/>
        </w:pBdr>
        <w:spacing w:after="120" w:line="264" w:lineRule="auto"/>
        <w:ind w:left="360"/>
        <w:jc w:val="center"/>
        <w:rPr>
          <w:rFonts w:ascii="Calibri" w:eastAsia="Calibri" w:hAnsi="Calibri" w:cs="Calibri"/>
          <w:b/>
          <w:color w:val="000000"/>
          <w:sz w:val="24"/>
          <w:szCs w:val="24"/>
        </w:rPr>
      </w:pPr>
      <w:r>
        <w:rPr>
          <w:rFonts w:ascii="Calibri" w:eastAsia="Calibri" w:hAnsi="Calibri" w:cs="Calibri"/>
          <w:b/>
          <w:color w:val="000000"/>
          <w:sz w:val="24"/>
          <w:szCs w:val="24"/>
        </w:rPr>
        <w:t>ΑΡΘΡΟ 3</w:t>
      </w:r>
    </w:p>
    <w:p w14:paraId="00000072" w14:textId="0093BB79" w:rsidR="00B459F7" w:rsidRDefault="00437915" w:rsidP="008275D8">
      <w:pPr>
        <w:pBdr>
          <w:top w:val="nil"/>
          <w:left w:val="nil"/>
          <w:bottom w:val="nil"/>
          <w:right w:val="nil"/>
          <w:between w:val="nil"/>
        </w:pBdr>
        <w:spacing w:after="120" w:line="264" w:lineRule="auto"/>
        <w:ind w:left="360"/>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ΑΡΙΘΜΟΣ </w:t>
      </w:r>
      <w:r w:rsidR="00E02A31">
        <w:rPr>
          <w:rFonts w:ascii="Calibri" w:eastAsia="Calibri" w:hAnsi="Calibri" w:cs="Calibri"/>
          <w:b/>
          <w:color w:val="000000"/>
          <w:sz w:val="24"/>
          <w:szCs w:val="24"/>
          <w:lang w:val="el-GR"/>
        </w:rPr>
        <w:t xml:space="preserve">ΤΜΗΜΑΤΩΝ ΚΑΙ </w:t>
      </w:r>
      <w:r>
        <w:rPr>
          <w:rFonts w:ascii="Calibri" w:eastAsia="Calibri" w:hAnsi="Calibri" w:cs="Calibri"/>
          <w:b/>
          <w:color w:val="000000"/>
          <w:sz w:val="24"/>
          <w:szCs w:val="24"/>
        </w:rPr>
        <w:t>ΩΦΕΛΟΥΜΕΝΩΝ</w:t>
      </w:r>
    </w:p>
    <w:p w14:paraId="7A949FBE" w14:textId="3B713A3C" w:rsidR="000D022D" w:rsidRDefault="005B681F" w:rsidP="000D022D">
      <w:pPr>
        <w:pBdr>
          <w:top w:val="nil"/>
          <w:left w:val="nil"/>
          <w:bottom w:val="nil"/>
          <w:right w:val="nil"/>
          <w:between w:val="nil"/>
        </w:pBdr>
        <w:spacing w:after="120" w:line="264" w:lineRule="auto"/>
        <w:jc w:val="both"/>
        <w:rPr>
          <w:rFonts w:ascii="Calibri" w:eastAsia="Calibri" w:hAnsi="Calibri" w:cs="Calibri"/>
          <w:sz w:val="24"/>
          <w:szCs w:val="24"/>
          <w:lang w:val="el-GR"/>
        </w:rPr>
      </w:pPr>
      <w:r w:rsidRPr="005B681F">
        <w:rPr>
          <w:rFonts w:ascii="Calibri" w:eastAsia="Calibri" w:hAnsi="Calibri" w:cs="Calibri"/>
          <w:sz w:val="24"/>
          <w:szCs w:val="24"/>
        </w:rPr>
        <w:t xml:space="preserve">Στον κάθε Κόμβο </w:t>
      </w:r>
      <w:r>
        <w:rPr>
          <w:rFonts w:ascii="Calibri" w:eastAsia="Calibri" w:hAnsi="Calibri" w:cs="Calibri"/>
          <w:sz w:val="24"/>
          <w:szCs w:val="24"/>
          <w:lang w:val="el-GR"/>
        </w:rPr>
        <w:t xml:space="preserve">Ψηφιακής Ενδυνάμωσης </w:t>
      </w:r>
      <w:r w:rsidR="001D0B19">
        <w:rPr>
          <w:rFonts w:ascii="Calibri" w:eastAsia="Calibri" w:hAnsi="Calibri" w:cs="Calibri"/>
          <w:sz w:val="24"/>
          <w:szCs w:val="24"/>
          <w:lang w:val="el-GR"/>
        </w:rPr>
        <w:t>Ατόμων με Αναπηρία</w:t>
      </w:r>
      <w:r>
        <w:rPr>
          <w:rFonts w:ascii="Calibri" w:eastAsia="Calibri" w:hAnsi="Calibri" w:cs="Calibri"/>
          <w:sz w:val="24"/>
          <w:szCs w:val="24"/>
          <w:lang w:val="el-GR"/>
        </w:rPr>
        <w:t xml:space="preserve"> </w:t>
      </w:r>
      <w:r w:rsidRPr="005B681F">
        <w:rPr>
          <w:rFonts w:ascii="Calibri" w:eastAsia="Calibri" w:hAnsi="Calibri" w:cs="Calibri"/>
          <w:sz w:val="24"/>
          <w:szCs w:val="24"/>
        </w:rPr>
        <w:t xml:space="preserve">θα λειτουργήσουν </w:t>
      </w:r>
      <w:r w:rsidR="001D0B19">
        <w:rPr>
          <w:rFonts w:ascii="Calibri" w:eastAsia="Calibri" w:hAnsi="Calibri" w:cs="Calibri"/>
          <w:sz w:val="24"/>
          <w:szCs w:val="24"/>
          <w:lang w:val="el-GR"/>
        </w:rPr>
        <w:t xml:space="preserve">3 </w:t>
      </w:r>
      <w:r w:rsidRPr="005B681F">
        <w:rPr>
          <w:rFonts w:ascii="Calibri" w:eastAsia="Calibri" w:hAnsi="Calibri" w:cs="Calibri"/>
          <w:sz w:val="24"/>
          <w:szCs w:val="24"/>
        </w:rPr>
        <w:t>τμήματα</w:t>
      </w:r>
      <w:r w:rsidR="001D0B19">
        <w:rPr>
          <w:rFonts w:ascii="Calibri" w:eastAsia="Calibri" w:hAnsi="Calibri" w:cs="Calibri"/>
          <w:sz w:val="24"/>
          <w:szCs w:val="24"/>
          <w:lang w:val="el-GR"/>
        </w:rPr>
        <w:t xml:space="preserve"> και σε αυτά θα κατανεμηθούν 35 άτομα</w:t>
      </w:r>
      <w:r w:rsidRPr="005B681F">
        <w:rPr>
          <w:rFonts w:ascii="Calibri" w:eastAsia="Calibri" w:hAnsi="Calibri" w:cs="Calibri"/>
          <w:sz w:val="24"/>
          <w:szCs w:val="24"/>
        </w:rPr>
        <w:t>. Σε κάθε περίπτωση μπορούν να λειτουργήσουν τμήματα με λιγότερα από 15 άτομα ή περισσότερα, με ειδική αιτιολόγηση</w:t>
      </w:r>
      <w:r w:rsidRPr="00B054F6">
        <w:t xml:space="preserve"> </w:t>
      </w:r>
      <w:r w:rsidRPr="00B054F6">
        <w:rPr>
          <w:rFonts w:ascii="Calibri" w:eastAsia="Calibri" w:hAnsi="Calibri" w:cs="Calibri"/>
          <w:sz w:val="24"/>
          <w:szCs w:val="24"/>
        </w:rPr>
        <w:t>στο πλαίσιο εξυπηρέτησης των αναγκών του Προγράμματος</w:t>
      </w:r>
      <w:r w:rsidR="00B054F6" w:rsidRPr="00B054F6">
        <w:rPr>
          <w:rFonts w:ascii="Calibri" w:eastAsia="Calibri" w:hAnsi="Calibri" w:cs="Calibri"/>
          <w:sz w:val="24"/>
          <w:szCs w:val="24"/>
          <w:lang w:val="el-GR"/>
        </w:rPr>
        <w:t xml:space="preserve"> με απόφαση </w:t>
      </w:r>
      <w:r w:rsidR="001D0B19">
        <w:rPr>
          <w:rFonts w:ascii="Calibri" w:eastAsia="Calibri" w:hAnsi="Calibri" w:cs="Calibri"/>
          <w:sz w:val="24"/>
          <w:szCs w:val="24"/>
          <w:lang w:val="el-GR"/>
        </w:rPr>
        <w:t>του ΙΝ.Ε.Σ.Α.μεΑ.</w:t>
      </w:r>
      <w:r w:rsidR="00B054F6" w:rsidRPr="00B054F6">
        <w:rPr>
          <w:rFonts w:ascii="Calibri" w:eastAsia="Calibri" w:hAnsi="Calibri" w:cs="Calibri"/>
          <w:sz w:val="24"/>
          <w:szCs w:val="24"/>
          <w:lang w:val="el-GR"/>
        </w:rPr>
        <w:t xml:space="preserve"> σε συνεργασία με τον Δικαιούχο Φορέα</w:t>
      </w:r>
      <w:r w:rsidR="00B054F6">
        <w:rPr>
          <w:rFonts w:ascii="Calibri" w:eastAsia="Calibri" w:hAnsi="Calibri" w:cs="Calibri"/>
          <w:sz w:val="24"/>
          <w:szCs w:val="24"/>
          <w:lang w:val="el-GR"/>
        </w:rPr>
        <w:t>.</w:t>
      </w:r>
    </w:p>
    <w:p w14:paraId="4CB7CB1F" w14:textId="77777777" w:rsidR="000D022D" w:rsidRDefault="000D022D" w:rsidP="000D022D">
      <w:pPr>
        <w:pBdr>
          <w:top w:val="nil"/>
          <w:left w:val="nil"/>
          <w:bottom w:val="nil"/>
          <w:right w:val="nil"/>
          <w:between w:val="nil"/>
        </w:pBdr>
        <w:spacing w:after="120" w:line="264" w:lineRule="auto"/>
        <w:jc w:val="center"/>
        <w:rPr>
          <w:rFonts w:ascii="Calibri" w:eastAsia="Calibri" w:hAnsi="Calibri" w:cs="Calibri"/>
          <w:b/>
          <w:color w:val="000000"/>
          <w:sz w:val="24"/>
          <w:szCs w:val="24"/>
          <w:lang w:val="el-GR"/>
        </w:rPr>
      </w:pPr>
    </w:p>
    <w:p w14:paraId="4EF160BF" w14:textId="6CA9E4B4" w:rsidR="000D022D" w:rsidRPr="00B456CA" w:rsidRDefault="00437915" w:rsidP="000D022D">
      <w:pPr>
        <w:pBdr>
          <w:top w:val="nil"/>
          <w:left w:val="nil"/>
          <w:bottom w:val="nil"/>
          <w:right w:val="nil"/>
          <w:between w:val="nil"/>
        </w:pBdr>
        <w:spacing w:after="120" w:line="264" w:lineRule="auto"/>
        <w:jc w:val="center"/>
        <w:rPr>
          <w:rFonts w:ascii="Calibri" w:eastAsia="Calibri" w:hAnsi="Calibri" w:cs="Calibri"/>
          <w:b/>
          <w:color w:val="000000"/>
          <w:sz w:val="24"/>
          <w:szCs w:val="24"/>
          <w:lang w:val="el-GR"/>
        </w:rPr>
      </w:pPr>
      <w:r>
        <w:rPr>
          <w:rFonts w:ascii="Calibri" w:eastAsia="Calibri" w:hAnsi="Calibri" w:cs="Calibri"/>
          <w:b/>
          <w:color w:val="000000"/>
          <w:sz w:val="24"/>
          <w:szCs w:val="24"/>
        </w:rPr>
        <w:t>ΑΡΘΡΟ 4</w:t>
      </w:r>
    </w:p>
    <w:p w14:paraId="081F0DC6" w14:textId="431FE4CB" w:rsidR="000D022D" w:rsidRPr="00B456CA" w:rsidRDefault="00437915" w:rsidP="000D022D">
      <w:pPr>
        <w:pBdr>
          <w:top w:val="nil"/>
          <w:left w:val="nil"/>
          <w:bottom w:val="nil"/>
          <w:right w:val="nil"/>
          <w:between w:val="nil"/>
        </w:pBdr>
        <w:spacing w:after="120" w:line="264" w:lineRule="auto"/>
        <w:jc w:val="center"/>
        <w:rPr>
          <w:rFonts w:ascii="Calibri" w:eastAsia="Calibri" w:hAnsi="Calibri" w:cs="Calibri"/>
          <w:b/>
          <w:color w:val="000000"/>
          <w:sz w:val="24"/>
          <w:szCs w:val="24"/>
          <w:lang w:val="el-GR"/>
        </w:rPr>
      </w:pPr>
      <w:r>
        <w:rPr>
          <w:rFonts w:ascii="Calibri" w:eastAsia="Calibri" w:hAnsi="Calibri" w:cs="Calibri"/>
          <w:b/>
          <w:color w:val="000000"/>
          <w:sz w:val="24"/>
          <w:szCs w:val="24"/>
        </w:rPr>
        <w:t>ΤΟΠΟΣ ΚΑΙ ΧΡΟΝΟΣ  ΛΕΙΤΟΥΡΓΙ</w:t>
      </w:r>
      <w:r w:rsidR="007825BD">
        <w:rPr>
          <w:rFonts w:ascii="Calibri" w:eastAsia="Calibri" w:hAnsi="Calibri" w:cs="Calibri"/>
          <w:b/>
          <w:color w:val="000000"/>
          <w:sz w:val="24"/>
          <w:szCs w:val="24"/>
          <w:lang w:val="el-GR"/>
        </w:rPr>
        <w:t>Α</w:t>
      </w:r>
      <w:r>
        <w:rPr>
          <w:rFonts w:ascii="Calibri" w:eastAsia="Calibri" w:hAnsi="Calibri" w:cs="Calibri"/>
          <w:b/>
          <w:color w:val="000000"/>
          <w:sz w:val="24"/>
          <w:szCs w:val="24"/>
        </w:rPr>
        <w:t xml:space="preserve">Σ ΤΩΝ ΚΟΜΒΩΝ ΨΗΦΙΑΚΗΣ ΕΝΔΥΝΑΜΩΣΗΣ </w:t>
      </w:r>
      <w:r w:rsidR="00B456CA">
        <w:rPr>
          <w:rFonts w:ascii="Calibri" w:eastAsia="Calibri" w:hAnsi="Calibri" w:cs="Calibri"/>
          <w:b/>
          <w:color w:val="000000"/>
          <w:sz w:val="24"/>
          <w:szCs w:val="24"/>
          <w:lang w:val="el-GR"/>
        </w:rPr>
        <w:t>ΑΤΟΜΩΝ ΜΕ ΑΝΑΠΗΡΙΑ</w:t>
      </w:r>
    </w:p>
    <w:p w14:paraId="3B2FD26A" w14:textId="4BBE0A6B" w:rsidR="005B681F" w:rsidRDefault="007825BD" w:rsidP="000D022D">
      <w:pPr>
        <w:pBdr>
          <w:top w:val="nil"/>
          <w:left w:val="nil"/>
          <w:bottom w:val="nil"/>
          <w:right w:val="nil"/>
          <w:between w:val="nil"/>
        </w:pBdr>
        <w:spacing w:after="120" w:line="264" w:lineRule="auto"/>
        <w:jc w:val="both"/>
        <w:rPr>
          <w:rFonts w:ascii="Calibri" w:eastAsia="Calibri" w:hAnsi="Calibri" w:cs="Calibri"/>
          <w:bCs/>
          <w:color w:val="000000"/>
          <w:sz w:val="24"/>
          <w:szCs w:val="24"/>
          <w:lang w:val="el-GR"/>
        </w:rPr>
      </w:pPr>
      <w:r>
        <w:rPr>
          <w:rFonts w:ascii="Calibri" w:eastAsia="Calibri" w:hAnsi="Calibri" w:cs="Calibri"/>
          <w:bCs/>
          <w:color w:val="000000"/>
          <w:sz w:val="24"/>
          <w:szCs w:val="24"/>
          <w:lang w:val="el-GR"/>
        </w:rPr>
        <w:t xml:space="preserve">Η διεύθυνση </w:t>
      </w:r>
      <w:r w:rsidR="00564299">
        <w:rPr>
          <w:rFonts w:ascii="Calibri" w:eastAsia="Calibri" w:hAnsi="Calibri" w:cs="Calibri"/>
          <w:bCs/>
          <w:color w:val="000000"/>
          <w:sz w:val="24"/>
          <w:szCs w:val="24"/>
          <w:lang w:val="el-GR"/>
        </w:rPr>
        <w:t xml:space="preserve">του </w:t>
      </w:r>
      <w:r>
        <w:rPr>
          <w:rFonts w:ascii="Calibri" w:eastAsia="Calibri" w:hAnsi="Calibri" w:cs="Calibri"/>
          <w:bCs/>
          <w:color w:val="000000"/>
          <w:sz w:val="24"/>
          <w:szCs w:val="24"/>
          <w:lang w:val="el-GR"/>
        </w:rPr>
        <w:t xml:space="preserve">κάθε Κόμβου Ψηφιακής Ενδυνάμωσης </w:t>
      </w:r>
      <w:r w:rsidR="00B456CA">
        <w:rPr>
          <w:rFonts w:ascii="Calibri" w:eastAsia="Calibri" w:hAnsi="Calibri" w:cs="Calibri"/>
          <w:bCs/>
          <w:color w:val="000000"/>
          <w:sz w:val="24"/>
          <w:szCs w:val="24"/>
          <w:lang w:val="el-GR"/>
        </w:rPr>
        <w:t>Ατόμων με Αναπηρία</w:t>
      </w:r>
      <w:r>
        <w:rPr>
          <w:rFonts w:ascii="Calibri" w:eastAsia="Calibri" w:hAnsi="Calibri" w:cs="Calibri"/>
          <w:bCs/>
          <w:color w:val="000000"/>
          <w:sz w:val="24"/>
          <w:szCs w:val="24"/>
          <w:lang w:val="el-GR"/>
        </w:rPr>
        <w:t>, καθώς</w:t>
      </w:r>
      <w:r w:rsidR="005B681F" w:rsidRPr="005B681F">
        <w:rPr>
          <w:rFonts w:ascii="Calibri" w:eastAsia="Calibri" w:hAnsi="Calibri" w:cs="Calibri"/>
          <w:bCs/>
          <w:color w:val="000000"/>
          <w:sz w:val="24"/>
          <w:szCs w:val="24"/>
          <w:lang w:val="el-GR"/>
        </w:rPr>
        <w:t xml:space="preserve"> </w:t>
      </w:r>
      <w:r>
        <w:rPr>
          <w:rFonts w:ascii="Calibri" w:eastAsia="Calibri" w:hAnsi="Calibri" w:cs="Calibri"/>
          <w:bCs/>
          <w:color w:val="000000"/>
          <w:sz w:val="24"/>
          <w:szCs w:val="24"/>
          <w:lang w:val="el-GR"/>
        </w:rPr>
        <w:t xml:space="preserve">και οι </w:t>
      </w:r>
      <w:r w:rsidR="005B681F" w:rsidRPr="005B681F">
        <w:rPr>
          <w:rFonts w:ascii="Calibri" w:eastAsia="Calibri" w:hAnsi="Calibri" w:cs="Calibri"/>
          <w:bCs/>
          <w:color w:val="000000"/>
          <w:sz w:val="24"/>
          <w:szCs w:val="24"/>
          <w:lang w:val="el-GR"/>
        </w:rPr>
        <w:t xml:space="preserve">ημέρες και ώρες της εβδομάδος </w:t>
      </w:r>
      <w:r w:rsidR="005B681F">
        <w:rPr>
          <w:rFonts w:ascii="Calibri" w:eastAsia="Calibri" w:hAnsi="Calibri" w:cs="Calibri"/>
          <w:bCs/>
          <w:color w:val="000000"/>
          <w:sz w:val="24"/>
          <w:szCs w:val="24"/>
          <w:lang w:val="el-GR"/>
        </w:rPr>
        <w:t xml:space="preserve">στις </w:t>
      </w:r>
      <w:r w:rsidR="005B681F" w:rsidRPr="005B681F">
        <w:rPr>
          <w:rFonts w:ascii="Calibri" w:eastAsia="Calibri" w:hAnsi="Calibri" w:cs="Calibri"/>
          <w:bCs/>
          <w:color w:val="000000"/>
          <w:sz w:val="24"/>
          <w:szCs w:val="24"/>
          <w:lang w:val="el-GR"/>
        </w:rPr>
        <w:t>οποίες μπορεί να υλοποιηθεί η ψηφιακή εκπαίδευση και</w:t>
      </w:r>
      <w:r w:rsidR="005B681F">
        <w:rPr>
          <w:rFonts w:ascii="Calibri" w:eastAsia="Calibri" w:hAnsi="Calibri" w:cs="Calibri"/>
          <w:bCs/>
          <w:color w:val="000000"/>
          <w:sz w:val="24"/>
          <w:szCs w:val="24"/>
          <w:lang w:val="el-GR"/>
        </w:rPr>
        <w:t xml:space="preserve"> </w:t>
      </w:r>
      <w:r w:rsidR="005B681F" w:rsidRPr="005B681F">
        <w:rPr>
          <w:rFonts w:ascii="Calibri" w:eastAsia="Calibri" w:hAnsi="Calibri" w:cs="Calibri"/>
          <w:bCs/>
          <w:color w:val="000000"/>
          <w:sz w:val="24"/>
          <w:szCs w:val="24"/>
          <w:lang w:val="el-GR"/>
        </w:rPr>
        <w:t>ενδυνάμωση των ωφελούμενων</w:t>
      </w:r>
      <w:r w:rsidR="005B681F">
        <w:rPr>
          <w:rFonts w:ascii="Calibri" w:eastAsia="Calibri" w:hAnsi="Calibri" w:cs="Calibri"/>
          <w:bCs/>
          <w:color w:val="000000"/>
          <w:sz w:val="24"/>
          <w:szCs w:val="24"/>
          <w:lang w:val="el-GR"/>
        </w:rPr>
        <w:t xml:space="preserve"> </w:t>
      </w:r>
      <w:r>
        <w:rPr>
          <w:rFonts w:ascii="Calibri" w:eastAsia="Calibri" w:hAnsi="Calibri" w:cs="Calibri"/>
          <w:bCs/>
          <w:color w:val="000000"/>
          <w:sz w:val="24"/>
          <w:szCs w:val="24"/>
          <w:lang w:val="el-GR"/>
        </w:rPr>
        <w:t xml:space="preserve">στον </w:t>
      </w:r>
      <w:r w:rsidR="005B681F">
        <w:rPr>
          <w:rFonts w:ascii="Calibri" w:eastAsia="Calibri" w:hAnsi="Calibri" w:cs="Calibri"/>
          <w:bCs/>
          <w:color w:val="000000"/>
          <w:sz w:val="24"/>
          <w:szCs w:val="24"/>
          <w:lang w:val="el-GR"/>
        </w:rPr>
        <w:t xml:space="preserve">Κόμβο </w:t>
      </w:r>
      <w:r>
        <w:rPr>
          <w:rFonts w:ascii="Calibri" w:eastAsia="Calibri" w:hAnsi="Calibri" w:cs="Calibri"/>
          <w:bCs/>
          <w:color w:val="000000"/>
          <w:sz w:val="24"/>
          <w:szCs w:val="24"/>
          <w:lang w:val="el-GR"/>
        </w:rPr>
        <w:t>αυτό</w:t>
      </w:r>
      <w:r w:rsidR="005B681F">
        <w:rPr>
          <w:rFonts w:ascii="Calibri" w:eastAsia="Calibri" w:hAnsi="Calibri" w:cs="Calibri"/>
          <w:bCs/>
          <w:color w:val="000000"/>
          <w:sz w:val="24"/>
          <w:szCs w:val="24"/>
          <w:lang w:val="el-GR"/>
        </w:rPr>
        <w:t xml:space="preserve"> εμφανίζεται στον ακόλουθο πίνακα:</w:t>
      </w:r>
    </w:p>
    <w:tbl>
      <w:tblPr>
        <w:tblStyle w:val="af7"/>
        <w:tblW w:w="0" w:type="auto"/>
        <w:tblLook w:val="04A0" w:firstRow="1" w:lastRow="0" w:firstColumn="1" w:lastColumn="0" w:noHBand="0" w:noVBand="1"/>
      </w:tblPr>
      <w:tblGrid>
        <w:gridCol w:w="1041"/>
        <w:gridCol w:w="1211"/>
        <w:gridCol w:w="1108"/>
        <w:gridCol w:w="897"/>
        <w:gridCol w:w="1083"/>
        <w:gridCol w:w="1045"/>
        <w:gridCol w:w="1397"/>
        <w:gridCol w:w="1127"/>
      </w:tblGrid>
      <w:tr w:rsidR="007825BD" w:rsidRPr="007825BD" w14:paraId="199F2E33" w14:textId="77777777" w:rsidTr="007825BD">
        <w:tc>
          <w:tcPr>
            <w:tcW w:w="1041" w:type="dxa"/>
          </w:tcPr>
          <w:p w14:paraId="5C0DF61A" w14:textId="2F039764"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lastRenderedPageBreak/>
              <w:t>Κόμβος</w:t>
            </w:r>
          </w:p>
        </w:tc>
        <w:tc>
          <w:tcPr>
            <w:tcW w:w="598" w:type="dxa"/>
          </w:tcPr>
          <w:p w14:paraId="1EACDEA5" w14:textId="438C9BDE"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t>Διεύθυνση</w:t>
            </w:r>
          </w:p>
        </w:tc>
        <w:tc>
          <w:tcPr>
            <w:tcW w:w="1108" w:type="dxa"/>
          </w:tcPr>
          <w:p w14:paraId="1EA71A4A" w14:textId="76F135E1"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t>Δευτέρα</w:t>
            </w:r>
          </w:p>
        </w:tc>
        <w:tc>
          <w:tcPr>
            <w:tcW w:w="897" w:type="dxa"/>
          </w:tcPr>
          <w:p w14:paraId="0BA8505E" w14:textId="66351544"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t>Τρίτη</w:t>
            </w:r>
          </w:p>
        </w:tc>
        <w:tc>
          <w:tcPr>
            <w:tcW w:w="1083" w:type="dxa"/>
          </w:tcPr>
          <w:p w14:paraId="531FE490" w14:textId="7E703181"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t>Τετάρτη</w:t>
            </w:r>
          </w:p>
        </w:tc>
        <w:tc>
          <w:tcPr>
            <w:tcW w:w="1045" w:type="dxa"/>
          </w:tcPr>
          <w:p w14:paraId="09904DEB" w14:textId="7FE06A2D"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t>Πέμπτη</w:t>
            </w:r>
          </w:p>
        </w:tc>
        <w:tc>
          <w:tcPr>
            <w:tcW w:w="1397" w:type="dxa"/>
          </w:tcPr>
          <w:p w14:paraId="0009EF8A" w14:textId="2B87C926"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t>Παρασκευή</w:t>
            </w:r>
          </w:p>
        </w:tc>
        <w:tc>
          <w:tcPr>
            <w:tcW w:w="1127" w:type="dxa"/>
          </w:tcPr>
          <w:p w14:paraId="18373955" w14:textId="63FF183A" w:rsidR="007825BD" w:rsidRPr="007825BD" w:rsidRDefault="007825BD" w:rsidP="005B681F">
            <w:pPr>
              <w:keepNext/>
              <w:spacing w:after="120" w:line="264" w:lineRule="auto"/>
              <w:rPr>
                <w:rFonts w:ascii="Calibri" w:eastAsia="Calibri" w:hAnsi="Calibri" w:cs="Calibri"/>
                <w:b/>
                <w:color w:val="000000"/>
                <w:lang w:val="el-GR"/>
              </w:rPr>
            </w:pPr>
            <w:r w:rsidRPr="007825BD">
              <w:rPr>
                <w:rFonts w:ascii="Calibri" w:eastAsia="Calibri" w:hAnsi="Calibri" w:cs="Calibri"/>
                <w:b/>
                <w:color w:val="000000"/>
                <w:lang w:val="el-GR"/>
              </w:rPr>
              <w:t>Σάββατο</w:t>
            </w:r>
          </w:p>
        </w:tc>
      </w:tr>
      <w:tr w:rsidR="007825BD" w14:paraId="23FC7390" w14:textId="77777777" w:rsidTr="007825BD">
        <w:tc>
          <w:tcPr>
            <w:tcW w:w="1041" w:type="dxa"/>
          </w:tcPr>
          <w:p w14:paraId="0ABC2421"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598" w:type="dxa"/>
          </w:tcPr>
          <w:p w14:paraId="5DB1BF79"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108" w:type="dxa"/>
          </w:tcPr>
          <w:p w14:paraId="6EC2BFD9" w14:textId="68E6149D" w:rsidR="007825BD" w:rsidRDefault="007825BD" w:rsidP="005B681F">
            <w:pPr>
              <w:keepNext/>
              <w:spacing w:after="120" w:line="264" w:lineRule="auto"/>
              <w:rPr>
                <w:rFonts w:ascii="Calibri" w:eastAsia="Calibri" w:hAnsi="Calibri" w:cs="Calibri"/>
                <w:bCs/>
                <w:color w:val="000000"/>
                <w:sz w:val="24"/>
                <w:szCs w:val="24"/>
                <w:lang w:val="el-GR"/>
              </w:rPr>
            </w:pPr>
          </w:p>
        </w:tc>
        <w:tc>
          <w:tcPr>
            <w:tcW w:w="897" w:type="dxa"/>
          </w:tcPr>
          <w:p w14:paraId="4046E8E1"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083" w:type="dxa"/>
          </w:tcPr>
          <w:p w14:paraId="7B60C98A"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045" w:type="dxa"/>
          </w:tcPr>
          <w:p w14:paraId="4B20B01D"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397" w:type="dxa"/>
          </w:tcPr>
          <w:p w14:paraId="4011217A"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127" w:type="dxa"/>
          </w:tcPr>
          <w:p w14:paraId="6C3E1019" w14:textId="77777777" w:rsidR="007825BD" w:rsidRDefault="007825BD" w:rsidP="005B681F">
            <w:pPr>
              <w:keepNext/>
              <w:spacing w:after="120" w:line="264" w:lineRule="auto"/>
              <w:rPr>
                <w:rFonts w:ascii="Calibri" w:eastAsia="Calibri" w:hAnsi="Calibri" w:cs="Calibri"/>
                <w:bCs/>
                <w:color w:val="000000"/>
                <w:sz w:val="24"/>
                <w:szCs w:val="24"/>
                <w:lang w:val="el-GR"/>
              </w:rPr>
            </w:pPr>
          </w:p>
        </w:tc>
      </w:tr>
      <w:tr w:rsidR="007825BD" w14:paraId="48239015" w14:textId="77777777" w:rsidTr="007825BD">
        <w:tc>
          <w:tcPr>
            <w:tcW w:w="1041" w:type="dxa"/>
          </w:tcPr>
          <w:p w14:paraId="26EA251E"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598" w:type="dxa"/>
          </w:tcPr>
          <w:p w14:paraId="5BCD37EF"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108" w:type="dxa"/>
          </w:tcPr>
          <w:p w14:paraId="7F9EC683" w14:textId="070B6924" w:rsidR="007825BD" w:rsidRDefault="007825BD" w:rsidP="005B681F">
            <w:pPr>
              <w:keepNext/>
              <w:spacing w:after="120" w:line="264" w:lineRule="auto"/>
              <w:rPr>
                <w:rFonts w:ascii="Calibri" w:eastAsia="Calibri" w:hAnsi="Calibri" w:cs="Calibri"/>
                <w:bCs/>
                <w:color w:val="000000"/>
                <w:sz w:val="24"/>
                <w:szCs w:val="24"/>
                <w:lang w:val="el-GR"/>
              </w:rPr>
            </w:pPr>
          </w:p>
        </w:tc>
        <w:tc>
          <w:tcPr>
            <w:tcW w:w="897" w:type="dxa"/>
          </w:tcPr>
          <w:p w14:paraId="09328EE6"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083" w:type="dxa"/>
          </w:tcPr>
          <w:p w14:paraId="73A0B20B"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045" w:type="dxa"/>
          </w:tcPr>
          <w:p w14:paraId="76DB3B71"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397" w:type="dxa"/>
          </w:tcPr>
          <w:p w14:paraId="53844A2C"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127" w:type="dxa"/>
          </w:tcPr>
          <w:p w14:paraId="151E5806" w14:textId="77777777" w:rsidR="007825BD" w:rsidRDefault="007825BD" w:rsidP="005B681F">
            <w:pPr>
              <w:keepNext/>
              <w:spacing w:after="120" w:line="264" w:lineRule="auto"/>
              <w:rPr>
                <w:rFonts w:ascii="Calibri" w:eastAsia="Calibri" w:hAnsi="Calibri" w:cs="Calibri"/>
                <w:bCs/>
                <w:color w:val="000000"/>
                <w:sz w:val="24"/>
                <w:szCs w:val="24"/>
                <w:lang w:val="el-GR"/>
              </w:rPr>
            </w:pPr>
          </w:p>
        </w:tc>
      </w:tr>
      <w:tr w:rsidR="007825BD" w14:paraId="4118E1C8" w14:textId="77777777" w:rsidTr="007825BD">
        <w:tc>
          <w:tcPr>
            <w:tcW w:w="1041" w:type="dxa"/>
          </w:tcPr>
          <w:p w14:paraId="67382DA2"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598" w:type="dxa"/>
          </w:tcPr>
          <w:p w14:paraId="713B9137"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108" w:type="dxa"/>
          </w:tcPr>
          <w:p w14:paraId="153EE45E"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897" w:type="dxa"/>
          </w:tcPr>
          <w:p w14:paraId="28CBA784"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083" w:type="dxa"/>
          </w:tcPr>
          <w:p w14:paraId="27E643BA"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045" w:type="dxa"/>
          </w:tcPr>
          <w:p w14:paraId="47C10911"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397" w:type="dxa"/>
          </w:tcPr>
          <w:p w14:paraId="5385AA7D" w14:textId="77777777" w:rsidR="007825BD" w:rsidRDefault="007825BD" w:rsidP="005B681F">
            <w:pPr>
              <w:keepNext/>
              <w:spacing w:after="120" w:line="264" w:lineRule="auto"/>
              <w:rPr>
                <w:rFonts w:ascii="Calibri" w:eastAsia="Calibri" w:hAnsi="Calibri" w:cs="Calibri"/>
                <w:bCs/>
                <w:color w:val="000000"/>
                <w:sz w:val="24"/>
                <w:szCs w:val="24"/>
                <w:lang w:val="el-GR"/>
              </w:rPr>
            </w:pPr>
          </w:p>
        </w:tc>
        <w:tc>
          <w:tcPr>
            <w:tcW w:w="1127" w:type="dxa"/>
          </w:tcPr>
          <w:p w14:paraId="49EA6B08" w14:textId="77777777" w:rsidR="007825BD" w:rsidRDefault="007825BD" w:rsidP="005B681F">
            <w:pPr>
              <w:keepNext/>
              <w:spacing w:after="120" w:line="264" w:lineRule="auto"/>
              <w:rPr>
                <w:rFonts w:ascii="Calibri" w:eastAsia="Calibri" w:hAnsi="Calibri" w:cs="Calibri"/>
                <w:bCs/>
                <w:color w:val="000000"/>
                <w:sz w:val="24"/>
                <w:szCs w:val="24"/>
                <w:lang w:val="el-GR"/>
              </w:rPr>
            </w:pPr>
          </w:p>
        </w:tc>
      </w:tr>
    </w:tbl>
    <w:p w14:paraId="57B883C8" w14:textId="628A28AC" w:rsidR="005B681F" w:rsidRPr="005B681F" w:rsidRDefault="005B681F" w:rsidP="005B681F">
      <w:pPr>
        <w:keepNext/>
        <w:spacing w:before="120" w:after="120" w:line="264" w:lineRule="auto"/>
        <w:jc w:val="both"/>
        <w:rPr>
          <w:rFonts w:ascii="Calibri" w:eastAsia="Calibri" w:hAnsi="Calibri" w:cs="Calibri"/>
          <w:bCs/>
          <w:color w:val="000000"/>
          <w:sz w:val="24"/>
          <w:szCs w:val="24"/>
          <w:lang w:val="el-GR"/>
        </w:rPr>
      </w:pPr>
      <w:r w:rsidRPr="005B681F">
        <w:rPr>
          <w:rFonts w:ascii="Calibri" w:eastAsia="Calibri" w:hAnsi="Calibri" w:cs="Calibri"/>
          <w:bCs/>
          <w:color w:val="000000"/>
          <w:sz w:val="24"/>
          <w:szCs w:val="24"/>
          <w:lang w:val="el-GR"/>
        </w:rPr>
        <w:t>Η υλοποίηση της ψηφιακής ενδυνάμωσης των ωφελούμενων δεν δύναται να συμπίπτει με τον ίδιο χρόνο υλοποίησης (ως προς τις ώρες ή/και τις ημέρες εκπαίδευσης, κ.λπ.) με άλλες χρηματοδοτούμενες δράσεις, οι οποίες παρέχονται στους ίδιους χώρους.</w:t>
      </w:r>
    </w:p>
    <w:p w14:paraId="6C5B9DBA" w14:textId="77777777" w:rsidR="00F23FA6" w:rsidRPr="007B2AF1" w:rsidRDefault="00F23FA6" w:rsidP="00F23FA6">
      <w:pPr>
        <w:keepNext/>
        <w:spacing w:after="120" w:line="264" w:lineRule="auto"/>
        <w:jc w:val="both"/>
        <w:rPr>
          <w:rFonts w:ascii="Calibri" w:eastAsia="Calibri" w:hAnsi="Calibri" w:cs="Calibri"/>
          <w:bCs/>
          <w:color w:val="000000"/>
          <w:sz w:val="24"/>
          <w:szCs w:val="24"/>
          <w:lang w:val="el-GR"/>
        </w:rPr>
      </w:pPr>
      <w:r w:rsidRPr="007B2AF1">
        <w:rPr>
          <w:rFonts w:ascii="Calibri" w:eastAsia="Calibri" w:hAnsi="Calibri" w:cs="Calibri"/>
          <w:bCs/>
          <w:color w:val="000000"/>
          <w:sz w:val="24"/>
          <w:szCs w:val="24"/>
        </w:rPr>
        <w:t xml:space="preserve">Το πρόγραμμα ψηφιακής εκπαίδευσης και ενδυνάμωσης των ατόμων με αναπηρία θα έχει συνολική διάρκεια ογδόντα (80) ωρών. </w:t>
      </w:r>
      <w:r w:rsidRPr="007B2AF1">
        <w:rPr>
          <w:rFonts w:ascii="Calibri" w:eastAsia="Calibri" w:hAnsi="Calibri" w:cs="Calibri"/>
          <w:bCs/>
          <w:color w:val="000000"/>
          <w:sz w:val="24"/>
          <w:szCs w:val="24"/>
          <w:lang w:val="el-GR"/>
        </w:rPr>
        <w:t>Οι εν λόγω ώρες δύναται να κατανέμονται εντός διαστήματος που δεν υπερβαίνει τους τέσσερις (4) μήνες από την ημερομηνία έναρξης και σε κάθε περίπτωση έως τη λήξη του προγράμματος του Ταμείου Ανάκαμψης και Ανθεκτικότητας, σύμφωνα με το Εθνικό Σχέδιο Ανάκαμψης και Ανθεκτικότητας «Ελλάδα 2.0».</w:t>
      </w:r>
    </w:p>
    <w:p w14:paraId="00000077" w14:textId="77777777" w:rsidR="00B459F7" w:rsidRPr="00F23FA6" w:rsidRDefault="00B459F7" w:rsidP="00F23FA6">
      <w:pPr>
        <w:keepNext/>
        <w:spacing w:after="120" w:line="264" w:lineRule="auto"/>
        <w:jc w:val="both"/>
        <w:rPr>
          <w:rFonts w:ascii="Calibri" w:eastAsia="Calibri" w:hAnsi="Calibri" w:cs="Calibri"/>
          <w:b/>
          <w:color w:val="000000"/>
          <w:sz w:val="24"/>
          <w:szCs w:val="24"/>
          <w:lang w:val="el-GR"/>
        </w:rPr>
      </w:pPr>
    </w:p>
    <w:p w14:paraId="00000078" w14:textId="77777777" w:rsidR="00B459F7" w:rsidRDefault="00437915" w:rsidP="008275D8">
      <w:pPr>
        <w:keepNext/>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ΑΡΘΡΟ 5</w:t>
      </w:r>
    </w:p>
    <w:p w14:paraId="00000079" w14:textId="77777777" w:rsidR="00B459F7" w:rsidRDefault="00437915" w:rsidP="008275D8">
      <w:pPr>
        <w:keepNext/>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ΜΕΤΡΑ ΔΙΑΣΦΑΛΙΣΗΣ ΟΜΑΛΗΣ ΛΕΙΤΟΥΡΓΙΑΣ</w:t>
      </w:r>
    </w:p>
    <w:p w14:paraId="0000007A" w14:textId="5AB6863C" w:rsidR="00B459F7" w:rsidRDefault="00437915" w:rsidP="008275D8">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Για την εύρυθμη και αποδοτική λειτουργία των Κόμβων Ψηφιακής Ενδυνάμωσης </w:t>
      </w:r>
      <w:r w:rsidR="001D3EA0">
        <w:rPr>
          <w:rFonts w:ascii="Calibri" w:eastAsia="Calibri" w:hAnsi="Calibri" w:cs="Calibri"/>
          <w:color w:val="000000"/>
          <w:sz w:val="24"/>
          <w:szCs w:val="24"/>
          <w:lang w:val="el-GR"/>
        </w:rPr>
        <w:t>Ατόμων με Αναπηρία</w:t>
      </w:r>
      <w:r>
        <w:rPr>
          <w:rFonts w:ascii="Calibri" w:eastAsia="Calibri" w:hAnsi="Calibri" w:cs="Calibri"/>
          <w:color w:val="000000"/>
          <w:sz w:val="24"/>
          <w:szCs w:val="24"/>
        </w:rPr>
        <w:t xml:space="preserve">, </w:t>
      </w:r>
      <w:r w:rsidR="007825BD">
        <w:rPr>
          <w:rFonts w:ascii="Calibri" w:eastAsia="Calibri" w:hAnsi="Calibri" w:cs="Calibri"/>
          <w:color w:val="000000"/>
          <w:sz w:val="24"/>
          <w:szCs w:val="24"/>
          <w:lang w:val="el-GR"/>
        </w:rPr>
        <w:t xml:space="preserve">ο Δικαιούχος Φορέας </w:t>
      </w:r>
      <w:r>
        <w:rPr>
          <w:rFonts w:ascii="Calibri" w:eastAsia="Calibri" w:hAnsi="Calibri" w:cs="Calibri"/>
          <w:color w:val="000000"/>
          <w:sz w:val="24"/>
          <w:szCs w:val="24"/>
        </w:rPr>
        <w:t>υποχρεούται να διασφαλίσει τα ακόλουθα:</w:t>
      </w:r>
    </w:p>
    <w:p w14:paraId="0000007B" w14:textId="3DB68745" w:rsidR="00B459F7" w:rsidRPr="007825BD" w:rsidRDefault="007825BD" w:rsidP="007825BD">
      <w:pPr>
        <w:numPr>
          <w:ilvl w:val="0"/>
          <w:numId w:val="21"/>
        </w:numPr>
        <w:pBdr>
          <w:top w:val="nil"/>
          <w:left w:val="nil"/>
          <w:bottom w:val="nil"/>
          <w:right w:val="nil"/>
          <w:between w:val="nil"/>
        </w:pBdr>
        <w:spacing w:after="120" w:line="264" w:lineRule="auto"/>
        <w:ind w:left="426"/>
        <w:jc w:val="both"/>
        <w:rPr>
          <w:rFonts w:ascii="Calibri" w:eastAsia="Calibri" w:hAnsi="Calibri" w:cs="Calibri"/>
          <w:b/>
          <w:color w:val="000000"/>
          <w:sz w:val="24"/>
          <w:szCs w:val="24"/>
        </w:rPr>
      </w:pPr>
      <w:r w:rsidRPr="007825BD">
        <w:rPr>
          <w:rFonts w:ascii="Calibri" w:eastAsia="Calibri" w:hAnsi="Calibri" w:cs="Calibri"/>
          <w:b/>
          <w:color w:val="000000"/>
          <w:sz w:val="24"/>
          <w:szCs w:val="24"/>
          <w:lang w:val="el-GR"/>
        </w:rPr>
        <w:t>Συντονισμός – συνεργασία με φορέα υλοποίησης</w:t>
      </w:r>
    </w:p>
    <w:p w14:paraId="0000007C" w14:textId="1ABFF0BA" w:rsidR="00B459F7" w:rsidRPr="007825BD" w:rsidRDefault="00437915" w:rsidP="008275D8">
      <w:pPr>
        <w:numPr>
          <w:ilvl w:val="0"/>
          <w:numId w:val="5"/>
        </w:num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Ορισμός Υπευθύνου Εκπροσώπου του </w:t>
      </w:r>
      <w:r w:rsidR="00564299">
        <w:rPr>
          <w:rFonts w:ascii="Calibri" w:eastAsia="Calibri" w:hAnsi="Calibri" w:cs="Calibri"/>
          <w:color w:val="000000"/>
          <w:sz w:val="24"/>
          <w:szCs w:val="24"/>
          <w:lang w:val="el-GR"/>
        </w:rPr>
        <w:t>Δικαιούχου Φορέα</w:t>
      </w:r>
      <w:r>
        <w:rPr>
          <w:rFonts w:ascii="Calibri" w:eastAsia="Calibri" w:hAnsi="Calibri" w:cs="Calibri"/>
          <w:color w:val="000000"/>
          <w:sz w:val="24"/>
          <w:szCs w:val="24"/>
        </w:rPr>
        <w:t xml:space="preserve"> για την υλοποίηση του Προγράμματος και </w:t>
      </w:r>
      <w:r w:rsidR="00564299">
        <w:rPr>
          <w:rFonts w:ascii="Calibri" w:eastAsia="Calibri" w:hAnsi="Calibri" w:cs="Calibri"/>
          <w:color w:val="000000"/>
          <w:sz w:val="24"/>
          <w:szCs w:val="24"/>
          <w:lang w:val="el-GR"/>
        </w:rPr>
        <w:t>Υπευθύνου</w:t>
      </w:r>
      <w:r>
        <w:rPr>
          <w:rFonts w:ascii="Calibri" w:eastAsia="Calibri" w:hAnsi="Calibri" w:cs="Calibri"/>
          <w:color w:val="000000"/>
          <w:sz w:val="24"/>
          <w:szCs w:val="24"/>
        </w:rPr>
        <w:t xml:space="preserve"> </w:t>
      </w:r>
      <w:r w:rsidR="00564299">
        <w:rPr>
          <w:rFonts w:ascii="Calibri" w:eastAsia="Calibri" w:hAnsi="Calibri" w:cs="Calibri"/>
          <w:color w:val="000000"/>
          <w:sz w:val="24"/>
          <w:szCs w:val="24"/>
          <w:lang w:val="el-GR"/>
        </w:rPr>
        <w:t xml:space="preserve">Εκπροσώπου </w:t>
      </w:r>
      <w:r>
        <w:rPr>
          <w:rFonts w:ascii="Calibri" w:eastAsia="Calibri" w:hAnsi="Calibri" w:cs="Calibri"/>
          <w:color w:val="000000"/>
          <w:sz w:val="24"/>
          <w:szCs w:val="24"/>
        </w:rPr>
        <w:t>της κάθε δομής</w:t>
      </w:r>
      <w:r w:rsidR="007825BD">
        <w:rPr>
          <w:rFonts w:ascii="Calibri" w:eastAsia="Calibri" w:hAnsi="Calibri" w:cs="Calibri"/>
          <w:color w:val="000000"/>
          <w:sz w:val="24"/>
          <w:szCs w:val="24"/>
          <w:lang w:val="el-GR"/>
        </w:rPr>
        <w:t xml:space="preserve"> στην οποία </w:t>
      </w:r>
      <w:r w:rsidR="00564299">
        <w:rPr>
          <w:rFonts w:ascii="Calibri" w:eastAsia="Calibri" w:hAnsi="Calibri" w:cs="Calibri"/>
          <w:color w:val="000000"/>
          <w:sz w:val="24"/>
          <w:szCs w:val="24"/>
          <w:lang w:val="el-GR"/>
        </w:rPr>
        <w:t xml:space="preserve">θα </w:t>
      </w:r>
      <w:r w:rsidR="007825BD">
        <w:rPr>
          <w:rFonts w:ascii="Calibri" w:eastAsia="Calibri" w:hAnsi="Calibri" w:cs="Calibri"/>
          <w:color w:val="000000"/>
          <w:sz w:val="24"/>
          <w:szCs w:val="24"/>
          <w:lang w:val="el-GR"/>
        </w:rPr>
        <w:t>λειτουργ</w:t>
      </w:r>
      <w:r w:rsidR="00564299">
        <w:rPr>
          <w:rFonts w:ascii="Calibri" w:eastAsia="Calibri" w:hAnsi="Calibri" w:cs="Calibri"/>
          <w:color w:val="000000"/>
          <w:sz w:val="24"/>
          <w:szCs w:val="24"/>
          <w:lang w:val="el-GR"/>
        </w:rPr>
        <w:t>ήσει</w:t>
      </w:r>
      <w:r w:rsidR="007825BD">
        <w:rPr>
          <w:rFonts w:ascii="Calibri" w:eastAsia="Calibri" w:hAnsi="Calibri" w:cs="Calibri"/>
          <w:color w:val="000000"/>
          <w:sz w:val="24"/>
          <w:szCs w:val="24"/>
          <w:lang w:val="el-GR"/>
        </w:rPr>
        <w:t xml:space="preserve"> Κόμβος Ψηφιακής Ενδυνάμωσης </w:t>
      </w:r>
      <w:r w:rsidR="00FF3B77">
        <w:rPr>
          <w:rFonts w:ascii="Calibri" w:eastAsia="Calibri" w:hAnsi="Calibri" w:cs="Calibri"/>
          <w:color w:val="000000"/>
          <w:sz w:val="24"/>
          <w:szCs w:val="24"/>
          <w:lang w:val="el-GR"/>
        </w:rPr>
        <w:t>Ατόμων με Αναπηρία</w:t>
      </w:r>
      <w:r>
        <w:rPr>
          <w:rFonts w:ascii="Calibri" w:eastAsia="Calibri" w:hAnsi="Calibri" w:cs="Calibri"/>
          <w:color w:val="000000"/>
          <w:sz w:val="24"/>
          <w:szCs w:val="24"/>
        </w:rPr>
        <w:t>, με καθήκοντα εποπτείας, συντονισμού και διασύνδεσης με τον φορέα υλοποίησης (</w:t>
      </w:r>
      <w:proofErr w:type="spellStart"/>
      <w:r w:rsidR="001D3EA0">
        <w:rPr>
          <w:rFonts w:ascii="Calibri" w:eastAsia="Calibri" w:hAnsi="Calibri" w:cs="Calibri"/>
          <w:color w:val="000000"/>
          <w:sz w:val="24"/>
          <w:szCs w:val="24"/>
          <w:lang w:val="el-GR"/>
        </w:rPr>
        <w:t>ΙΝ.Ε.ΣΑ.μεΑ</w:t>
      </w:r>
      <w:proofErr w:type="spellEnd"/>
      <w:r w:rsidR="001D3EA0">
        <w:rPr>
          <w:rFonts w:ascii="Calibri" w:eastAsia="Calibri" w:hAnsi="Calibri" w:cs="Calibri"/>
          <w:color w:val="000000"/>
          <w:sz w:val="24"/>
          <w:szCs w:val="24"/>
          <w:lang w:val="el-GR"/>
        </w:rPr>
        <w:t>.</w:t>
      </w:r>
      <w:r>
        <w:rPr>
          <w:rFonts w:ascii="Calibri" w:eastAsia="Calibri" w:hAnsi="Calibri" w:cs="Calibri"/>
          <w:color w:val="000000"/>
          <w:sz w:val="24"/>
          <w:szCs w:val="24"/>
        </w:rPr>
        <w:t>).</w:t>
      </w:r>
    </w:p>
    <w:p w14:paraId="698240A3" w14:textId="77777777" w:rsidR="007825BD" w:rsidRPr="007825BD" w:rsidRDefault="007825BD" w:rsidP="007825BD">
      <w:pPr>
        <w:numPr>
          <w:ilvl w:val="0"/>
          <w:numId w:val="21"/>
        </w:numPr>
        <w:pBdr>
          <w:top w:val="nil"/>
          <w:left w:val="nil"/>
          <w:bottom w:val="nil"/>
          <w:right w:val="nil"/>
          <w:between w:val="nil"/>
        </w:pBdr>
        <w:spacing w:after="120" w:line="264" w:lineRule="auto"/>
        <w:ind w:left="426"/>
        <w:jc w:val="both"/>
        <w:rPr>
          <w:rFonts w:ascii="Calibri" w:eastAsia="Calibri" w:hAnsi="Calibri" w:cs="Calibri"/>
          <w:b/>
          <w:color w:val="000000"/>
          <w:sz w:val="24"/>
          <w:szCs w:val="24"/>
          <w:lang w:val="el-GR"/>
        </w:rPr>
      </w:pPr>
      <w:r w:rsidRPr="007825BD">
        <w:rPr>
          <w:rFonts w:ascii="Calibri" w:eastAsia="Calibri" w:hAnsi="Calibri" w:cs="Calibri"/>
          <w:b/>
          <w:color w:val="000000"/>
          <w:sz w:val="24"/>
          <w:szCs w:val="24"/>
          <w:lang w:val="el-GR"/>
        </w:rPr>
        <w:t>Υποδομές</w:t>
      </w:r>
    </w:p>
    <w:p w14:paraId="311E545F" w14:textId="6E48D8FE" w:rsidR="007825BD" w:rsidRPr="007825BD" w:rsidRDefault="007825BD" w:rsidP="007825BD">
      <w:pPr>
        <w:numPr>
          <w:ilvl w:val="0"/>
          <w:numId w:val="4"/>
        </w:numPr>
        <w:pBdr>
          <w:top w:val="nil"/>
          <w:left w:val="nil"/>
          <w:bottom w:val="nil"/>
          <w:right w:val="nil"/>
          <w:between w:val="nil"/>
        </w:pBdr>
        <w:tabs>
          <w:tab w:val="left" w:pos="1440"/>
        </w:tabs>
        <w:spacing w:after="120" w:line="264" w:lineRule="auto"/>
        <w:jc w:val="both"/>
        <w:rPr>
          <w:rFonts w:ascii="Calibri" w:eastAsia="Calibri" w:hAnsi="Calibri" w:cs="Calibri"/>
          <w:color w:val="000000"/>
          <w:sz w:val="24"/>
          <w:szCs w:val="24"/>
        </w:rPr>
      </w:pPr>
      <w:r w:rsidRPr="007825BD">
        <w:rPr>
          <w:rFonts w:ascii="Calibri" w:eastAsia="Calibri" w:hAnsi="Calibri" w:cs="Calibri"/>
          <w:color w:val="000000"/>
          <w:sz w:val="24"/>
          <w:szCs w:val="24"/>
        </w:rPr>
        <w:t xml:space="preserve">Διάθεση </w:t>
      </w:r>
      <w:r w:rsidRPr="007825BD">
        <w:rPr>
          <w:rFonts w:ascii="Calibri" w:eastAsia="Calibri" w:hAnsi="Calibri" w:cs="Calibri"/>
          <w:color w:val="000000"/>
          <w:sz w:val="24"/>
          <w:szCs w:val="24"/>
          <w:lang w:val="el-GR"/>
        </w:rPr>
        <w:t xml:space="preserve">κατάλληλης </w:t>
      </w:r>
      <w:r w:rsidRPr="007825BD">
        <w:rPr>
          <w:rFonts w:ascii="Calibri" w:eastAsia="Calibri" w:hAnsi="Calibri" w:cs="Calibri"/>
          <w:color w:val="000000"/>
          <w:sz w:val="24"/>
          <w:szCs w:val="24"/>
        </w:rPr>
        <w:t>αίθουσα</w:t>
      </w:r>
      <w:r w:rsidRPr="007825BD">
        <w:rPr>
          <w:rFonts w:ascii="Calibri" w:eastAsia="Calibri" w:hAnsi="Calibri" w:cs="Calibri"/>
          <w:color w:val="000000"/>
          <w:sz w:val="24"/>
          <w:szCs w:val="24"/>
          <w:lang w:val="el-GR"/>
        </w:rPr>
        <w:t>ς</w:t>
      </w:r>
      <w:r w:rsidRPr="007825BD">
        <w:rPr>
          <w:rFonts w:ascii="Calibri" w:eastAsia="Calibri" w:hAnsi="Calibri" w:cs="Calibri"/>
          <w:color w:val="000000"/>
          <w:sz w:val="24"/>
          <w:szCs w:val="24"/>
        </w:rPr>
        <w:t xml:space="preserve"> για την υλοποίηση της εκπαίδευσης και ψηφιακής ενδυνάμωσης</w:t>
      </w:r>
      <w:r w:rsidR="00002EEA">
        <w:rPr>
          <w:rFonts w:ascii="Calibri" w:eastAsia="Calibri" w:hAnsi="Calibri" w:cs="Calibri"/>
          <w:color w:val="000000"/>
          <w:sz w:val="24"/>
          <w:szCs w:val="24"/>
          <w:lang w:val="el-GR"/>
        </w:rPr>
        <w:t xml:space="preserve"> </w:t>
      </w:r>
      <w:r w:rsidR="00002EEA" w:rsidRPr="00002EEA">
        <w:rPr>
          <w:rFonts w:ascii="Calibri" w:eastAsia="Calibri" w:hAnsi="Calibri" w:cs="Calibri"/>
          <w:color w:val="000000"/>
          <w:sz w:val="24"/>
          <w:szCs w:val="24"/>
        </w:rPr>
        <w:t>τουλάχιστον 15 ατόμων συγχρόνως</w:t>
      </w:r>
      <w:r w:rsidR="00207A4C">
        <w:rPr>
          <w:rFonts w:ascii="Calibri" w:eastAsia="Calibri" w:hAnsi="Calibri" w:cs="Calibri"/>
          <w:color w:val="000000"/>
          <w:sz w:val="24"/>
          <w:szCs w:val="24"/>
          <w:lang w:val="el-GR"/>
        </w:rPr>
        <w:t>.</w:t>
      </w:r>
    </w:p>
    <w:p w14:paraId="22838517" w14:textId="77777777" w:rsidR="00A51775" w:rsidRPr="00A51775" w:rsidRDefault="007825BD" w:rsidP="007825BD">
      <w:pPr>
        <w:numPr>
          <w:ilvl w:val="0"/>
          <w:numId w:val="4"/>
        </w:numPr>
        <w:pBdr>
          <w:top w:val="nil"/>
          <w:left w:val="nil"/>
          <w:bottom w:val="nil"/>
          <w:right w:val="nil"/>
          <w:between w:val="nil"/>
        </w:pBdr>
        <w:tabs>
          <w:tab w:val="left" w:pos="1440"/>
        </w:tabs>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Εξοπλισμός της αίθο</w:t>
      </w:r>
      <w:r w:rsidR="00A51775">
        <w:rPr>
          <w:rFonts w:ascii="Calibri" w:eastAsia="Calibri" w:hAnsi="Calibri" w:cs="Calibri"/>
          <w:color w:val="000000"/>
          <w:sz w:val="24"/>
          <w:szCs w:val="24"/>
          <w:lang w:val="el-GR"/>
        </w:rPr>
        <w:t xml:space="preserve">υσας υλοποίησης </w:t>
      </w:r>
      <w:r w:rsidR="00A51775" w:rsidRPr="007825BD">
        <w:rPr>
          <w:rFonts w:ascii="Calibri" w:eastAsia="Calibri" w:hAnsi="Calibri" w:cs="Calibri"/>
          <w:color w:val="000000"/>
          <w:sz w:val="24"/>
          <w:szCs w:val="24"/>
        </w:rPr>
        <w:t>της εκπαίδευσης και ψηφιακής ενδυνάμωσης</w:t>
      </w:r>
      <w:r w:rsidR="00A51775">
        <w:rPr>
          <w:rFonts w:ascii="Calibri" w:eastAsia="Calibri" w:hAnsi="Calibri" w:cs="Calibri"/>
          <w:color w:val="000000"/>
          <w:sz w:val="24"/>
          <w:szCs w:val="24"/>
          <w:lang w:val="el-GR"/>
        </w:rPr>
        <w:t xml:space="preserve"> με τα απαραίτητα τραπέζια και καρέκλες για την κάλυψη των αναγκών των ωφελούμενων και του εκπαιδευτή – ψηφιακού βοηθού.</w:t>
      </w:r>
    </w:p>
    <w:p w14:paraId="44B47E44" w14:textId="34D643A6" w:rsidR="00A51775" w:rsidRPr="00F129B7" w:rsidRDefault="00A51775" w:rsidP="007825BD">
      <w:pPr>
        <w:numPr>
          <w:ilvl w:val="0"/>
          <w:numId w:val="4"/>
        </w:numPr>
        <w:pBdr>
          <w:top w:val="nil"/>
          <w:left w:val="nil"/>
          <w:bottom w:val="nil"/>
          <w:right w:val="nil"/>
          <w:between w:val="nil"/>
        </w:pBdr>
        <w:tabs>
          <w:tab w:val="left" w:pos="1440"/>
        </w:tabs>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Διάθεση χώρου διοίκησης του προγράμματος.</w:t>
      </w:r>
    </w:p>
    <w:p w14:paraId="65962BF7" w14:textId="5B35B7D4" w:rsidR="00F129B7" w:rsidRPr="007C6F77" w:rsidRDefault="00F129B7" w:rsidP="007C6F77">
      <w:pPr>
        <w:numPr>
          <w:ilvl w:val="0"/>
          <w:numId w:val="4"/>
        </w:numPr>
        <w:pBdr>
          <w:top w:val="nil"/>
          <w:left w:val="nil"/>
          <w:bottom w:val="nil"/>
          <w:right w:val="nil"/>
          <w:between w:val="nil"/>
        </w:pBdr>
        <w:tabs>
          <w:tab w:val="left" w:pos="1440"/>
        </w:tabs>
        <w:spacing w:after="120" w:line="264" w:lineRule="auto"/>
        <w:jc w:val="both"/>
        <w:rPr>
          <w:rFonts w:ascii="Calibri" w:eastAsia="Calibri" w:hAnsi="Calibri" w:cs="Calibri"/>
          <w:sz w:val="24"/>
          <w:szCs w:val="24"/>
        </w:rPr>
      </w:pPr>
      <w:r w:rsidRPr="007C6F77">
        <w:rPr>
          <w:rFonts w:ascii="Calibri" w:eastAsia="Calibri" w:hAnsi="Calibri" w:cs="Calibri"/>
          <w:sz w:val="24"/>
          <w:szCs w:val="24"/>
          <w:lang w:val="el-GR"/>
        </w:rPr>
        <w:t xml:space="preserve">Διασφάλιση προσβασιμότητας </w:t>
      </w:r>
      <w:r w:rsidR="007C6F77" w:rsidRPr="007C6F77">
        <w:rPr>
          <w:rFonts w:ascii="Calibri" w:eastAsia="Calibri" w:hAnsi="Calibri" w:cs="Calibri"/>
          <w:sz w:val="24"/>
          <w:szCs w:val="24"/>
          <w:lang w:val="el-GR"/>
        </w:rPr>
        <w:t>ατόμων με αναπηρία στους χώρους όπου θα λειτουργήσει Κόμβος Ψηφιακής Ενδυνάμωσης Ατόμων με Αναπηρία.</w:t>
      </w:r>
    </w:p>
    <w:p w14:paraId="37B60567" w14:textId="4D4A2F1A" w:rsidR="00A51775" w:rsidRPr="00A51775" w:rsidRDefault="00A51775" w:rsidP="007825BD">
      <w:pPr>
        <w:numPr>
          <w:ilvl w:val="0"/>
          <w:numId w:val="4"/>
        </w:numPr>
        <w:pBdr>
          <w:top w:val="nil"/>
          <w:left w:val="nil"/>
          <w:bottom w:val="nil"/>
          <w:right w:val="nil"/>
          <w:between w:val="nil"/>
        </w:pBdr>
        <w:tabs>
          <w:tab w:val="left" w:pos="1440"/>
        </w:tabs>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Διάθεση χώρου για την παροχή ροφημάτων και συνοδευτικών στους ωφελούμενους.</w:t>
      </w:r>
    </w:p>
    <w:p w14:paraId="44CF85E8" w14:textId="5CED8121" w:rsidR="007825BD" w:rsidRDefault="007825BD" w:rsidP="007825BD">
      <w:pPr>
        <w:numPr>
          <w:ilvl w:val="0"/>
          <w:numId w:val="4"/>
        </w:numPr>
        <w:pBdr>
          <w:top w:val="nil"/>
          <w:left w:val="nil"/>
          <w:bottom w:val="nil"/>
          <w:right w:val="nil"/>
          <w:between w:val="nil"/>
        </w:pBdr>
        <w:tabs>
          <w:tab w:val="left" w:pos="1440"/>
        </w:tabs>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Εξασφάλιση </w:t>
      </w:r>
      <w:r w:rsidR="00A51775">
        <w:rPr>
          <w:rFonts w:ascii="Calibri" w:eastAsia="Calibri" w:hAnsi="Calibri" w:cs="Calibri"/>
          <w:color w:val="000000"/>
          <w:sz w:val="24"/>
          <w:szCs w:val="24"/>
          <w:lang w:val="el-GR"/>
        </w:rPr>
        <w:t xml:space="preserve">επαρκούς </w:t>
      </w:r>
      <w:r>
        <w:rPr>
          <w:rFonts w:ascii="Calibri" w:eastAsia="Calibri" w:hAnsi="Calibri" w:cs="Calibri"/>
          <w:color w:val="000000"/>
          <w:sz w:val="24"/>
          <w:szCs w:val="24"/>
        </w:rPr>
        <w:t xml:space="preserve">φωτισμού, θέρμανσης/ψύξης, τουαλετών, καθαριότητας </w:t>
      </w:r>
      <w:r w:rsidR="00A51775">
        <w:rPr>
          <w:rFonts w:ascii="Calibri" w:eastAsia="Calibri" w:hAnsi="Calibri" w:cs="Calibri"/>
          <w:color w:val="000000"/>
          <w:sz w:val="24"/>
          <w:szCs w:val="24"/>
          <w:lang w:val="el-GR"/>
        </w:rPr>
        <w:t>στους χώρους υλοποίησης του προγράμματος</w:t>
      </w:r>
      <w:r>
        <w:rPr>
          <w:rFonts w:ascii="Calibri" w:eastAsia="Calibri" w:hAnsi="Calibri" w:cs="Calibri"/>
          <w:color w:val="000000"/>
          <w:sz w:val="24"/>
          <w:szCs w:val="24"/>
        </w:rPr>
        <w:t>.</w:t>
      </w:r>
    </w:p>
    <w:p w14:paraId="6850F869" w14:textId="35F507C3" w:rsidR="007825BD" w:rsidRPr="00F129B7" w:rsidRDefault="007825BD" w:rsidP="007825BD">
      <w:pPr>
        <w:numPr>
          <w:ilvl w:val="0"/>
          <w:numId w:val="4"/>
        </w:numPr>
        <w:pBdr>
          <w:top w:val="nil"/>
          <w:left w:val="nil"/>
          <w:bottom w:val="nil"/>
          <w:right w:val="nil"/>
          <w:between w:val="nil"/>
        </w:pBdr>
        <w:tabs>
          <w:tab w:val="left" w:pos="1440"/>
        </w:tabs>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Διακριτή σήμανση του χώρου ως «Κόμβος Ψηφιακής Ενδυνάμωσης </w:t>
      </w:r>
      <w:r w:rsidR="00947D2A">
        <w:rPr>
          <w:rFonts w:ascii="Calibri" w:eastAsia="Calibri" w:hAnsi="Calibri" w:cs="Calibri"/>
          <w:color w:val="000000"/>
          <w:sz w:val="24"/>
          <w:szCs w:val="24"/>
          <w:lang w:val="el-GR"/>
        </w:rPr>
        <w:t>Ατόμων με Αναπηρία</w:t>
      </w:r>
      <w:r>
        <w:rPr>
          <w:rFonts w:ascii="Calibri" w:eastAsia="Calibri" w:hAnsi="Calibri" w:cs="Calibri"/>
          <w:color w:val="000000"/>
          <w:sz w:val="24"/>
          <w:szCs w:val="24"/>
        </w:rPr>
        <w:t>» με τα προβλεπόμενα λογότυπα του ΤΑΑ, σύμφωνα με τους κανόνες δημοσιότητας.</w:t>
      </w:r>
    </w:p>
    <w:p w14:paraId="578516CC" w14:textId="77777777" w:rsidR="00F129B7" w:rsidRDefault="00F129B7" w:rsidP="00F129B7">
      <w:pPr>
        <w:pBdr>
          <w:top w:val="nil"/>
          <w:left w:val="nil"/>
          <w:bottom w:val="nil"/>
          <w:right w:val="nil"/>
          <w:between w:val="nil"/>
        </w:pBdr>
        <w:tabs>
          <w:tab w:val="left" w:pos="1440"/>
        </w:tabs>
        <w:spacing w:after="120" w:line="264" w:lineRule="auto"/>
        <w:ind w:left="720"/>
        <w:jc w:val="both"/>
        <w:rPr>
          <w:rFonts w:ascii="Calibri" w:eastAsia="Calibri" w:hAnsi="Calibri" w:cs="Calibri"/>
          <w:color w:val="000000"/>
          <w:sz w:val="24"/>
          <w:szCs w:val="24"/>
        </w:rPr>
      </w:pPr>
    </w:p>
    <w:p w14:paraId="0000007E" w14:textId="77777777" w:rsidR="00B459F7" w:rsidRPr="007825BD" w:rsidRDefault="00437915" w:rsidP="007825BD">
      <w:pPr>
        <w:numPr>
          <w:ilvl w:val="0"/>
          <w:numId w:val="21"/>
        </w:numPr>
        <w:pBdr>
          <w:top w:val="nil"/>
          <w:left w:val="nil"/>
          <w:bottom w:val="nil"/>
          <w:right w:val="nil"/>
          <w:between w:val="nil"/>
        </w:pBdr>
        <w:spacing w:after="120" w:line="264" w:lineRule="auto"/>
        <w:ind w:left="426"/>
        <w:jc w:val="both"/>
        <w:rPr>
          <w:rFonts w:ascii="Calibri" w:eastAsia="Calibri" w:hAnsi="Calibri" w:cs="Calibri"/>
          <w:b/>
          <w:color w:val="000000"/>
          <w:sz w:val="24"/>
          <w:szCs w:val="24"/>
          <w:lang w:val="el-GR"/>
        </w:rPr>
      </w:pPr>
      <w:r w:rsidRPr="007825BD">
        <w:rPr>
          <w:rFonts w:ascii="Calibri" w:eastAsia="Calibri" w:hAnsi="Calibri" w:cs="Calibri"/>
          <w:b/>
          <w:color w:val="000000"/>
          <w:sz w:val="24"/>
          <w:szCs w:val="24"/>
          <w:lang w:val="el-GR"/>
        </w:rPr>
        <w:t>Τεχνική Επάρκεια</w:t>
      </w:r>
    </w:p>
    <w:p w14:paraId="0000007F" w14:textId="0FEC4147" w:rsidR="00B459F7" w:rsidRPr="00A51775" w:rsidRDefault="00437915" w:rsidP="008275D8">
      <w:pPr>
        <w:numPr>
          <w:ilvl w:val="0"/>
          <w:numId w:val="4"/>
        </w:num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Εξασφάλιση συνδεσιμότητας στο διαδίκτυο, μέσω σταθερής σύνδεσης με κατάλληλη ταχύτητα</w:t>
      </w:r>
      <w:r w:rsidR="00A51775">
        <w:rPr>
          <w:rFonts w:ascii="Calibri" w:eastAsia="Calibri" w:hAnsi="Calibri" w:cs="Calibri"/>
          <w:color w:val="000000"/>
          <w:sz w:val="24"/>
          <w:szCs w:val="24"/>
          <w:lang w:val="el-GR"/>
        </w:rPr>
        <w:t xml:space="preserve"> για τις ανάγκες υλοποίησης του προγράμματος</w:t>
      </w:r>
      <w:r>
        <w:rPr>
          <w:rFonts w:ascii="Calibri" w:eastAsia="Calibri" w:hAnsi="Calibri" w:cs="Calibri"/>
          <w:color w:val="000000"/>
          <w:sz w:val="24"/>
          <w:szCs w:val="24"/>
        </w:rPr>
        <w:t>.</w:t>
      </w:r>
    </w:p>
    <w:p w14:paraId="5F5C0E9A" w14:textId="49807568" w:rsidR="00A51775" w:rsidRDefault="00A51775" w:rsidP="008275D8">
      <w:pPr>
        <w:numPr>
          <w:ilvl w:val="0"/>
          <w:numId w:val="4"/>
        </w:num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Παροχές ρεύματος για τη λειτουργία του ηλεκτρονικού εξοπλισμού όπου αυτό απαιτείται.</w:t>
      </w:r>
    </w:p>
    <w:p w14:paraId="00000080" w14:textId="14842799" w:rsidR="00B459F7" w:rsidRDefault="00A51775" w:rsidP="008275D8">
      <w:pPr>
        <w:numPr>
          <w:ilvl w:val="0"/>
          <w:numId w:val="4"/>
        </w:num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Μέτρα φύλαξης και διασφάλισης της λειτουργίας του ηλεκτρονικού εξοπλισμού</w:t>
      </w:r>
      <w:r>
        <w:rPr>
          <w:rFonts w:ascii="Calibri" w:eastAsia="Calibri" w:hAnsi="Calibri" w:cs="Calibri"/>
          <w:color w:val="000000"/>
          <w:sz w:val="24"/>
          <w:szCs w:val="24"/>
        </w:rPr>
        <w:t xml:space="preserve">, ο οποίος παραχωρείται από την ΕΔΥΤΕ </w:t>
      </w:r>
      <w:r>
        <w:rPr>
          <w:rFonts w:ascii="Calibri" w:eastAsia="Calibri" w:hAnsi="Calibri" w:cs="Calibri"/>
          <w:color w:val="000000"/>
          <w:sz w:val="24"/>
          <w:szCs w:val="24"/>
          <w:lang w:val="el-GR"/>
        </w:rPr>
        <w:t>για χρήση</w:t>
      </w:r>
      <w:r>
        <w:rPr>
          <w:rFonts w:ascii="Calibri" w:eastAsia="Calibri" w:hAnsi="Calibri" w:cs="Calibri"/>
          <w:color w:val="000000"/>
          <w:sz w:val="24"/>
          <w:szCs w:val="24"/>
        </w:rPr>
        <w:t>.</w:t>
      </w:r>
    </w:p>
    <w:p w14:paraId="00000086" w14:textId="77777777" w:rsidR="00B459F7" w:rsidRDefault="00B459F7" w:rsidP="008275D8">
      <w:pPr>
        <w:keepNext/>
        <w:pBdr>
          <w:top w:val="nil"/>
          <w:left w:val="nil"/>
          <w:bottom w:val="nil"/>
          <w:right w:val="nil"/>
          <w:between w:val="nil"/>
        </w:pBdr>
        <w:spacing w:after="120" w:line="264" w:lineRule="auto"/>
        <w:rPr>
          <w:rFonts w:ascii="Calibri" w:eastAsia="Calibri" w:hAnsi="Calibri" w:cs="Calibri"/>
          <w:b/>
          <w:color w:val="000000"/>
          <w:sz w:val="24"/>
          <w:szCs w:val="24"/>
        </w:rPr>
      </w:pPr>
    </w:p>
    <w:p w14:paraId="00000087" w14:textId="77777777" w:rsidR="00B459F7" w:rsidRDefault="00437915" w:rsidP="008275D8">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rPr>
      </w:pPr>
      <w:r>
        <w:rPr>
          <w:rFonts w:ascii="Calibri" w:eastAsia="Calibri" w:hAnsi="Calibri" w:cs="Calibri"/>
          <w:b/>
          <w:color w:val="000000"/>
          <w:sz w:val="24"/>
          <w:szCs w:val="24"/>
        </w:rPr>
        <w:t>ΑΡΘΡΟ 6</w:t>
      </w:r>
    </w:p>
    <w:p w14:paraId="00000088" w14:textId="6DB66961" w:rsidR="00B459F7" w:rsidRPr="000D022D" w:rsidRDefault="00437915" w:rsidP="008275D8">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lang w:val="el-GR"/>
        </w:rPr>
      </w:pPr>
      <w:r>
        <w:rPr>
          <w:rFonts w:ascii="Calibri" w:eastAsia="Calibri" w:hAnsi="Calibri" w:cs="Calibri"/>
          <w:b/>
          <w:color w:val="000000"/>
          <w:sz w:val="24"/>
          <w:szCs w:val="24"/>
        </w:rPr>
        <w:t xml:space="preserve">ΜΕΣΑ </w:t>
      </w:r>
      <w:r w:rsidR="000D022D">
        <w:rPr>
          <w:rFonts w:ascii="Calibri" w:eastAsia="Calibri" w:hAnsi="Calibri" w:cs="Calibri"/>
          <w:b/>
          <w:color w:val="000000"/>
          <w:sz w:val="24"/>
          <w:szCs w:val="24"/>
          <w:lang w:val="el-GR"/>
        </w:rPr>
        <w:t xml:space="preserve">ΥΛΟΠΟΙΗΣΗΣ ΚΑΙ </w:t>
      </w:r>
      <w:r>
        <w:rPr>
          <w:rFonts w:ascii="Calibri" w:eastAsia="Calibri" w:hAnsi="Calibri" w:cs="Calibri"/>
          <w:b/>
          <w:color w:val="000000"/>
          <w:sz w:val="24"/>
          <w:szCs w:val="24"/>
        </w:rPr>
        <w:t>ΥΠΟΣΤΗΡΙΞΗΣ</w:t>
      </w:r>
      <w:r w:rsidR="000D022D">
        <w:rPr>
          <w:rFonts w:ascii="Calibri" w:eastAsia="Calibri" w:hAnsi="Calibri" w:cs="Calibri"/>
          <w:b/>
          <w:color w:val="000000"/>
          <w:sz w:val="24"/>
          <w:szCs w:val="24"/>
          <w:lang w:val="el-GR"/>
        </w:rPr>
        <w:t xml:space="preserve"> ΤΩΝ ΠΡΟΓΡΑΜΜΑΤΩΝ</w:t>
      </w:r>
    </w:p>
    <w:p w14:paraId="00000089" w14:textId="4890F094" w:rsidR="00B459F7" w:rsidRDefault="004910BE" w:rsidP="008275D8">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Το ΙΝ.Ε.Σ.Α.μεΑ.</w:t>
      </w:r>
      <w:r>
        <w:rPr>
          <w:rFonts w:ascii="Calibri" w:eastAsia="Calibri" w:hAnsi="Calibri" w:cs="Calibri"/>
          <w:color w:val="000000"/>
          <w:sz w:val="24"/>
          <w:szCs w:val="24"/>
        </w:rPr>
        <w:t xml:space="preserve">, παρέχει </w:t>
      </w:r>
      <w:r w:rsidR="000D022D">
        <w:rPr>
          <w:rFonts w:ascii="Calibri" w:eastAsia="Calibri" w:hAnsi="Calibri" w:cs="Calibri"/>
          <w:color w:val="000000"/>
          <w:sz w:val="24"/>
          <w:szCs w:val="24"/>
        </w:rPr>
        <w:t>στους</w:t>
      </w:r>
      <w:r w:rsidR="000D022D">
        <w:rPr>
          <w:rFonts w:ascii="Calibri" w:eastAsia="Calibri" w:hAnsi="Calibri" w:cs="Calibri"/>
          <w:color w:val="000000"/>
          <w:sz w:val="24"/>
          <w:szCs w:val="24"/>
          <w:lang w:val="el-GR"/>
        </w:rPr>
        <w:t xml:space="preserve"> Κόμβους Ψηφιακής Ενδυνάμωσης </w:t>
      </w:r>
      <w:r>
        <w:rPr>
          <w:rFonts w:ascii="Calibri" w:eastAsia="Calibri" w:hAnsi="Calibri" w:cs="Calibri"/>
          <w:color w:val="000000"/>
          <w:sz w:val="24"/>
          <w:szCs w:val="24"/>
          <w:lang w:val="el-GR"/>
        </w:rPr>
        <w:t xml:space="preserve">Ατόμων με Αναπηρία </w:t>
      </w:r>
      <w:r>
        <w:rPr>
          <w:rFonts w:ascii="Calibri" w:eastAsia="Calibri" w:hAnsi="Calibri" w:cs="Calibri"/>
          <w:color w:val="000000"/>
          <w:sz w:val="24"/>
          <w:szCs w:val="24"/>
        </w:rPr>
        <w:t>τα ακόλουθα μέσα υποστήριξης για την ομαλή και αποδοτική υλοποίηση της δράσης:</w:t>
      </w:r>
    </w:p>
    <w:p w14:paraId="4FC055B0" w14:textId="44B15F92" w:rsidR="00A51775" w:rsidRPr="007825BD" w:rsidRDefault="00A51775" w:rsidP="00A51775">
      <w:pPr>
        <w:numPr>
          <w:ilvl w:val="0"/>
          <w:numId w:val="22"/>
        </w:numPr>
        <w:pBdr>
          <w:top w:val="nil"/>
          <w:left w:val="nil"/>
          <w:bottom w:val="nil"/>
          <w:right w:val="nil"/>
          <w:between w:val="nil"/>
        </w:pBdr>
        <w:spacing w:after="120" w:line="264" w:lineRule="auto"/>
        <w:ind w:left="426"/>
        <w:jc w:val="both"/>
        <w:rPr>
          <w:rFonts w:ascii="Calibri" w:eastAsia="Calibri" w:hAnsi="Calibri" w:cs="Calibri"/>
          <w:b/>
          <w:color w:val="000000"/>
          <w:sz w:val="24"/>
          <w:szCs w:val="24"/>
        </w:rPr>
      </w:pPr>
      <w:r>
        <w:rPr>
          <w:rFonts w:ascii="Calibri" w:eastAsia="Calibri" w:hAnsi="Calibri" w:cs="Calibri"/>
          <w:b/>
          <w:color w:val="000000"/>
          <w:sz w:val="24"/>
          <w:szCs w:val="24"/>
          <w:lang w:val="el-GR"/>
        </w:rPr>
        <w:t>Εξοπλισμός</w:t>
      </w:r>
    </w:p>
    <w:p w14:paraId="193B0961" w14:textId="5B54568B" w:rsidR="00A51775" w:rsidRPr="000D022D" w:rsidRDefault="00A51775" w:rsidP="008275D8">
      <w:pPr>
        <w:numPr>
          <w:ilvl w:val="0"/>
          <w:numId w:val="6"/>
        </w:numPr>
        <w:pBdr>
          <w:top w:val="nil"/>
          <w:left w:val="nil"/>
          <w:bottom w:val="nil"/>
          <w:right w:val="nil"/>
          <w:between w:val="nil"/>
        </w:pBdr>
        <w:spacing w:after="120" w:line="264" w:lineRule="auto"/>
        <w:jc w:val="both"/>
        <w:rPr>
          <w:rFonts w:ascii="Calibri" w:eastAsia="Calibri" w:hAnsi="Calibri" w:cs="Calibri"/>
          <w:color w:val="000000"/>
          <w:sz w:val="24"/>
          <w:szCs w:val="24"/>
        </w:rPr>
      </w:pPr>
      <w:r w:rsidRPr="000D022D">
        <w:rPr>
          <w:rFonts w:ascii="Calibri" w:eastAsia="Calibri" w:hAnsi="Calibri" w:cs="Calibri"/>
          <w:color w:val="000000"/>
          <w:sz w:val="24"/>
          <w:szCs w:val="24"/>
          <w:lang w:val="el-GR"/>
        </w:rPr>
        <w:t xml:space="preserve">Σε κάθε Κόμβο Ψηφιακής Ενδυνάμωσης </w:t>
      </w:r>
      <w:r w:rsidR="004910BE">
        <w:rPr>
          <w:rFonts w:ascii="Calibri" w:eastAsia="Calibri" w:hAnsi="Calibri" w:cs="Calibri"/>
          <w:color w:val="000000"/>
          <w:sz w:val="24"/>
          <w:szCs w:val="24"/>
          <w:lang w:val="el-GR"/>
        </w:rPr>
        <w:t>Ατόμων με Αναπηρία</w:t>
      </w:r>
      <w:r w:rsidRPr="000D022D">
        <w:rPr>
          <w:rFonts w:ascii="Calibri" w:eastAsia="Calibri" w:hAnsi="Calibri" w:cs="Calibri"/>
          <w:color w:val="000000"/>
          <w:sz w:val="24"/>
          <w:szCs w:val="24"/>
          <w:lang w:val="el-GR"/>
        </w:rPr>
        <w:t xml:space="preserve"> παρέχεται ο ακόλουθος ηλεκτρονικός εξοπλισμός:</w:t>
      </w:r>
    </w:p>
    <w:p w14:paraId="1B30C5C9" w14:textId="2E54F554" w:rsidR="000D022D" w:rsidRPr="000D022D" w:rsidRDefault="004910BE" w:rsidP="000D022D">
      <w:pPr>
        <w:numPr>
          <w:ilvl w:val="1"/>
          <w:numId w:val="23"/>
        </w:numPr>
        <w:pBdr>
          <w:top w:val="nil"/>
          <w:left w:val="nil"/>
          <w:bottom w:val="nil"/>
          <w:right w:val="nil"/>
          <w:between w:val="nil"/>
        </w:pBdr>
        <w:spacing w:after="120" w:line="264" w:lineRule="auto"/>
        <w:ind w:left="1134"/>
        <w:jc w:val="both"/>
        <w:rPr>
          <w:rFonts w:ascii="Calibri" w:eastAsia="Calibri" w:hAnsi="Calibri" w:cs="Calibri"/>
          <w:color w:val="000000"/>
          <w:sz w:val="24"/>
          <w:szCs w:val="24"/>
        </w:rPr>
      </w:pPr>
      <w:r>
        <w:rPr>
          <w:rFonts w:ascii="Calibri" w:eastAsia="Calibri" w:hAnsi="Calibri" w:cs="Calibri"/>
          <w:color w:val="000000"/>
          <w:sz w:val="24"/>
          <w:szCs w:val="24"/>
          <w:lang w:val="el-GR"/>
        </w:rPr>
        <w:t>3</w:t>
      </w:r>
      <w:r w:rsidR="000D022D" w:rsidRPr="000D022D">
        <w:rPr>
          <w:rFonts w:ascii="Calibri" w:eastAsia="Calibri" w:hAnsi="Calibri" w:cs="Calibri"/>
          <w:color w:val="000000"/>
          <w:sz w:val="24"/>
          <w:szCs w:val="24"/>
        </w:rPr>
        <w:t xml:space="preserve"> </w:t>
      </w:r>
      <w:proofErr w:type="spellStart"/>
      <w:r w:rsidR="000D022D" w:rsidRPr="000D022D">
        <w:rPr>
          <w:rFonts w:ascii="Calibri" w:eastAsia="Calibri" w:hAnsi="Calibri" w:cs="Calibri"/>
          <w:color w:val="000000"/>
          <w:sz w:val="24"/>
          <w:szCs w:val="24"/>
        </w:rPr>
        <w:t>Φορητ</w:t>
      </w:r>
      <w:r>
        <w:rPr>
          <w:rFonts w:ascii="Calibri" w:eastAsia="Calibri" w:hAnsi="Calibri" w:cs="Calibri"/>
          <w:color w:val="000000"/>
          <w:sz w:val="24"/>
          <w:szCs w:val="24"/>
          <w:lang w:val="el-GR"/>
        </w:rPr>
        <w:t>ούς</w:t>
      </w:r>
      <w:proofErr w:type="spellEnd"/>
      <w:r w:rsidR="000D022D" w:rsidRPr="000D022D">
        <w:rPr>
          <w:rFonts w:ascii="Calibri" w:eastAsia="Calibri" w:hAnsi="Calibri" w:cs="Calibri"/>
          <w:color w:val="000000"/>
          <w:sz w:val="24"/>
          <w:szCs w:val="24"/>
        </w:rPr>
        <w:t xml:space="preserve"> </w:t>
      </w:r>
      <w:proofErr w:type="spellStart"/>
      <w:r w:rsidR="000D022D" w:rsidRPr="000D022D">
        <w:rPr>
          <w:rFonts w:ascii="Calibri" w:eastAsia="Calibri" w:hAnsi="Calibri" w:cs="Calibri"/>
          <w:color w:val="000000"/>
          <w:sz w:val="24"/>
          <w:szCs w:val="24"/>
        </w:rPr>
        <w:t>Υπολογιστ</w:t>
      </w:r>
      <w:r>
        <w:rPr>
          <w:rFonts w:ascii="Calibri" w:eastAsia="Calibri" w:hAnsi="Calibri" w:cs="Calibri"/>
          <w:color w:val="000000"/>
          <w:sz w:val="24"/>
          <w:szCs w:val="24"/>
          <w:lang w:val="el-GR"/>
        </w:rPr>
        <w:t>έ</w:t>
      </w:r>
      <w:r w:rsidR="000D022D">
        <w:rPr>
          <w:rFonts w:ascii="Calibri" w:eastAsia="Calibri" w:hAnsi="Calibri" w:cs="Calibri"/>
          <w:color w:val="000000"/>
          <w:sz w:val="24"/>
          <w:szCs w:val="24"/>
          <w:lang w:val="el-GR"/>
        </w:rPr>
        <w:t>ς</w:t>
      </w:r>
      <w:proofErr w:type="spellEnd"/>
      <w:r w:rsidR="000D022D" w:rsidRPr="000D022D">
        <w:rPr>
          <w:rFonts w:ascii="Calibri" w:eastAsia="Calibri" w:hAnsi="Calibri" w:cs="Calibri"/>
          <w:color w:val="000000"/>
          <w:sz w:val="24"/>
          <w:szCs w:val="24"/>
        </w:rPr>
        <w:t xml:space="preserve"> </w:t>
      </w:r>
      <w:r w:rsidR="007141AD" w:rsidRPr="007141AD">
        <w:rPr>
          <w:rFonts w:ascii="Calibri" w:eastAsia="Calibri" w:hAnsi="Calibri" w:cs="Calibri"/>
          <w:color w:val="000000"/>
          <w:sz w:val="24"/>
          <w:szCs w:val="24"/>
        </w:rPr>
        <w:t xml:space="preserve">με το απαραίτητο </w:t>
      </w:r>
      <w:proofErr w:type="spellStart"/>
      <w:r w:rsidR="007141AD" w:rsidRPr="007141AD">
        <w:rPr>
          <w:rFonts w:ascii="Calibri" w:eastAsia="Calibri" w:hAnsi="Calibri" w:cs="Calibri"/>
          <w:color w:val="000000"/>
          <w:sz w:val="24"/>
          <w:szCs w:val="24"/>
        </w:rPr>
        <w:t>προσβάσιμο</w:t>
      </w:r>
      <w:proofErr w:type="spellEnd"/>
      <w:r w:rsidR="007141AD" w:rsidRPr="007141AD">
        <w:rPr>
          <w:rFonts w:ascii="Calibri" w:eastAsia="Calibri" w:hAnsi="Calibri" w:cs="Calibri"/>
          <w:color w:val="000000"/>
          <w:sz w:val="24"/>
          <w:szCs w:val="24"/>
        </w:rPr>
        <w:t xml:space="preserve"> </w:t>
      </w:r>
      <w:proofErr w:type="spellStart"/>
      <w:r w:rsidR="007141AD" w:rsidRPr="007141AD">
        <w:rPr>
          <w:rFonts w:ascii="Calibri" w:eastAsia="Calibri" w:hAnsi="Calibri" w:cs="Calibri"/>
          <w:color w:val="000000"/>
          <w:sz w:val="24"/>
          <w:szCs w:val="24"/>
        </w:rPr>
        <w:t>λογισμικ</w:t>
      </w:r>
      <w:proofErr w:type="spellEnd"/>
      <w:r w:rsidR="007141AD">
        <w:rPr>
          <w:rFonts w:ascii="Calibri" w:eastAsia="Calibri" w:hAnsi="Calibri" w:cs="Calibri"/>
          <w:color w:val="000000"/>
          <w:sz w:val="24"/>
          <w:szCs w:val="24"/>
          <w:lang w:val="el-GR"/>
        </w:rPr>
        <w:t xml:space="preserve">ό, </w:t>
      </w:r>
      <w:r w:rsidR="000D022D" w:rsidRPr="000D022D">
        <w:rPr>
          <w:rFonts w:ascii="Calibri" w:eastAsia="Calibri" w:hAnsi="Calibri" w:cs="Calibri"/>
          <w:color w:val="000000"/>
          <w:sz w:val="24"/>
          <w:szCs w:val="24"/>
        </w:rPr>
        <w:t xml:space="preserve"> με ασύρματο </w:t>
      </w:r>
      <w:proofErr w:type="spellStart"/>
      <w:r w:rsidR="000D022D" w:rsidRPr="000D022D">
        <w:rPr>
          <w:rFonts w:ascii="Calibri" w:eastAsia="Calibri" w:hAnsi="Calibri" w:cs="Calibri"/>
          <w:color w:val="000000"/>
          <w:sz w:val="24"/>
          <w:szCs w:val="24"/>
        </w:rPr>
        <w:t>usb</w:t>
      </w:r>
      <w:proofErr w:type="spellEnd"/>
      <w:r w:rsidR="000D022D" w:rsidRPr="000D022D">
        <w:rPr>
          <w:rFonts w:ascii="Calibri" w:eastAsia="Calibri" w:hAnsi="Calibri" w:cs="Calibri"/>
          <w:color w:val="000000"/>
          <w:sz w:val="24"/>
          <w:szCs w:val="24"/>
        </w:rPr>
        <w:t xml:space="preserve"> </w:t>
      </w:r>
      <w:proofErr w:type="spellStart"/>
      <w:r w:rsidR="000D022D" w:rsidRPr="000D022D">
        <w:rPr>
          <w:rFonts w:ascii="Calibri" w:eastAsia="Calibri" w:hAnsi="Calibri" w:cs="Calibri"/>
          <w:color w:val="000000"/>
          <w:sz w:val="24"/>
          <w:szCs w:val="24"/>
        </w:rPr>
        <w:t>optical</w:t>
      </w:r>
      <w:proofErr w:type="spellEnd"/>
      <w:r w:rsidR="000D022D" w:rsidRPr="000D022D">
        <w:rPr>
          <w:rFonts w:ascii="Calibri" w:eastAsia="Calibri" w:hAnsi="Calibri" w:cs="Calibri"/>
          <w:color w:val="000000"/>
          <w:sz w:val="24"/>
          <w:szCs w:val="24"/>
        </w:rPr>
        <w:t xml:space="preserve"> ποντίκι</w:t>
      </w:r>
      <w:r w:rsidR="00B53C3C">
        <w:rPr>
          <w:rFonts w:ascii="Calibri" w:eastAsia="Calibri" w:hAnsi="Calibri" w:cs="Calibri"/>
          <w:color w:val="000000"/>
          <w:sz w:val="24"/>
          <w:szCs w:val="24"/>
          <w:lang w:val="el-GR"/>
        </w:rPr>
        <w:t xml:space="preserve"> </w:t>
      </w:r>
      <w:r w:rsidR="00B53C3C" w:rsidRPr="00B53C3C">
        <w:rPr>
          <w:rFonts w:ascii="Calibri" w:eastAsia="Calibri" w:hAnsi="Calibri" w:cs="Calibri"/>
          <w:color w:val="000000"/>
          <w:sz w:val="24"/>
          <w:szCs w:val="24"/>
          <w:lang w:val="el-GR"/>
        </w:rPr>
        <w:t>και τσάντα μεταφοράς</w:t>
      </w:r>
      <w:r w:rsidR="00353EE6">
        <w:rPr>
          <w:rFonts w:ascii="Calibri" w:eastAsia="Calibri" w:hAnsi="Calibri" w:cs="Calibri"/>
          <w:color w:val="000000"/>
          <w:sz w:val="24"/>
          <w:szCs w:val="24"/>
          <w:lang w:val="el-GR"/>
        </w:rPr>
        <w:t>.</w:t>
      </w:r>
    </w:p>
    <w:p w14:paraId="39206512" w14:textId="496BD56C" w:rsidR="000D022D" w:rsidRPr="000D022D" w:rsidRDefault="000D022D" w:rsidP="000D022D">
      <w:pPr>
        <w:numPr>
          <w:ilvl w:val="1"/>
          <w:numId w:val="23"/>
        </w:numPr>
        <w:pBdr>
          <w:top w:val="nil"/>
          <w:left w:val="nil"/>
          <w:bottom w:val="nil"/>
          <w:right w:val="nil"/>
          <w:between w:val="nil"/>
        </w:pBdr>
        <w:spacing w:after="120" w:line="264" w:lineRule="auto"/>
        <w:ind w:left="1134"/>
        <w:jc w:val="both"/>
        <w:rPr>
          <w:rFonts w:ascii="Calibri" w:eastAsia="Calibri" w:hAnsi="Calibri" w:cs="Calibri"/>
          <w:color w:val="000000"/>
          <w:sz w:val="24"/>
          <w:szCs w:val="24"/>
        </w:rPr>
      </w:pPr>
      <w:r w:rsidRPr="000D022D">
        <w:rPr>
          <w:rFonts w:ascii="Calibri" w:eastAsia="Calibri" w:hAnsi="Calibri" w:cs="Calibri"/>
          <w:color w:val="000000"/>
          <w:sz w:val="24"/>
          <w:szCs w:val="24"/>
        </w:rPr>
        <w:t xml:space="preserve">1 </w:t>
      </w:r>
      <w:proofErr w:type="spellStart"/>
      <w:r w:rsidRPr="000D022D">
        <w:rPr>
          <w:rFonts w:ascii="Calibri" w:eastAsia="Calibri" w:hAnsi="Calibri" w:cs="Calibri"/>
          <w:color w:val="000000"/>
          <w:sz w:val="24"/>
          <w:szCs w:val="24"/>
        </w:rPr>
        <w:t>Βιντεοπροβολέας</w:t>
      </w:r>
      <w:proofErr w:type="spellEnd"/>
      <w:r w:rsidR="005F34D0">
        <w:rPr>
          <w:rFonts w:ascii="Calibri" w:eastAsia="Calibri" w:hAnsi="Calibri" w:cs="Calibri"/>
          <w:color w:val="000000"/>
          <w:sz w:val="24"/>
          <w:szCs w:val="24"/>
          <w:lang w:val="el-GR"/>
        </w:rPr>
        <w:t>.</w:t>
      </w:r>
    </w:p>
    <w:p w14:paraId="2AD24519" w14:textId="48E77995" w:rsidR="000D022D" w:rsidRPr="000D022D" w:rsidRDefault="000D022D" w:rsidP="000D022D">
      <w:pPr>
        <w:numPr>
          <w:ilvl w:val="1"/>
          <w:numId w:val="23"/>
        </w:numPr>
        <w:pBdr>
          <w:top w:val="nil"/>
          <w:left w:val="nil"/>
          <w:bottom w:val="nil"/>
          <w:right w:val="nil"/>
          <w:between w:val="nil"/>
        </w:pBdr>
        <w:spacing w:after="120" w:line="264" w:lineRule="auto"/>
        <w:ind w:left="1134"/>
        <w:jc w:val="both"/>
        <w:rPr>
          <w:rFonts w:ascii="Calibri" w:eastAsia="Calibri" w:hAnsi="Calibri" w:cs="Calibri"/>
          <w:color w:val="000000"/>
          <w:sz w:val="24"/>
          <w:szCs w:val="24"/>
        </w:rPr>
      </w:pPr>
      <w:r w:rsidRPr="000D022D">
        <w:rPr>
          <w:rFonts w:ascii="Calibri" w:eastAsia="Calibri" w:hAnsi="Calibri" w:cs="Calibri"/>
          <w:color w:val="000000"/>
          <w:sz w:val="24"/>
          <w:szCs w:val="24"/>
        </w:rPr>
        <w:t>1 Οθόνη Προβολής</w:t>
      </w:r>
      <w:r w:rsidR="005F34D0">
        <w:rPr>
          <w:rFonts w:ascii="Calibri" w:eastAsia="Calibri" w:hAnsi="Calibri" w:cs="Calibri"/>
          <w:color w:val="000000"/>
          <w:sz w:val="24"/>
          <w:szCs w:val="24"/>
          <w:lang w:val="el-GR"/>
        </w:rPr>
        <w:t>.</w:t>
      </w:r>
    </w:p>
    <w:p w14:paraId="5FB19697" w14:textId="733031CD" w:rsidR="000D022D" w:rsidRPr="000D022D" w:rsidRDefault="000D022D" w:rsidP="000D022D">
      <w:pPr>
        <w:numPr>
          <w:ilvl w:val="1"/>
          <w:numId w:val="23"/>
        </w:numPr>
        <w:pBdr>
          <w:top w:val="nil"/>
          <w:left w:val="nil"/>
          <w:bottom w:val="nil"/>
          <w:right w:val="nil"/>
          <w:between w:val="nil"/>
        </w:pBdr>
        <w:spacing w:after="120" w:line="264" w:lineRule="auto"/>
        <w:ind w:left="1134"/>
        <w:jc w:val="both"/>
        <w:rPr>
          <w:rFonts w:ascii="Calibri" w:eastAsia="Calibri" w:hAnsi="Calibri" w:cs="Calibri"/>
          <w:color w:val="000000"/>
          <w:sz w:val="24"/>
          <w:szCs w:val="24"/>
        </w:rPr>
      </w:pPr>
      <w:r w:rsidRPr="000D022D">
        <w:rPr>
          <w:rFonts w:ascii="Calibri" w:eastAsia="Calibri" w:hAnsi="Calibri" w:cs="Calibri"/>
          <w:color w:val="000000"/>
          <w:sz w:val="24"/>
          <w:szCs w:val="24"/>
        </w:rPr>
        <w:t xml:space="preserve">1 Έγχρωμο </w:t>
      </w:r>
      <w:proofErr w:type="spellStart"/>
      <w:r w:rsidRPr="000D022D">
        <w:rPr>
          <w:rFonts w:ascii="Calibri" w:eastAsia="Calibri" w:hAnsi="Calibri" w:cs="Calibri"/>
          <w:color w:val="000000"/>
          <w:sz w:val="24"/>
          <w:szCs w:val="24"/>
        </w:rPr>
        <w:t>Πολυμηχάνημα</w:t>
      </w:r>
      <w:proofErr w:type="spellEnd"/>
      <w:r w:rsidRPr="000D022D">
        <w:rPr>
          <w:rFonts w:ascii="Calibri" w:eastAsia="Calibri" w:hAnsi="Calibri" w:cs="Calibri"/>
          <w:color w:val="000000"/>
          <w:sz w:val="24"/>
          <w:szCs w:val="24"/>
        </w:rPr>
        <w:t xml:space="preserve"> τεχνολογίας </w:t>
      </w:r>
      <w:proofErr w:type="spellStart"/>
      <w:r w:rsidRPr="000D022D">
        <w:rPr>
          <w:rFonts w:ascii="Calibri" w:eastAsia="Calibri" w:hAnsi="Calibri" w:cs="Calibri"/>
          <w:color w:val="000000"/>
          <w:sz w:val="24"/>
          <w:szCs w:val="24"/>
        </w:rPr>
        <w:t>Inkjet</w:t>
      </w:r>
      <w:proofErr w:type="spellEnd"/>
      <w:r w:rsidR="005F34D0">
        <w:rPr>
          <w:rFonts w:ascii="Calibri" w:eastAsia="Calibri" w:hAnsi="Calibri" w:cs="Calibri"/>
          <w:color w:val="000000"/>
          <w:sz w:val="24"/>
          <w:szCs w:val="24"/>
          <w:lang w:val="el-GR"/>
        </w:rPr>
        <w:t>.</w:t>
      </w:r>
    </w:p>
    <w:p w14:paraId="3AEAF5C6" w14:textId="1AF37C29" w:rsidR="000D022D" w:rsidRPr="000D022D" w:rsidRDefault="000D022D" w:rsidP="000D022D">
      <w:pPr>
        <w:numPr>
          <w:ilvl w:val="1"/>
          <w:numId w:val="23"/>
        </w:numPr>
        <w:pBdr>
          <w:top w:val="nil"/>
          <w:left w:val="nil"/>
          <w:bottom w:val="nil"/>
          <w:right w:val="nil"/>
          <w:between w:val="nil"/>
        </w:pBdr>
        <w:spacing w:after="120" w:line="264" w:lineRule="auto"/>
        <w:ind w:left="1134"/>
        <w:jc w:val="both"/>
        <w:rPr>
          <w:rFonts w:ascii="Calibri" w:eastAsia="Calibri" w:hAnsi="Calibri" w:cs="Calibri"/>
          <w:color w:val="000000"/>
          <w:sz w:val="24"/>
          <w:szCs w:val="24"/>
        </w:rPr>
      </w:pPr>
      <w:r w:rsidRPr="000D022D">
        <w:rPr>
          <w:rFonts w:ascii="Calibri" w:eastAsia="Calibri" w:hAnsi="Calibri" w:cs="Calibri"/>
          <w:color w:val="000000"/>
          <w:sz w:val="24"/>
          <w:szCs w:val="24"/>
        </w:rPr>
        <w:t>1</w:t>
      </w:r>
      <w:r w:rsidR="004910BE">
        <w:rPr>
          <w:rFonts w:ascii="Calibri" w:eastAsia="Calibri" w:hAnsi="Calibri" w:cs="Calibri"/>
          <w:color w:val="000000"/>
          <w:sz w:val="24"/>
          <w:szCs w:val="24"/>
          <w:lang w:val="el-GR"/>
        </w:rPr>
        <w:t>3</w:t>
      </w:r>
      <w:r w:rsidRPr="000D022D">
        <w:rPr>
          <w:rFonts w:ascii="Calibri" w:eastAsia="Calibri" w:hAnsi="Calibri" w:cs="Calibri"/>
          <w:color w:val="000000"/>
          <w:sz w:val="24"/>
          <w:szCs w:val="24"/>
        </w:rPr>
        <w:t xml:space="preserve"> </w:t>
      </w:r>
      <w:proofErr w:type="spellStart"/>
      <w:r w:rsidRPr="000D022D">
        <w:rPr>
          <w:rFonts w:ascii="Calibri" w:eastAsia="Calibri" w:hAnsi="Calibri" w:cs="Calibri"/>
          <w:color w:val="000000"/>
          <w:sz w:val="24"/>
          <w:szCs w:val="24"/>
        </w:rPr>
        <w:t>Tablet</w:t>
      </w:r>
      <w:proofErr w:type="spellEnd"/>
      <w:r w:rsidRPr="000D022D">
        <w:rPr>
          <w:rFonts w:ascii="Calibri" w:eastAsia="Calibri" w:hAnsi="Calibri" w:cs="Calibri"/>
          <w:color w:val="000000"/>
          <w:sz w:val="24"/>
          <w:szCs w:val="24"/>
        </w:rPr>
        <w:t xml:space="preserve"> με </w:t>
      </w:r>
      <w:proofErr w:type="spellStart"/>
      <w:r w:rsidR="004910BE" w:rsidRPr="004910BE">
        <w:rPr>
          <w:rFonts w:ascii="Calibri" w:eastAsia="Calibri" w:hAnsi="Calibri" w:cs="Calibri"/>
          <w:color w:val="000000"/>
          <w:sz w:val="24"/>
          <w:szCs w:val="24"/>
        </w:rPr>
        <w:t>προσβάσιμα</w:t>
      </w:r>
      <w:proofErr w:type="spellEnd"/>
      <w:r w:rsidR="004910BE" w:rsidRPr="004910BE">
        <w:rPr>
          <w:rFonts w:ascii="Calibri" w:eastAsia="Calibri" w:hAnsi="Calibri" w:cs="Calibri"/>
          <w:color w:val="000000"/>
          <w:sz w:val="24"/>
          <w:szCs w:val="24"/>
        </w:rPr>
        <w:t xml:space="preserve"> λογισμικά</w:t>
      </w:r>
      <w:r w:rsidR="005F34D0">
        <w:rPr>
          <w:rFonts w:ascii="Calibri" w:eastAsia="Calibri" w:hAnsi="Calibri" w:cs="Calibri"/>
          <w:color w:val="000000"/>
          <w:sz w:val="24"/>
          <w:szCs w:val="24"/>
          <w:lang w:val="el-GR"/>
        </w:rPr>
        <w:t>.</w:t>
      </w:r>
    </w:p>
    <w:p w14:paraId="32856C33" w14:textId="09EEFFF3" w:rsidR="000D022D" w:rsidRPr="008A31F8" w:rsidRDefault="000D022D" w:rsidP="000D022D">
      <w:pPr>
        <w:numPr>
          <w:ilvl w:val="1"/>
          <w:numId w:val="23"/>
        </w:numPr>
        <w:pBdr>
          <w:top w:val="nil"/>
          <w:left w:val="nil"/>
          <w:bottom w:val="nil"/>
          <w:right w:val="nil"/>
          <w:between w:val="nil"/>
        </w:pBdr>
        <w:spacing w:after="120" w:line="264" w:lineRule="auto"/>
        <w:ind w:left="1134"/>
        <w:jc w:val="both"/>
        <w:rPr>
          <w:rFonts w:ascii="Calibri" w:eastAsia="Calibri" w:hAnsi="Calibri" w:cs="Calibri"/>
          <w:sz w:val="24"/>
          <w:szCs w:val="24"/>
        </w:rPr>
      </w:pPr>
      <w:r w:rsidRPr="000D022D">
        <w:rPr>
          <w:rFonts w:ascii="Calibri" w:eastAsia="Calibri" w:hAnsi="Calibri" w:cs="Calibri"/>
          <w:color w:val="000000"/>
          <w:sz w:val="24"/>
          <w:szCs w:val="24"/>
        </w:rPr>
        <w:t xml:space="preserve">Λογισμικά Ανοικτού Κώδικα για εφαρμογές γραφείου για το Φορητό Υπολογιστή </w:t>
      </w:r>
      <w:r w:rsidRPr="008A31F8">
        <w:rPr>
          <w:rFonts w:ascii="Calibri" w:eastAsia="Calibri" w:hAnsi="Calibri" w:cs="Calibri"/>
          <w:sz w:val="24"/>
          <w:szCs w:val="24"/>
        </w:rPr>
        <w:t>και τα Tablet</w:t>
      </w:r>
      <w:r w:rsidR="005F34D0" w:rsidRPr="008A31F8">
        <w:rPr>
          <w:rFonts w:ascii="Calibri" w:eastAsia="Calibri" w:hAnsi="Calibri" w:cs="Calibri"/>
          <w:sz w:val="24"/>
          <w:szCs w:val="24"/>
          <w:lang w:val="el-GR"/>
        </w:rPr>
        <w:t>.</w:t>
      </w:r>
    </w:p>
    <w:p w14:paraId="7DE107F3" w14:textId="77777777" w:rsidR="00803E07" w:rsidRPr="008A31F8" w:rsidRDefault="00803E07" w:rsidP="008A31F8">
      <w:pPr>
        <w:numPr>
          <w:ilvl w:val="0"/>
          <w:numId w:val="6"/>
        </w:numPr>
        <w:pBdr>
          <w:top w:val="nil"/>
          <w:left w:val="nil"/>
          <w:bottom w:val="nil"/>
          <w:right w:val="nil"/>
          <w:between w:val="nil"/>
        </w:pBdr>
        <w:spacing w:after="120" w:line="264" w:lineRule="auto"/>
        <w:jc w:val="both"/>
        <w:rPr>
          <w:rFonts w:ascii="Calibri" w:eastAsia="Calibri" w:hAnsi="Calibri" w:cs="Calibri"/>
          <w:sz w:val="24"/>
          <w:szCs w:val="24"/>
        </w:rPr>
      </w:pPr>
      <w:r w:rsidRPr="008A31F8">
        <w:rPr>
          <w:rFonts w:ascii="Calibri" w:eastAsia="Calibri" w:hAnsi="Calibri" w:cs="Calibri"/>
          <w:sz w:val="24"/>
          <w:szCs w:val="24"/>
        </w:rPr>
        <w:t>Πακέτο αυτοκόλλητης σήμανσης για λόγους δημοσιότητας (Ταμείο Ανάκαμψης και λοιποί υποχρεωτικοί φορείς).</w:t>
      </w:r>
    </w:p>
    <w:p w14:paraId="57E4E193" w14:textId="77777777" w:rsidR="00803E07" w:rsidRPr="004910BE" w:rsidRDefault="00803E07" w:rsidP="00803E07">
      <w:pPr>
        <w:pBdr>
          <w:top w:val="nil"/>
          <w:left w:val="nil"/>
          <w:bottom w:val="nil"/>
          <w:right w:val="nil"/>
          <w:between w:val="nil"/>
        </w:pBdr>
        <w:spacing w:after="120" w:line="264" w:lineRule="auto"/>
        <w:jc w:val="both"/>
        <w:rPr>
          <w:rFonts w:ascii="Calibri" w:eastAsia="Calibri" w:hAnsi="Calibri" w:cs="Calibri"/>
          <w:color w:val="000000"/>
          <w:sz w:val="24"/>
          <w:szCs w:val="24"/>
        </w:rPr>
      </w:pPr>
    </w:p>
    <w:p w14:paraId="00000091" w14:textId="0E462D4C" w:rsidR="00B459F7" w:rsidRPr="000D022D" w:rsidRDefault="00437915" w:rsidP="000D022D">
      <w:pPr>
        <w:numPr>
          <w:ilvl w:val="0"/>
          <w:numId w:val="22"/>
        </w:numPr>
        <w:pBdr>
          <w:top w:val="nil"/>
          <w:left w:val="nil"/>
          <w:bottom w:val="nil"/>
          <w:right w:val="nil"/>
          <w:between w:val="nil"/>
        </w:pBdr>
        <w:spacing w:after="120" w:line="264" w:lineRule="auto"/>
        <w:ind w:left="426"/>
        <w:jc w:val="both"/>
        <w:rPr>
          <w:rFonts w:ascii="Calibri" w:eastAsia="Calibri" w:hAnsi="Calibri" w:cs="Calibri"/>
          <w:b/>
          <w:color w:val="000000"/>
          <w:sz w:val="24"/>
          <w:szCs w:val="24"/>
          <w:lang w:val="el-GR"/>
        </w:rPr>
      </w:pPr>
      <w:r w:rsidRPr="000D022D">
        <w:rPr>
          <w:rFonts w:ascii="Calibri" w:eastAsia="Calibri" w:hAnsi="Calibri" w:cs="Calibri"/>
          <w:b/>
          <w:color w:val="000000"/>
          <w:sz w:val="24"/>
          <w:szCs w:val="24"/>
          <w:lang w:val="el-GR"/>
        </w:rPr>
        <w:t>Εκπαιδευτικό και Υποστηρικτικό Υλικό</w:t>
      </w:r>
    </w:p>
    <w:p w14:paraId="5F488EBD" w14:textId="3B1549A2" w:rsidR="000D022D" w:rsidRPr="000D022D" w:rsidRDefault="000D022D" w:rsidP="008275D8">
      <w:pPr>
        <w:numPr>
          <w:ilvl w:val="0"/>
          <w:numId w:val="7"/>
        </w:num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Εκπαιδευτικό</w:t>
      </w:r>
      <w:r w:rsidRPr="000D022D">
        <w:rPr>
          <w:rFonts w:ascii="Calibri" w:eastAsia="Calibri" w:hAnsi="Calibri" w:cs="Calibri"/>
          <w:color w:val="000000"/>
          <w:sz w:val="24"/>
          <w:szCs w:val="24"/>
        </w:rPr>
        <w:t xml:space="preserve"> και υποστηρικτικό περιεχόμενο κατάλληλα διαμορφωμένο για τις ανάγκες </w:t>
      </w:r>
      <w:r w:rsidR="006F2528">
        <w:rPr>
          <w:rFonts w:ascii="Calibri" w:eastAsia="Calibri" w:hAnsi="Calibri" w:cs="Calibri"/>
          <w:color w:val="000000"/>
          <w:sz w:val="24"/>
          <w:szCs w:val="24"/>
          <w:lang w:val="el-GR"/>
        </w:rPr>
        <w:t>της συγκεκριμένης πληθυσμιακής ομάδας</w:t>
      </w:r>
      <w:r w:rsidRPr="000D022D">
        <w:rPr>
          <w:rFonts w:ascii="Calibri" w:eastAsia="Calibri" w:hAnsi="Calibri" w:cs="Calibri"/>
          <w:color w:val="000000"/>
          <w:sz w:val="24"/>
          <w:szCs w:val="24"/>
        </w:rPr>
        <w:t xml:space="preserve"> το οποίο πληροί πρότυπα προσβασιμότητας σύμφωνα με τις διατάξεις των άρθρων 39 και 41 του ν. 4727/2020, ως ισχύει, και το Ευρωπαϊκό πρότυπο EN 301 549. Το εκπαιδευτικό υλικό είναι </w:t>
      </w:r>
      <w:r w:rsidRPr="000D022D">
        <w:rPr>
          <w:rFonts w:ascii="Calibri" w:eastAsia="Calibri" w:hAnsi="Calibri" w:cs="Calibri"/>
          <w:color w:val="000000"/>
          <w:sz w:val="24"/>
          <w:szCs w:val="24"/>
        </w:rPr>
        <w:lastRenderedPageBreak/>
        <w:t xml:space="preserve">κατάλληλο για την ανάπτυξη των ψηφιακών ικανοτήτων των ωφελουμένων σε τουλάχιστον βασικό επίπεδο και καλύπτει και τις πέντε διαστάσεις του Ευρωπαϊκού Πλαισίου Αναφοράς για την Ψηφιακή Ικανότητα των Πολιτών – </w:t>
      </w:r>
      <w:proofErr w:type="spellStart"/>
      <w:r w:rsidRPr="000D022D">
        <w:rPr>
          <w:rFonts w:ascii="Calibri" w:eastAsia="Calibri" w:hAnsi="Calibri" w:cs="Calibri"/>
          <w:color w:val="000000"/>
          <w:sz w:val="24"/>
          <w:szCs w:val="24"/>
        </w:rPr>
        <w:t>DigComp</w:t>
      </w:r>
      <w:proofErr w:type="spellEnd"/>
      <w:r w:rsidRPr="000D022D">
        <w:rPr>
          <w:rFonts w:ascii="Calibri" w:eastAsia="Calibri" w:hAnsi="Calibri" w:cs="Calibri"/>
          <w:color w:val="000000"/>
          <w:sz w:val="24"/>
          <w:szCs w:val="24"/>
        </w:rPr>
        <w:t xml:space="preserve"> (</w:t>
      </w:r>
      <w:proofErr w:type="spellStart"/>
      <w:r w:rsidRPr="000D022D">
        <w:rPr>
          <w:rFonts w:ascii="Calibri" w:eastAsia="Calibri" w:hAnsi="Calibri" w:cs="Calibri"/>
          <w:color w:val="000000"/>
          <w:sz w:val="24"/>
          <w:szCs w:val="24"/>
        </w:rPr>
        <w:t>Digital</w:t>
      </w:r>
      <w:proofErr w:type="spellEnd"/>
      <w:r w:rsidRPr="000D022D">
        <w:rPr>
          <w:rFonts w:ascii="Calibri" w:eastAsia="Calibri" w:hAnsi="Calibri" w:cs="Calibri"/>
          <w:color w:val="000000"/>
          <w:sz w:val="24"/>
          <w:szCs w:val="24"/>
        </w:rPr>
        <w:t xml:space="preserve"> </w:t>
      </w:r>
      <w:proofErr w:type="spellStart"/>
      <w:r w:rsidRPr="000D022D">
        <w:rPr>
          <w:rFonts w:ascii="Calibri" w:eastAsia="Calibri" w:hAnsi="Calibri" w:cs="Calibri"/>
          <w:color w:val="000000"/>
          <w:sz w:val="24"/>
          <w:szCs w:val="24"/>
        </w:rPr>
        <w:t>Competence</w:t>
      </w:r>
      <w:proofErr w:type="spellEnd"/>
      <w:r w:rsidRPr="000D022D">
        <w:rPr>
          <w:rFonts w:ascii="Calibri" w:eastAsia="Calibri" w:hAnsi="Calibri" w:cs="Calibri"/>
          <w:color w:val="000000"/>
          <w:sz w:val="24"/>
          <w:szCs w:val="24"/>
        </w:rPr>
        <w:t xml:space="preserve"> </w:t>
      </w:r>
      <w:proofErr w:type="spellStart"/>
      <w:r w:rsidRPr="000D022D">
        <w:rPr>
          <w:rFonts w:ascii="Calibri" w:eastAsia="Calibri" w:hAnsi="Calibri" w:cs="Calibri"/>
          <w:color w:val="000000"/>
          <w:sz w:val="24"/>
          <w:szCs w:val="24"/>
        </w:rPr>
        <w:t>Framework</w:t>
      </w:r>
      <w:proofErr w:type="spellEnd"/>
      <w:r w:rsidRPr="000D022D">
        <w:rPr>
          <w:rFonts w:ascii="Calibri" w:eastAsia="Calibri" w:hAnsi="Calibri" w:cs="Calibri"/>
          <w:color w:val="000000"/>
          <w:sz w:val="24"/>
          <w:szCs w:val="24"/>
        </w:rPr>
        <w:t xml:space="preserve">), ήτοι: i) </w:t>
      </w:r>
      <w:proofErr w:type="spellStart"/>
      <w:r w:rsidRPr="000D022D">
        <w:rPr>
          <w:rFonts w:ascii="Calibri" w:eastAsia="Calibri" w:hAnsi="Calibri" w:cs="Calibri"/>
          <w:color w:val="000000"/>
          <w:sz w:val="24"/>
          <w:szCs w:val="24"/>
        </w:rPr>
        <w:t>Γραμματισμό</w:t>
      </w:r>
      <w:proofErr w:type="spellEnd"/>
      <w:r w:rsidRPr="000D022D">
        <w:rPr>
          <w:rFonts w:ascii="Calibri" w:eastAsia="Calibri" w:hAnsi="Calibri" w:cs="Calibri"/>
          <w:color w:val="000000"/>
          <w:sz w:val="24"/>
          <w:szCs w:val="24"/>
        </w:rPr>
        <w:t xml:space="preserve"> πληροφοριών και δεδομένων, </w:t>
      </w:r>
      <w:proofErr w:type="spellStart"/>
      <w:r w:rsidRPr="000D022D">
        <w:rPr>
          <w:rFonts w:ascii="Calibri" w:eastAsia="Calibri" w:hAnsi="Calibri" w:cs="Calibri"/>
          <w:color w:val="000000"/>
          <w:sz w:val="24"/>
          <w:szCs w:val="24"/>
        </w:rPr>
        <w:t>ii</w:t>
      </w:r>
      <w:proofErr w:type="spellEnd"/>
      <w:r w:rsidRPr="000D022D">
        <w:rPr>
          <w:rFonts w:ascii="Calibri" w:eastAsia="Calibri" w:hAnsi="Calibri" w:cs="Calibri"/>
          <w:color w:val="000000"/>
          <w:sz w:val="24"/>
          <w:szCs w:val="24"/>
        </w:rPr>
        <w:t xml:space="preserve">) επικοινωνία και συνεργασία, </w:t>
      </w:r>
      <w:proofErr w:type="spellStart"/>
      <w:r w:rsidRPr="000D022D">
        <w:rPr>
          <w:rFonts w:ascii="Calibri" w:eastAsia="Calibri" w:hAnsi="Calibri" w:cs="Calibri"/>
          <w:color w:val="000000"/>
          <w:sz w:val="24"/>
          <w:szCs w:val="24"/>
        </w:rPr>
        <w:t>iii</w:t>
      </w:r>
      <w:proofErr w:type="spellEnd"/>
      <w:r w:rsidRPr="000D022D">
        <w:rPr>
          <w:rFonts w:ascii="Calibri" w:eastAsia="Calibri" w:hAnsi="Calibri" w:cs="Calibri"/>
          <w:color w:val="000000"/>
          <w:sz w:val="24"/>
          <w:szCs w:val="24"/>
        </w:rPr>
        <w:t xml:space="preserve">) δημιουργία ψηφιακού περιεχομένου, </w:t>
      </w:r>
      <w:proofErr w:type="spellStart"/>
      <w:r w:rsidRPr="000D022D">
        <w:rPr>
          <w:rFonts w:ascii="Calibri" w:eastAsia="Calibri" w:hAnsi="Calibri" w:cs="Calibri"/>
          <w:color w:val="000000"/>
          <w:sz w:val="24"/>
          <w:szCs w:val="24"/>
        </w:rPr>
        <w:t>iv</w:t>
      </w:r>
      <w:proofErr w:type="spellEnd"/>
      <w:r w:rsidRPr="000D022D">
        <w:rPr>
          <w:rFonts w:ascii="Calibri" w:eastAsia="Calibri" w:hAnsi="Calibri" w:cs="Calibri"/>
          <w:color w:val="000000"/>
          <w:sz w:val="24"/>
          <w:szCs w:val="24"/>
        </w:rPr>
        <w:t>) ασφάλεια και v) επίλυση προβλημάτων.</w:t>
      </w:r>
    </w:p>
    <w:p w14:paraId="00000092" w14:textId="058FC872" w:rsidR="00B459F7" w:rsidRDefault="000D022D" w:rsidP="008275D8">
      <w:pPr>
        <w:numPr>
          <w:ilvl w:val="0"/>
          <w:numId w:val="7"/>
        </w:num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lang w:val="el-GR"/>
        </w:rPr>
        <w:t>Ψ</w:t>
      </w:r>
      <w:proofErr w:type="spellStart"/>
      <w:r w:rsidRPr="000D022D">
        <w:rPr>
          <w:rFonts w:ascii="Calibri" w:eastAsia="Calibri" w:hAnsi="Calibri" w:cs="Calibri"/>
          <w:color w:val="000000"/>
          <w:sz w:val="24"/>
          <w:szCs w:val="24"/>
        </w:rPr>
        <w:t>ηφιακό</w:t>
      </w:r>
      <w:proofErr w:type="spellEnd"/>
      <w:r w:rsidRPr="000D022D">
        <w:rPr>
          <w:rFonts w:ascii="Calibri" w:eastAsia="Calibri" w:hAnsi="Calibri" w:cs="Calibri"/>
          <w:color w:val="000000"/>
          <w:sz w:val="24"/>
          <w:szCs w:val="24"/>
        </w:rPr>
        <w:t xml:space="preserve"> </w:t>
      </w:r>
      <w:proofErr w:type="spellStart"/>
      <w:r w:rsidRPr="000D022D">
        <w:rPr>
          <w:rFonts w:ascii="Calibri" w:eastAsia="Calibri" w:hAnsi="Calibri" w:cs="Calibri"/>
          <w:color w:val="000000"/>
          <w:sz w:val="24"/>
          <w:szCs w:val="24"/>
        </w:rPr>
        <w:t>διαδραστικό</w:t>
      </w:r>
      <w:proofErr w:type="spellEnd"/>
      <w:r w:rsidRPr="000D022D">
        <w:rPr>
          <w:rFonts w:ascii="Calibri" w:eastAsia="Calibri" w:hAnsi="Calibri" w:cs="Calibri"/>
          <w:color w:val="000000"/>
          <w:sz w:val="24"/>
          <w:szCs w:val="24"/>
        </w:rPr>
        <w:t xml:space="preserve"> υλικό E-</w:t>
      </w:r>
      <w:proofErr w:type="spellStart"/>
      <w:r w:rsidRPr="000D022D">
        <w:rPr>
          <w:rFonts w:ascii="Calibri" w:eastAsia="Calibri" w:hAnsi="Calibri" w:cs="Calibri"/>
          <w:color w:val="000000"/>
          <w:sz w:val="24"/>
          <w:szCs w:val="24"/>
        </w:rPr>
        <w:t>Learning</w:t>
      </w:r>
      <w:proofErr w:type="spellEnd"/>
      <w:r w:rsidRPr="000D022D">
        <w:rPr>
          <w:rFonts w:ascii="Calibri" w:eastAsia="Calibri" w:hAnsi="Calibri" w:cs="Calibri"/>
          <w:color w:val="000000"/>
          <w:sz w:val="24"/>
          <w:szCs w:val="24"/>
        </w:rPr>
        <w:t xml:space="preserve"> ασύγχρονης ψηφιακής εκπαίδευσης και ενδυνάμωσης </w:t>
      </w:r>
      <w:r>
        <w:rPr>
          <w:rFonts w:ascii="Calibri" w:eastAsia="Calibri" w:hAnsi="Calibri" w:cs="Calibri"/>
          <w:color w:val="000000"/>
          <w:sz w:val="24"/>
          <w:szCs w:val="24"/>
          <w:lang w:val="el-GR"/>
        </w:rPr>
        <w:t xml:space="preserve">διάρκειας 40 ωρών </w:t>
      </w:r>
      <w:r w:rsidRPr="000D022D">
        <w:rPr>
          <w:rFonts w:ascii="Calibri" w:eastAsia="Calibri" w:hAnsi="Calibri" w:cs="Calibri"/>
          <w:color w:val="000000"/>
          <w:sz w:val="24"/>
          <w:szCs w:val="24"/>
        </w:rPr>
        <w:t>στο πλαίσιο του οποίου προβλέπεται η χρήση πολυμέσων και διαδραστικών εφαρμογών και το οποίο αναρτάται στην Εθνική Ακαδημία Ψηφιακών Ικανοτήτων του Υπουργείου Ψηφιακής Διακυβέρνησης και παραμένει διαθέσιμο για το σύνολο του πληθυσμού της χώρας μετά το πέρας του Προγράμματος, με σκοπό την ενίσχυση των πληθυσμιακών αυτών ομάδων εντός όλης της επικράτειας.</w:t>
      </w:r>
    </w:p>
    <w:p w14:paraId="3DF58400" w14:textId="35B2C46E" w:rsidR="0069471F" w:rsidRPr="000D022D" w:rsidRDefault="0069471F" w:rsidP="0069471F">
      <w:pPr>
        <w:numPr>
          <w:ilvl w:val="0"/>
          <w:numId w:val="22"/>
        </w:numPr>
        <w:pBdr>
          <w:top w:val="nil"/>
          <w:left w:val="nil"/>
          <w:bottom w:val="nil"/>
          <w:right w:val="nil"/>
          <w:between w:val="nil"/>
        </w:pBdr>
        <w:spacing w:after="120" w:line="264" w:lineRule="auto"/>
        <w:ind w:left="426"/>
        <w:jc w:val="both"/>
        <w:rPr>
          <w:rFonts w:ascii="Calibri" w:eastAsia="Calibri" w:hAnsi="Calibri" w:cs="Calibri"/>
          <w:b/>
          <w:color w:val="000000"/>
          <w:sz w:val="24"/>
          <w:szCs w:val="24"/>
          <w:lang w:val="el-GR"/>
        </w:rPr>
      </w:pPr>
      <w:r>
        <w:rPr>
          <w:rFonts w:ascii="Calibri" w:eastAsia="Calibri" w:hAnsi="Calibri" w:cs="Calibri"/>
          <w:b/>
          <w:color w:val="000000"/>
          <w:sz w:val="24"/>
          <w:szCs w:val="24"/>
          <w:lang w:val="el-GR"/>
        </w:rPr>
        <w:t>Οργάνωση και Λειτουργία των Κόμβων</w:t>
      </w:r>
    </w:p>
    <w:p w14:paraId="5A6DB63F" w14:textId="3387C624" w:rsidR="0069471F" w:rsidRDefault="0069471F" w:rsidP="0069471F">
      <w:pPr>
        <w:pBdr>
          <w:top w:val="nil"/>
          <w:left w:val="nil"/>
          <w:bottom w:val="nil"/>
          <w:right w:val="nil"/>
          <w:between w:val="nil"/>
        </w:pBdr>
        <w:spacing w:after="120" w:line="264" w:lineRule="auto"/>
        <w:ind w:left="426"/>
        <w:jc w:val="both"/>
        <w:rPr>
          <w:rFonts w:ascii="Calibri" w:eastAsia="Calibri" w:hAnsi="Calibri" w:cs="Calibri"/>
          <w:bCs/>
          <w:color w:val="000000"/>
          <w:sz w:val="24"/>
          <w:szCs w:val="24"/>
          <w:lang w:val="el-GR"/>
        </w:rPr>
      </w:pPr>
      <w:r w:rsidRPr="0069471F">
        <w:rPr>
          <w:rFonts w:ascii="Calibri" w:eastAsia="Calibri" w:hAnsi="Calibri" w:cs="Calibri"/>
          <w:bCs/>
          <w:color w:val="000000"/>
          <w:sz w:val="24"/>
          <w:szCs w:val="24"/>
          <w:lang w:val="el-GR"/>
        </w:rPr>
        <w:t xml:space="preserve">Η οργάνωση και λειτουργία των Κόμβων Ψηφιακής Ενδυνάμωσης </w:t>
      </w:r>
      <w:r w:rsidR="000833B4">
        <w:rPr>
          <w:rFonts w:ascii="Calibri" w:eastAsia="Calibri" w:hAnsi="Calibri" w:cs="Calibri"/>
          <w:bCs/>
          <w:color w:val="000000"/>
          <w:sz w:val="24"/>
          <w:szCs w:val="24"/>
          <w:lang w:val="el-GR"/>
        </w:rPr>
        <w:t xml:space="preserve">Ατόμων με Αναπηρία </w:t>
      </w:r>
      <w:r w:rsidRPr="0069471F">
        <w:rPr>
          <w:rFonts w:ascii="Calibri" w:eastAsia="Calibri" w:hAnsi="Calibri" w:cs="Calibri"/>
          <w:bCs/>
          <w:color w:val="000000"/>
          <w:sz w:val="24"/>
          <w:szCs w:val="24"/>
          <w:lang w:val="el-GR"/>
        </w:rPr>
        <w:t>περιλαμβάνει τα ακόλουθα:</w:t>
      </w:r>
    </w:p>
    <w:p w14:paraId="62DED4BA" w14:textId="595B5473" w:rsidR="0069471F" w:rsidRPr="0069471F" w:rsidRDefault="0069471F" w:rsidP="0069471F">
      <w:pPr>
        <w:pStyle w:val="af2"/>
        <w:numPr>
          <w:ilvl w:val="0"/>
          <w:numId w:val="24"/>
        </w:numPr>
        <w:pBdr>
          <w:top w:val="nil"/>
          <w:left w:val="nil"/>
          <w:bottom w:val="nil"/>
          <w:right w:val="nil"/>
          <w:between w:val="nil"/>
        </w:pBdr>
        <w:spacing w:after="120" w:line="264" w:lineRule="auto"/>
        <w:jc w:val="both"/>
        <w:rPr>
          <w:rFonts w:ascii="Calibri" w:eastAsia="Calibri" w:hAnsi="Calibri" w:cs="Calibri"/>
          <w:bCs/>
          <w:color w:val="000000"/>
          <w:sz w:val="24"/>
          <w:szCs w:val="24"/>
          <w:lang w:val="el-GR"/>
        </w:rPr>
      </w:pPr>
      <w:r w:rsidRPr="0069471F">
        <w:rPr>
          <w:rFonts w:ascii="Calibri" w:eastAsia="Calibri" w:hAnsi="Calibri" w:cs="Calibri"/>
          <w:bCs/>
          <w:color w:val="000000"/>
          <w:sz w:val="24"/>
          <w:szCs w:val="24"/>
          <w:lang w:val="el-GR"/>
        </w:rPr>
        <w:t>Διάθεση των απαιτούμενων εκπαιδευτών – ψηφιακών βοηθών για την υλοποίηση των προγραμμάτων ψηφιακής εκπαίδευσης και ενδυνάμωσης των ωφελούμενων.</w:t>
      </w:r>
    </w:p>
    <w:p w14:paraId="2DC9757F" w14:textId="3E6CF2AC" w:rsidR="0069471F" w:rsidRPr="0069471F" w:rsidRDefault="0069471F" w:rsidP="0069471F">
      <w:pPr>
        <w:pStyle w:val="af2"/>
        <w:numPr>
          <w:ilvl w:val="0"/>
          <w:numId w:val="24"/>
        </w:numPr>
        <w:pBdr>
          <w:top w:val="nil"/>
          <w:left w:val="nil"/>
          <w:bottom w:val="nil"/>
          <w:right w:val="nil"/>
          <w:between w:val="nil"/>
        </w:pBdr>
        <w:spacing w:after="120" w:line="264" w:lineRule="auto"/>
        <w:jc w:val="both"/>
        <w:rPr>
          <w:rFonts w:ascii="Calibri" w:eastAsia="Calibri" w:hAnsi="Calibri" w:cs="Calibri"/>
          <w:bCs/>
          <w:color w:val="000000"/>
          <w:sz w:val="24"/>
          <w:szCs w:val="24"/>
          <w:lang w:val="el-GR"/>
        </w:rPr>
      </w:pPr>
      <w:r w:rsidRPr="0069471F">
        <w:rPr>
          <w:rFonts w:ascii="Calibri" w:eastAsia="Calibri" w:hAnsi="Calibri" w:cs="Calibri"/>
          <w:bCs/>
          <w:color w:val="000000"/>
          <w:sz w:val="24"/>
          <w:szCs w:val="24"/>
          <w:lang w:val="el-GR"/>
        </w:rPr>
        <w:t>Διάθεση των απαιτούμενων στελεχών για τη διοικητική υποστήριξη των προγραμμάτων ψηφιακής εκπαίδευσης και ενδυνάμωσης των ωφελούμενων.</w:t>
      </w:r>
    </w:p>
    <w:p w14:paraId="341B2391" w14:textId="59808413" w:rsidR="0069471F" w:rsidRDefault="0069471F" w:rsidP="0069471F">
      <w:pPr>
        <w:pStyle w:val="af2"/>
        <w:numPr>
          <w:ilvl w:val="0"/>
          <w:numId w:val="24"/>
        </w:numPr>
        <w:pBdr>
          <w:top w:val="nil"/>
          <w:left w:val="nil"/>
          <w:bottom w:val="nil"/>
          <w:right w:val="nil"/>
          <w:between w:val="nil"/>
        </w:pBdr>
        <w:spacing w:after="120" w:line="264" w:lineRule="auto"/>
        <w:jc w:val="both"/>
        <w:rPr>
          <w:rFonts w:ascii="Calibri" w:eastAsia="Calibri" w:hAnsi="Calibri" w:cs="Calibri"/>
          <w:bCs/>
          <w:color w:val="000000"/>
          <w:sz w:val="24"/>
          <w:szCs w:val="24"/>
          <w:lang w:val="el-GR"/>
        </w:rPr>
      </w:pPr>
      <w:r w:rsidRPr="0069471F">
        <w:rPr>
          <w:rFonts w:ascii="Calibri" w:eastAsia="Calibri" w:hAnsi="Calibri" w:cs="Calibri"/>
          <w:bCs/>
          <w:color w:val="000000"/>
          <w:sz w:val="24"/>
          <w:szCs w:val="24"/>
          <w:lang w:val="el-GR"/>
        </w:rPr>
        <w:t>Παροχή ροφημάτων και συνοδευτικών στους ωφελούμενους κατά τη διάρκεια της εκπαίδευσης και ψηφιακής ενδυνάμωσης.</w:t>
      </w:r>
    </w:p>
    <w:p w14:paraId="1FAD6511" w14:textId="64407E52" w:rsidR="00E02A31" w:rsidRPr="0069471F" w:rsidRDefault="00E02A31" w:rsidP="0069471F">
      <w:pPr>
        <w:pStyle w:val="af2"/>
        <w:numPr>
          <w:ilvl w:val="0"/>
          <w:numId w:val="24"/>
        </w:numPr>
        <w:pBdr>
          <w:top w:val="nil"/>
          <w:left w:val="nil"/>
          <w:bottom w:val="nil"/>
          <w:right w:val="nil"/>
          <w:between w:val="nil"/>
        </w:pBdr>
        <w:spacing w:after="120" w:line="264" w:lineRule="auto"/>
        <w:jc w:val="both"/>
        <w:rPr>
          <w:rFonts w:ascii="Calibri" w:eastAsia="Calibri" w:hAnsi="Calibri" w:cs="Calibri"/>
          <w:bCs/>
          <w:color w:val="000000"/>
          <w:sz w:val="24"/>
          <w:szCs w:val="24"/>
          <w:lang w:val="el-GR"/>
        </w:rPr>
      </w:pPr>
      <w:r>
        <w:rPr>
          <w:rFonts w:ascii="Calibri" w:eastAsia="Calibri" w:hAnsi="Calibri" w:cs="Calibri"/>
          <w:bCs/>
          <w:color w:val="000000"/>
          <w:sz w:val="24"/>
          <w:szCs w:val="24"/>
          <w:lang w:val="el-GR"/>
        </w:rPr>
        <w:t xml:space="preserve">Εποπτεία της λειτουργίας των Κόμβων Ψηφιακής Ενδυνάμωσης </w:t>
      </w:r>
      <w:r w:rsidR="002C4243">
        <w:rPr>
          <w:rFonts w:ascii="Calibri" w:eastAsia="Calibri" w:hAnsi="Calibri" w:cs="Calibri"/>
          <w:bCs/>
          <w:color w:val="000000"/>
          <w:sz w:val="24"/>
          <w:szCs w:val="24"/>
          <w:lang w:val="el-GR"/>
        </w:rPr>
        <w:t>Ατόμων με Αναπηρία</w:t>
      </w:r>
      <w:r>
        <w:rPr>
          <w:rFonts w:ascii="Calibri" w:eastAsia="Calibri" w:hAnsi="Calibri" w:cs="Calibri"/>
          <w:bCs/>
          <w:color w:val="000000"/>
          <w:sz w:val="24"/>
          <w:szCs w:val="24"/>
          <w:lang w:val="el-GR"/>
        </w:rPr>
        <w:t>, επιστημονική και οργανωτική υποστήριξη.</w:t>
      </w:r>
    </w:p>
    <w:p w14:paraId="00000098" w14:textId="0F70F51F" w:rsidR="00B459F7" w:rsidRPr="0069471F" w:rsidRDefault="00437915" w:rsidP="0069471F">
      <w:pPr>
        <w:numPr>
          <w:ilvl w:val="0"/>
          <w:numId w:val="22"/>
        </w:numPr>
        <w:pBdr>
          <w:top w:val="nil"/>
          <w:left w:val="nil"/>
          <w:bottom w:val="nil"/>
          <w:right w:val="nil"/>
          <w:between w:val="nil"/>
        </w:pBdr>
        <w:spacing w:after="120" w:line="264" w:lineRule="auto"/>
        <w:ind w:left="426"/>
        <w:jc w:val="both"/>
        <w:rPr>
          <w:rFonts w:ascii="Calibri" w:eastAsia="Calibri" w:hAnsi="Calibri" w:cs="Calibri"/>
          <w:b/>
          <w:color w:val="000000"/>
          <w:sz w:val="24"/>
          <w:szCs w:val="24"/>
          <w:lang w:val="el-GR"/>
        </w:rPr>
      </w:pPr>
      <w:r w:rsidRPr="0069471F">
        <w:rPr>
          <w:rFonts w:ascii="Calibri" w:eastAsia="Calibri" w:hAnsi="Calibri" w:cs="Calibri"/>
          <w:b/>
          <w:color w:val="000000"/>
          <w:sz w:val="24"/>
          <w:szCs w:val="24"/>
          <w:lang w:val="el-GR"/>
        </w:rPr>
        <w:t>Τεχνική Υποστήριξη</w:t>
      </w:r>
    </w:p>
    <w:p w14:paraId="550E82B3" w14:textId="2124E026" w:rsidR="0069471F" w:rsidRPr="0069471F" w:rsidRDefault="0069471F" w:rsidP="0069471F">
      <w:pPr>
        <w:pStyle w:val="af2"/>
        <w:numPr>
          <w:ilvl w:val="0"/>
          <w:numId w:val="24"/>
        </w:numPr>
        <w:pBdr>
          <w:top w:val="nil"/>
          <w:left w:val="nil"/>
          <w:bottom w:val="nil"/>
          <w:right w:val="nil"/>
          <w:between w:val="nil"/>
        </w:pBdr>
        <w:spacing w:after="120" w:line="264" w:lineRule="auto"/>
        <w:jc w:val="both"/>
        <w:rPr>
          <w:rFonts w:ascii="Calibri" w:eastAsia="Calibri" w:hAnsi="Calibri" w:cs="Calibri"/>
          <w:bCs/>
          <w:color w:val="000000"/>
          <w:sz w:val="24"/>
          <w:szCs w:val="24"/>
          <w:lang w:val="el-GR"/>
        </w:rPr>
      </w:pPr>
      <w:r w:rsidRPr="0069471F">
        <w:rPr>
          <w:rFonts w:ascii="Calibri" w:eastAsia="Calibri" w:hAnsi="Calibri" w:cs="Calibri"/>
          <w:bCs/>
          <w:color w:val="000000"/>
          <w:sz w:val="24"/>
          <w:szCs w:val="24"/>
          <w:lang w:val="el-GR"/>
        </w:rPr>
        <w:t xml:space="preserve">Υποστήριξη της λειτουργίας των Κόμβων Ψηφιακής Ενδυνάμωσης </w:t>
      </w:r>
      <w:r w:rsidR="000024C6">
        <w:rPr>
          <w:rFonts w:ascii="Calibri" w:eastAsia="Calibri" w:hAnsi="Calibri" w:cs="Calibri"/>
          <w:bCs/>
          <w:color w:val="000000"/>
          <w:sz w:val="24"/>
          <w:szCs w:val="24"/>
          <w:lang w:val="el-GR"/>
        </w:rPr>
        <w:t>Ατόμων με Αναπηρία</w:t>
      </w:r>
      <w:r w:rsidRPr="0069471F">
        <w:rPr>
          <w:rFonts w:ascii="Calibri" w:eastAsia="Calibri" w:hAnsi="Calibri" w:cs="Calibri"/>
          <w:bCs/>
          <w:color w:val="000000"/>
          <w:sz w:val="24"/>
          <w:szCs w:val="24"/>
          <w:lang w:val="el-GR"/>
        </w:rPr>
        <w:t xml:space="preserve"> μέσω Πληροφοριακού Συστήματος</w:t>
      </w:r>
    </w:p>
    <w:p w14:paraId="1AAD5323" w14:textId="49518CB4" w:rsidR="0069471F" w:rsidRPr="0069471F" w:rsidRDefault="00437915" w:rsidP="0069471F">
      <w:pPr>
        <w:pStyle w:val="af2"/>
        <w:numPr>
          <w:ilvl w:val="0"/>
          <w:numId w:val="24"/>
        </w:numPr>
        <w:pBdr>
          <w:top w:val="nil"/>
          <w:left w:val="nil"/>
          <w:bottom w:val="nil"/>
          <w:right w:val="nil"/>
          <w:between w:val="nil"/>
        </w:pBdr>
        <w:spacing w:after="120" w:line="264" w:lineRule="auto"/>
        <w:jc w:val="both"/>
        <w:rPr>
          <w:rFonts w:ascii="Calibri" w:eastAsia="Calibri" w:hAnsi="Calibri" w:cs="Calibri"/>
          <w:bCs/>
          <w:color w:val="000000"/>
          <w:sz w:val="24"/>
          <w:szCs w:val="24"/>
          <w:lang w:val="el-GR"/>
        </w:rPr>
      </w:pPr>
      <w:proofErr w:type="spellStart"/>
      <w:r w:rsidRPr="0069471F">
        <w:rPr>
          <w:rFonts w:ascii="Calibri" w:eastAsia="Calibri" w:hAnsi="Calibri" w:cs="Calibri"/>
          <w:bCs/>
          <w:color w:val="000000"/>
          <w:sz w:val="24"/>
          <w:szCs w:val="24"/>
          <w:lang w:val="el-GR"/>
        </w:rPr>
        <w:t>Help</w:t>
      </w:r>
      <w:proofErr w:type="spellEnd"/>
      <w:r w:rsidR="0069471F" w:rsidRPr="0069471F">
        <w:rPr>
          <w:rFonts w:ascii="Calibri" w:eastAsia="Calibri" w:hAnsi="Calibri" w:cs="Calibri"/>
          <w:bCs/>
          <w:color w:val="000000"/>
          <w:sz w:val="24"/>
          <w:szCs w:val="24"/>
          <w:lang w:val="el-GR"/>
        </w:rPr>
        <w:t xml:space="preserve"> </w:t>
      </w:r>
      <w:proofErr w:type="spellStart"/>
      <w:r w:rsidR="0069471F" w:rsidRPr="0069471F">
        <w:rPr>
          <w:rFonts w:ascii="Calibri" w:eastAsia="Calibri" w:hAnsi="Calibri" w:cs="Calibri"/>
          <w:bCs/>
          <w:color w:val="000000"/>
          <w:sz w:val="24"/>
          <w:szCs w:val="24"/>
          <w:lang w:val="el-GR"/>
        </w:rPr>
        <w:t>D</w:t>
      </w:r>
      <w:r w:rsidRPr="0069471F">
        <w:rPr>
          <w:rFonts w:ascii="Calibri" w:eastAsia="Calibri" w:hAnsi="Calibri" w:cs="Calibri"/>
          <w:bCs/>
          <w:color w:val="000000"/>
          <w:sz w:val="24"/>
          <w:szCs w:val="24"/>
          <w:lang w:val="el-GR"/>
        </w:rPr>
        <w:t>esk</w:t>
      </w:r>
      <w:proofErr w:type="spellEnd"/>
      <w:r w:rsidRPr="0069471F">
        <w:rPr>
          <w:rFonts w:ascii="Calibri" w:eastAsia="Calibri" w:hAnsi="Calibri" w:cs="Calibri"/>
          <w:bCs/>
          <w:color w:val="000000"/>
          <w:sz w:val="24"/>
          <w:szCs w:val="24"/>
          <w:lang w:val="el-GR"/>
        </w:rPr>
        <w:t xml:space="preserve"> </w:t>
      </w:r>
      <w:r w:rsidR="0069471F" w:rsidRPr="0069471F">
        <w:rPr>
          <w:rFonts w:ascii="Calibri" w:eastAsia="Calibri" w:hAnsi="Calibri" w:cs="Calibri"/>
          <w:bCs/>
          <w:color w:val="000000"/>
          <w:sz w:val="24"/>
          <w:szCs w:val="24"/>
          <w:lang w:val="el-GR"/>
        </w:rPr>
        <w:t xml:space="preserve">για την εξυπηρέτηση των </w:t>
      </w:r>
      <w:r w:rsidR="00564299">
        <w:rPr>
          <w:rFonts w:ascii="Calibri" w:eastAsia="Calibri" w:hAnsi="Calibri" w:cs="Calibri"/>
          <w:bCs/>
          <w:color w:val="000000"/>
          <w:sz w:val="24"/>
          <w:szCs w:val="24"/>
          <w:lang w:val="el-GR"/>
        </w:rPr>
        <w:t xml:space="preserve">υποψήφιων </w:t>
      </w:r>
      <w:r w:rsidR="0069471F" w:rsidRPr="0069471F">
        <w:rPr>
          <w:rFonts w:ascii="Calibri" w:eastAsia="Calibri" w:hAnsi="Calibri" w:cs="Calibri"/>
          <w:bCs/>
          <w:color w:val="000000"/>
          <w:sz w:val="24"/>
          <w:szCs w:val="24"/>
          <w:lang w:val="el-GR"/>
        </w:rPr>
        <w:t xml:space="preserve">ωφελούμενων στο στάδιο υποβολής των αιτήσεων και </w:t>
      </w:r>
      <w:r w:rsidR="00564299">
        <w:rPr>
          <w:rFonts w:ascii="Calibri" w:eastAsia="Calibri" w:hAnsi="Calibri" w:cs="Calibri"/>
          <w:bCs/>
          <w:color w:val="000000"/>
          <w:sz w:val="24"/>
          <w:szCs w:val="24"/>
          <w:lang w:val="el-GR"/>
        </w:rPr>
        <w:t xml:space="preserve">της </w:t>
      </w:r>
      <w:r w:rsidR="0069471F" w:rsidRPr="0069471F">
        <w:rPr>
          <w:rFonts w:ascii="Calibri" w:eastAsia="Calibri" w:hAnsi="Calibri" w:cs="Calibri"/>
          <w:bCs/>
          <w:color w:val="000000"/>
          <w:sz w:val="24"/>
          <w:szCs w:val="24"/>
          <w:lang w:val="el-GR"/>
        </w:rPr>
        <w:t>επιλογής</w:t>
      </w:r>
      <w:r w:rsidR="00564299">
        <w:rPr>
          <w:rFonts w:ascii="Calibri" w:eastAsia="Calibri" w:hAnsi="Calibri" w:cs="Calibri"/>
          <w:bCs/>
          <w:color w:val="000000"/>
          <w:sz w:val="24"/>
          <w:szCs w:val="24"/>
          <w:lang w:val="el-GR"/>
        </w:rPr>
        <w:t>.</w:t>
      </w:r>
    </w:p>
    <w:p w14:paraId="000000B2" w14:textId="77777777" w:rsidR="00B459F7" w:rsidRDefault="00B459F7" w:rsidP="008275D8">
      <w:pPr>
        <w:pBdr>
          <w:top w:val="nil"/>
          <w:left w:val="nil"/>
          <w:bottom w:val="nil"/>
          <w:right w:val="nil"/>
          <w:between w:val="nil"/>
        </w:pBdr>
        <w:spacing w:after="120" w:line="264" w:lineRule="auto"/>
        <w:jc w:val="both"/>
        <w:rPr>
          <w:rFonts w:ascii="Calibri" w:eastAsia="Calibri" w:hAnsi="Calibri" w:cs="Calibri"/>
          <w:color w:val="000000"/>
          <w:sz w:val="24"/>
          <w:szCs w:val="24"/>
          <w:lang w:val="el-GR"/>
        </w:rPr>
      </w:pPr>
    </w:p>
    <w:p w14:paraId="76C1592C" w14:textId="3B54E009" w:rsidR="00E02A31" w:rsidRDefault="00E02A31" w:rsidP="00E02A31">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ΑΡΘΡΟ </w:t>
      </w:r>
      <w:r>
        <w:rPr>
          <w:rFonts w:ascii="Calibri" w:eastAsia="Calibri" w:hAnsi="Calibri" w:cs="Calibri"/>
          <w:b/>
          <w:color w:val="000000"/>
          <w:sz w:val="24"/>
          <w:szCs w:val="24"/>
          <w:lang w:val="el-GR"/>
        </w:rPr>
        <w:t>7</w:t>
      </w:r>
    </w:p>
    <w:p w14:paraId="7286F653" w14:textId="56935B2E" w:rsidR="00E02A31" w:rsidRPr="000D022D" w:rsidRDefault="00E02A31" w:rsidP="00E02A31">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lang w:val="el-GR"/>
        </w:rPr>
      </w:pPr>
      <w:r>
        <w:rPr>
          <w:rFonts w:ascii="Calibri" w:eastAsia="Calibri" w:hAnsi="Calibri" w:cs="Calibri"/>
          <w:b/>
          <w:color w:val="000000"/>
          <w:sz w:val="24"/>
          <w:szCs w:val="24"/>
          <w:lang w:val="el-GR"/>
        </w:rPr>
        <w:t xml:space="preserve">ΔΙΑΡΚΕΙΑ </w:t>
      </w:r>
    </w:p>
    <w:p w14:paraId="3C8F6AE4" w14:textId="55C2827F" w:rsidR="00E02A31" w:rsidRDefault="00E02A31" w:rsidP="00E02A31">
      <w:pPr>
        <w:pBdr>
          <w:top w:val="nil"/>
          <w:left w:val="nil"/>
          <w:bottom w:val="nil"/>
          <w:right w:val="nil"/>
          <w:between w:val="nil"/>
        </w:pBdr>
        <w:spacing w:after="120" w:line="264" w:lineRule="auto"/>
        <w:jc w:val="both"/>
        <w:rPr>
          <w:rFonts w:ascii="Calibri" w:eastAsia="Calibri" w:hAnsi="Calibri" w:cs="Calibri"/>
          <w:color w:val="000000"/>
          <w:sz w:val="24"/>
          <w:szCs w:val="24"/>
          <w:lang w:val="el-GR"/>
        </w:rPr>
      </w:pPr>
      <w:r>
        <w:rPr>
          <w:rFonts w:ascii="Calibri" w:eastAsia="Calibri" w:hAnsi="Calibri" w:cs="Calibri"/>
          <w:color w:val="000000"/>
          <w:sz w:val="24"/>
          <w:szCs w:val="24"/>
          <w:lang w:val="el-GR"/>
        </w:rPr>
        <w:t xml:space="preserve">Οι υποχρεώσεις και η συμβολή των μερών όπως προβλέπονται </w:t>
      </w:r>
      <w:r w:rsidR="007974B9">
        <w:rPr>
          <w:rFonts w:ascii="Calibri" w:eastAsia="Calibri" w:hAnsi="Calibri" w:cs="Calibri"/>
          <w:color w:val="000000"/>
          <w:sz w:val="24"/>
          <w:szCs w:val="24"/>
          <w:lang w:val="el-GR"/>
        </w:rPr>
        <w:t>στο παρόν σύμφωνο</w:t>
      </w:r>
      <w:r>
        <w:rPr>
          <w:rFonts w:ascii="Calibri" w:eastAsia="Calibri" w:hAnsi="Calibri" w:cs="Calibri"/>
          <w:color w:val="000000"/>
          <w:sz w:val="24"/>
          <w:szCs w:val="24"/>
          <w:lang w:val="el-GR"/>
        </w:rPr>
        <w:t xml:space="preserve"> ολοκληρώνονται με την ολοκλήρωση των Προγραμμάτων Ψηφιακής Εκπαίδευσης και Ενδυνάμωσης των ωφελούμενων </w:t>
      </w:r>
      <w:r w:rsidR="00611D64">
        <w:rPr>
          <w:rFonts w:ascii="Calibri" w:eastAsia="Calibri" w:hAnsi="Calibri" w:cs="Calibri"/>
          <w:color w:val="000000"/>
          <w:sz w:val="24"/>
          <w:szCs w:val="24"/>
          <w:lang w:val="el-GR"/>
        </w:rPr>
        <w:t xml:space="preserve">με αναπηρία </w:t>
      </w:r>
      <w:r>
        <w:rPr>
          <w:rFonts w:ascii="Calibri" w:eastAsia="Calibri" w:hAnsi="Calibri" w:cs="Calibri"/>
          <w:color w:val="000000"/>
          <w:sz w:val="24"/>
          <w:szCs w:val="24"/>
          <w:lang w:val="el-GR"/>
        </w:rPr>
        <w:t xml:space="preserve">στους Κόμβους Ψηφιακής Ενδυνάμωσης </w:t>
      </w:r>
      <w:r w:rsidR="00C63A22">
        <w:rPr>
          <w:rFonts w:ascii="Calibri" w:eastAsia="Calibri" w:hAnsi="Calibri" w:cs="Calibri"/>
          <w:color w:val="000000"/>
          <w:sz w:val="24"/>
          <w:szCs w:val="24"/>
          <w:lang w:val="el-GR"/>
        </w:rPr>
        <w:t>Ατόμων με Αναπηρία</w:t>
      </w:r>
      <w:r>
        <w:rPr>
          <w:rFonts w:ascii="Calibri" w:eastAsia="Calibri" w:hAnsi="Calibri" w:cs="Calibri"/>
          <w:color w:val="000000"/>
          <w:sz w:val="24"/>
          <w:szCs w:val="24"/>
          <w:lang w:val="el-GR"/>
        </w:rPr>
        <w:t xml:space="preserve"> του Δικαιούχου Φορέα.</w:t>
      </w:r>
    </w:p>
    <w:p w14:paraId="1D1982F3" w14:textId="77777777" w:rsidR="00E02A31" w:rsidRDefault="00E02A31" w:rsidP="008275D8">
      <w:pPr>
        <w:pBdr>
          <w:top w:val="nil"/>
          <w:left w:val="nil"/>
          <w:bottom w:val="nil"/>
          <w:right w:val="nil"/>
          <w:between w:val="nil"/>
        </w:pBdr>
        <w:spacing w:after="120" w:line="264" w:lineRule="auto"/>
        <w:jc w:val="both"/>
        <w:rPr>
          <w:rFonts w:ascii="Calibri" w:eastAsia="Calibri" w:hAnsi="Calibri" w:cs="Calibri"/>
          <w:color w:val="000000"/>
          <w:sz w:val="24"/>
          <w:szCs w:val="24"/>
          <w:lang w:val="el-GR"/>
        </w:rPr>
      </w:pPr>
    </w:p>
    <w:p w14:paraId="71C56E94" w14:textId="0C573E60" w:rsidR="00FF7152" w:rsidRPr="00380C6C" w:rsidRDefault="00FF7152" w:rsidP="007C5037">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rPr>
      </w:pPr>
      <w:r w:rsidRPr="00380C6C">
        <w:rPr>
          <w:rFonts w:ascii="Calibri" w:eastAsia="Calibri" w:hAnsi="Calibri" w:cs="Calibri"/>
          <w:b/>
          <w:color w:val="000000"/>
          <w:sz w:val="24"/>
          <w:szCs w:val="24"/>
        </w:rPr>
        <w:lastRenderedPageBreak/>
        <w:t xml:space="preserve">ΑΡΘΡΟ </w:t>
      </w:r>
      <w:r w:rsidR="00744A5F" w:rsidRPr="00380C6C">
        <w:rPr>
          <w:rFonts w:ascii="Calibri" w:eastAsia="Calibri" w:hAnsi="Calibri" w:cs="Calibri"/>
          <w:b/>
          <w:color w:val="000000"/>
          <w:sz w:val="24"/>
          <w:szCs w:val="24"/>
        </w:rPr>
        <w:t>8</w:t>
      </w:r>
    </w:p>
    <w:p w14:paraId="7474262A" w14:textId="41969482" w:rsidR="00747045" w:rsidRPr="00380C6C" w:rsidRDefault="00747045" w:rsidP="007C5037">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rPr>
      </w:pPr>
      <w:r w:rsidRPr="00380C6C">
        <w:rPr>
          <w:rFonts w:ascii="Calibri" w:eastAsia="Calibri" w:hAnsi="Calibri" w:cs="Calibri"/>
          <w:b/>
          <w:color w:val="000000"/>
          <w:sz w:val="24"/>
          <w:szCs w:val="24"/>
        </w:rPr>
        <w:t>ΑΝΩΤΕΡΑ ΒΙΑ</w:t>
      </w:r>
    </w:p>
    <w:p w14:paraId="14EE9453" w14:textId="77777777" w:rsidR="00FF7152" w:rsidRPr="00FF7152" w:rsidRDefault="00FF7152" w:rsidP="00FF7152">
      <w:pPr>
        <w:spacing w:after="120" w:line="264" w:lineRule="auto"/>
        <w:jc w:val="both"/>
        <w:rPr>
          <w:rFonts w:ascii="Calibri" w:eastAsia="Calibri" w:hAnsi="Calibri" w:cs="Calibri"/>
          <w:sz w:val="24"/>
          <w:szCs w:val="24"/>
          <w:lang w:val="el-GR"/>
        </w:rPr>
      </w:pPr>
      <w:r w:rsidRPr="00380C6C">
        <w:rPr>
          <w:rFonts w:ascii="Calibri" w:eastAsia="Calibri" w:hAnsi="Calibri" w:cs="Calibri"/>
          <w:sz w:val="24"/>
          <w:szCs w:val="24"/>
          <w:lang w:val="el-GR"/>
        </w:rPr>
        <w:t>Τα Μέρη δεν θα ευθύνονται αναφορικά με αθέτηση των υποχρεώσεων</w:t>
      </w:r>
      <w:r w:rsidRPr="007163FE">
        <w:rPr>
          <w:rFonts w:ascii="Calibri" w:eastAsia="Calibri" w:hAnsi="Calibri" w:cs="Calibri"/>
          <w:sz w:val="24"/>
          <w:szCs w:val="24"/>
          <w:lang w:val="el-GR"/>
        </w:rPr>
        <w:t xml:space="preserve"> τους που απορρέουν από το παρόν, εφόσον και στην έκταση κατά την οποία αυτή οφείλεται σε γεγονός ή περίσταση που συνιστά ανωτέρα βία. Για τους σκοπούς του παρόντος, ως γεγονότα που συνιστούν ανωτέρα βία, θα θεωρούνται καταστάσεις πέραν από τον εύλογο έλεγχο των μερών, όπως ασυνήθη καιρικά φαινόμενα, θεομηνίες, σεισμοί, επιδημίες, καταστάσεις μόλυνσης του περιβάλλοντος ή συγκέντρωσης τοξικών</w:t>
      </w:r>
      <w:r w:rsidRPr="00FF7152">
        <w:rPr>
          <w:rFonts w:ascii="Calibri" w:eastAsia="Calibri" w:hAnsi="Calibri" w:cs="Calibri"/>
          <w:sz w:val="24"/>
          <w:szCs w:val="24"/>
          <w:lang w:val="el-GR"/>
        </w:rPr>
        <w:t>, βιολογικών ή ραδιενεργών στοιχείων σε έκταση και βαθμό που να απειλούν άμεσα τη ζωή ανθρώπων, πλημμύρες, πόλεμος, εχθροπραξίες, τρομοκρατικές ή γενικευμένες συρράξεις και βίαιες ενέργειες, εξέγερση, βομβαρδισμοί, και κάθε άλλη παρεμφερής ή ισοδύναμη κατάσταση η οποία δεν είναι εύλογα δυνατόν να προβλεφθεί και να αντιμετωπισθεί άμεσα, αυτοδύναμα ή με τη συνδρομή του αντισυμβαλλομένου.</w:t>
      </w:r>
    </w:p>
    <w:p w14:paraId="1FBCF185" w14:textId="77777777" w:rsidR="00FF7152" w:rsidRP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Τα Μέρη θα ειδοποιούν τους αντισυμβαλλόμενούς τους χωρίς καθυστέρηση και με κάθε πρόσφορο μέσο άμεσα με τη λήψη γνώσης περί της επέλευσης γεγονότος ή περίστασης ανωτέρας βίας και θα λαμβάνουν κάθε μέτρο και θα συνεργάζονται σε όση έκταση απαιτείται για την αντιμετώπιση του γεγονότος ή της περίστασης αυτής και τον περιορισμό </w:t>
      </w:r>
      <w:proofErr w:type="spellStart"/>
      <w:r w:rsidRPr="00FF7152">
        <w:rPr>
          <w:rFonts w:ascii="Calibri" w:eastAsia="Calibri" w:hAnsi="Calibri" w:cs="Calibri"/>
          <w:sz w:val="24"/>
          <w:szCs w:val="24"/>
          <w:lang w:val="el-GR"/>
        </w:rPr>
        <w:t>κατ</w:t>
      </w:r>
      <w:proofErr w:type="spellEnd"/>
      <w:r w:rsidRPr="00FF7152">
        <w:rPr>
          <w:rFonts w:ascii="Calibri" w:eastAsia="Calibri" w:hAnsi="Calibri" w:cs="Calibri"/>
          <w:sz w:val="24"/>
          <w:szCs w:val="24"/>
          <w:lang w:val="ru-RU"/>
        </w:rPr>
        <w:t xml:space="preserve">' </w:t>
      </w:r>
      <w:r w:rsidRPr="00FF7152">
        <w:rPr>
          <w:rFonts w:ascii="Calibri" w:eastAsia="Calibri" w:hAnsi="Calibri" w:cs="Calibri"/>
          <w:sz w:val="24"/>
          <w:szCs w:val="24"/>
          <w:lang w:val="el-GR"/>
        </w:rPr>
        <w:t>έκταση, διάρκεια και αποτέλεσμα.</w:t>
      </w:r>
    </w:p>
    <w:p w14:paraId="6B42DE57" w14:textId="77777777" w:rsidR="00FF7152" w:rsidRDefault="00FF7152" w:rsidP="008275D8">
      <w:pPr>
        <w:spacing w:after="120" w:line="264" w:lineRule="auto"/>
        <w:jc w:val="both"/>
        <w:rPr>
          <w:rFonts w:ascii="Calibri" w:eastAsia="Calibri" w:hAnsi="Calibri" w:cs="Calibri"/>
          <w:sz w:val="24"/>
          <w:szCs w:val="24"/>
          <w:lang w:val="el-GR"/>
        </w:rPr>
      </w:pPr>
    </w:p>
    <w:p w14:paraId="14B5CDBC" w14:textId="7DEE9D22" w:rsidR="00A579A7" w:rsidRPr="007C5037"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rPr>
      </w:pPr>
      <w:r w:rsidRPr="007C5037">
        <w:rPr>
          <w:rFonts w:ascii="Calibri" w:eastAsia="Calibri" w:hAnsi="Calibri" w:cs="Calibri"/>
          <w:b/>
          <w:color w:val="000000"/>
          <w:sz w:val="24"/>
          <w:szCs w:val="24"/>
        </w:rPr>
        <w:t xml:space="preserve">ΑΡΘΡΟ </w:t>
      </w:r>
      <w:r w:rsidR="00143772" w:rsidRPr="007C5037">
        <w:rPr>
          <w:rFonts w:ascii="Calibri" w:eastAsia="Calibri" w:hAnsi="Calibri" w:cs="Calibri"/>
          <w:b/>
          <w:color w:val="000000"/>
          <w:sz w:val="24"/>
          <w:szCs w:val="24"/>
        </w:rPr>
        <w:t>9</w:t>
      </w:r>
    </w:p>
    <w:p w14:paraId="1DA267E9" w14:textId="77777777" w:rsidR="00A579A7" w:rsidRPr="00A579A7"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sz w:val="24"/>
          <w:szCs w:val="24"/>
          <w:lang w:val="el-GR"/>
        </w:rPr>
      </w:pPr>
      <w:r w:rsidRPr="007C5037">
        <w:rPr>
          <w:rFonts w:ascii="Calibri" w:eastAsia="Calibri" w:hAnsi="Calibri" w:cs="Calibri"/>
          <w:b/>
          <w:color w:val="000000"/>
          <w:sz w:val="24"/>
          <w:szCs w:val="24"/>
        </w:rPr>
        <w:t>ΕΜΠΙΣΤΕΥΤΙΚΟΤΗΤΑ</w:t>
      </w:r>
      <w:r w:rsidRPr="00A579A7">
        <w:rPr>
          <w:rFonts w:ascii="Calibri" w:eastAsia="Calibri" w:hAnsi="Calibri" w:cs="Calibri"/>
          <w:b/>
          <w:sz w:val="24"/>
          <w:szCs w:val="24"/>
          <w:lang w:val="el-GR"/>
        </w:rPr>
        <w:t xml:space="preserve"> – ΕΧΕΜΥΘΕΙΑ – ΠΡΟΣΤΑΣΙΑ ΔΕΔΟΜΕΝΩΝ ΠΡΟΣΩΠΙΚΟΥ ΧΑΡΑΚΤΗΡΑ</w:t>
      </w:r>
    </w:p>
    <w:p w14:paraId="7A791B79" w14:textId="6249A1C4" w:rsidR="00A579A7" w:rsidRPr="00A579A7" w:rsidRDefault="00A579A7" w:rsidP="00A579A7">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Η επεξεργασία των δεδομένων προσωπικού χαρακτήρα που λαμβάνει χώρα στο πλαίσιο υλοποίησης του αντικειμένου τ</w:t>
      </w:r>
      <w:r w:rsidR="00747045">
        <w:rPr>
          <w:rFonts w:ascii="Calibri" w:eastAsia="Calibri" w:hAnsi="Calibri" w:cs="Calibri"/>
          <w:sz w:val="24"/>
          <w:szCs w:val="24"/>
          <w:lang w:val="el-GR"/>
        </w:rPr>
        <w:t>ου παρόντος</w:t>
      </w:r>
      <w:r w:rsidRPr="00A579A7">
        <w:rPr>
          <w:rFonts w:ascii="Calibri" w:eastAsia="Calibri" w:hAnsi="Calibri" w:cs="Calibri"/>
          <w:sz w:val="24"/>
          <w:szCs w:val="24"/>
          <w:lang w:val="el-GR"/>
        </w:rPr>
        <w:t xml:space="preserve"> θα εκτελείται σύμφωνα με τους όρους τ</w:t>
      </w:r>
      <w:r w:rsidR="00747045">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sidR="00747045">
        <w:rPr>
          <w:rFonts w:ascii="Calibri" w:eastAsia="Calibri" w:hAnsi="Calibri" w:cs="Calibri"/>
          <w:sz w:val="24"/>
          <w:szCs w:val="24"/>
          <w:lang w:val="el-GR"/>
        </w:rPr>
        <w:t>όντος</w:t>
      </w:r>
      <w:r w:rsidRPr="00A579A7">
        <w:rPr>
          <w:rFonts w:ascii="Calibri" w:eastAsia="Calibri" w:hAnsi="Calibri" w:cs="Calibri"/>
          <w:sz w:val="24"/>
          <w:szCs w:val="24"/>
          <w:lang w:val="el-GR"/>
        </w:rPr>
        <w:t>, όπως ισχύει κάθε φορά με τα επ’ αυτ</w:t>
      </w:r>
      <w:r w:rsidR="00747045">
        <w:rPr>
          <w:rFonts w:ascii="Calibri" w:eastAsia="Calibri" w:hAnsi="Calibri" w:cs="Calibri"/>
          <w:sz w:val="24"/>
          <w:szCs w:val="24"/>
          <w:lang w:val="el-GR"/>
        </w:rPr>
        <w:t>ού</w:t>
      </w:r>
      <w:r w:rsidRPr="00A579A7">
        <w:rPr>
          <w:rFonts w:ascii="Calibri" w:eastAsia="Calibri" w:hAnsi="Calibri" w:cs="Calibri"/>
          <w:sz w:val="24"/>
          <w:szCs w:val="24"/>
          <w:lang w:val="el-GR"/>
        </w:rPr>
        <w:t xml:space="preserve"> Παραρτήματα. Τα Συμβαλλόμενα Μέρη δεσμεύονται ως προς την εφαρμογή και συμμόρφωση προς την ισχύουσα νομοθεσία για την προστασία δεδομένων προσωπικού χαρακτήρα (ιδίως Γενικός Κανονισμός Προστασίας Δεδομένων – 2016/679/ΕΕ όπως κάθε φορά ισχύει, Ν. 4624/2019 (ΦΕΚ 137/Α/2019) όπως κάθε φορά ισχύει), όπως ερμηνεύεται ιδίως από τις Αποφάσεις ή Γνωμοδοτήσεις της Αρχής Προστασίας Δεδομένων Προσωπικού Χαρακτήρα - ΑΠΔΠΧ) και του Ευρωπαϊκού Συμβουλίου Προστασίας Δεδομένων.  </w:t>
      </w:r>
    </w:p>
    <w:p w14:paraId="131FFC40" w14:textId="526B83B6" w:rsidR="00A579A7" w:rsidRPr="00A579A7" w:rsidRDefault="00A579A7" w:rsidP="00A579A7">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Τα Συμβαλλόμενα Μέρη εγγυώνται ότι θα λαμβάνουν όλα τα απαραίτητα οργανωτικά και τεχνικά μέτρα για την ασφάλεια των πληροφοριών που ενδέχεται να περιέχουν και προσωπικά δεδομένα, και γενικότερα όλων των ανάλογων μορφών αρχείων και πληροφοριών στο πλαίσιο υλοποίησης του αντικειμένου τ</w:t>
      </w:r>
      <w:r w:rsidR="00747045">
        <w:rPr>
          <w:rFonts w:ascii="Calibri" w:eastAsia="Calibri" w:hAnsi="Calibri" w:cs="Calibri"/>
          <w:sz w:val="24"/>
          <w:szCs w:val="24"/>
          <w:lang w:val="el-GR"/>
        </w:rPr>
        <w:t>ου παρόντος</w:t>
      </w:r>
      <w:r w:rsidRPr="00A579A7">
        <w:rPr>
          <w:rFonts w:ascii="Calibri" w:eastAsia="Calibri" w:hAnsi="Calibri" w:cs="Calibri"/>
          <w:sz w:val="24"/>
          <w:szCs w:val="24"/>
          <w:lang w:val="el-GR"/>
        </w:rPr>
        <w:t xml:space="preserve"> καθώς και για την προστασία τους από τυχαία ή αθέμιτη καταστροφή, τυχαία απώλεια, αλλοίωση, απαγορευμένη διάδοση και κάθε άλλη μορφή αθέμιτης επεξεργασίας.</w:t>
      </w:r>
    </w:p>
    <w:p w14:paraId="0CD07D04" w14:textId="77777777" w:rsidR="00AE4E64" w:rsidRDefault="00A579A7" w:rsidP="00A579A7">
      <w:pPr>
        <w:spacing w:after="120" w:line="264" w:lineRule="auto"/>
        <w:jc w:val="both"/>
        <w:rPr>
          <w:rFonts w:ascii="Calibri" w:eastAsia="Calibri" w:hAnsi="Calibri" w:cs="Calibri"/>
          <w:bCs/>
          <w:sz w:val="24"/>
          <w:szCs w:val="24"/>
          <w:lang w:val="el-GR"/>
        </w:rPr>
      </w:pPr>
      <w:r w:rsidRPr="00A579A7">
        <w:rPr>
          <w:rFonts w:ascii="Calibri" w:eastAsia="Calibri" w:hAnsi="Calibri" w:cs="Calibri"/>
          <w:sz w:val="24"/>
          <w:szCs w:val="24"/>
          <w:lang w:val="el-GR"/>
        </w:rPr>
        <w:t>Τα Συμβαλλόμενα Μέρη δεσμεύονται δυνάμει τ</w:t>
      </w:r>
      <w:r w:rsidR="00747045">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sidR="00747045">
        <w:rPr>
          <w:rFonts w:ascii="Calibri" w:eastAsia="Calibri" w:hAnsi="Calibri" w:cs="Calibri"/>
          <w:sz w:val="24"/>
          <w:szCs w:val="24"/>
          <w:lang w:val="el-GR"/>
        </w:rPr>
        <w:t>όντος</w:t>
      </w:r>
      <w:r w:rsidRPr="00A579A7">
        <w:rPr>
          <w:rFonts w:ascii="Calibri" w:eastAsia="Calibri" w:hAnsi="Calibri" w:cs="Calibri"/>
          <w:sz w:val="24"/>
          <w:szCs w:val="24"/>
          <w:lang w:val="el-GR"/>
        </w:rPr>
        <w:t xml:space="preserve"> να μην αποκαλύπτουν, κοινοποιούν, διαθέτουν πληροφορίες, εμπιστευτικού χαρακτήρα ή να επιτρέπουν ή να </w:t>
      </w:r>
      <w:r w:rsidRPr="00A579A7">
        <w:rPr>
          <w:rFonts w:ascii="Calibri" w:eastAsia="Calibri" w:hAnsi="Calibri" w:cs="Calibri"/>
          <w:sz w:val="24"/>
          <w:szCs w:val="24"/>
          <w:lang w:val="el-GR"/>
        </w:rPr>
        <w:lastRenderedPageBreak/>
        <w:t>καθιστούν δυνατή την πρόσβαση οποιοδήποτε τρίτου άμεσα ή έμμεσα την κοινοποίηση ή δημοσιοποίηση εμπιστευτικών πληροφοριών σε οποιονδήποτε τρίτο.</w:t>
      </w:r>
      <w:r w:rsidR="00F23873" w:rsidRPr="00F23873">
        <w:rPr>
          <w:rFonts w:ascii="Calibri" w:eastAsia="Calibri" w:hAnsi="Calibri" w:cs="Calibri"/>
          <w:bCs/>
          <w:sz w:val="24"/>
          <w:szCs w:val="24"/>
          <w:lang w:val="el-GR"/>
        </w:rPr>
        <w:t xml:space="preserve"> </w:t>
      </w:r>
    </w:p>
    <w:p w14:paraId="4D1CF080" w14:textId="131E4F2F" w:rsidR="00A579A7" w:rsidRPr="00AE4E64" w:rsidRDefault="00F23873" w:rsidP="00A579A7">
      <w:pPr>
        <w:spacing w:after="120" w:line="264" w:lineRule="auto"/>
        <w:jc w:val="both"/>
        <w:rPr>
          <w:rFonts w:ascii="Calibri" w:eastAsia="Calibri" w:hAnsi="Calibri" w:cs="Calibri"/>
          <w:sz w:val="24"/>
          <w:szCs w:val="24"/>
          <w:lang w:val="el-GR"/>
        </w:rPr>
      </w:pPr>
      <w:r w:rsidRPr="00AE4E64">
        <w:rPr>
          <w:rFonts w:ascii="Calibri" w:eastAsia="Calibri" w:hAnsi="Calibri" w:cs="Calibri"/>
          <w:bCs/>
          <w:sz w:val="24"/>
          <w:szCs w:val="24"/>
          <w:lang w:val="el-GR"/>
        </w:rPr>
        <w:t>Το Υπουργείο Κοινωνικής Συνοχής και Οικογένειας ως κύριος του έργου ορίζεται υπεύθυνο για την επεξεργασία δεδομένων προσωπικού χαρακτήρα, κατά την έννοια της περ. 7 του άρθρου 4 του Γενικού Κανονισμού για την Προστασία Δεδομένων (ΕΕ) 2016/679 (ΓΚΠΔ). Το Υπουργείο Κοινωνικής Συνοχής και Οικογένειας, σύμφωνα με την περ. (ε) της παρ. 1 και την παρ. 3 του άρθρου 6 του ΓΚΠΔ και το άρθρο 5 του ν. 4624/2019 (Α’ 137), διασφαλίζει ότι, η εν λόγω επεξεργασία διενεργείται αποκλειστικά και μόνο στο αναγκαίο μέτρο εκπλήρωσης της νομικής υποχρέωσής της για την αποτελεσματική ολοκλήρωση του προγράμματος, σύμφωνα με τα οριζόμενα στο άρθρο 77 του ν. 5129/2024 και στην παρούσα. Ο υπεύθυνος επεξεργασίας παρέχει στα φυσικά πρόσωπα τις πληροφορίες που αναφέρονται στο άρθρο 13 του ΓΚΠΔ, και εκπληρώνει τις υποχρεώσεις του που απορρέουν από τον ΓΚΠΔ και τον ν.4624/2019, ιδίως όσον αφορά την άσκηση των δικαιωμάτων των υποκειμένων των δεδομένων.</w:t>
      </w:r>
    </w:p>
    <w:p w14:paraId="23AD6095" w14:textId="42823F0E" w:rsidR="00A579A7" w:rsidRPr="00AE4E64" w:rsidRDefault="00F23873" w:rsidP="00F23873">
      <w:pPr>
        <w:autoSpaceDE w:val="0"/>
        <w:autoSpaceDN w:val="0"/>
        <w:adjustRightInd w:val="0"/>
        <w:jc w:val="both"/>
        <w:rPr>
          <w:rFonts w:ascii="Calibri" w:hAnsi="Calibri" w:cs="Calibri"/>
          <w:sz w:val="24"/>
          <w:szCs w:val="24"/>
          <w:lang w:val="el-GR"/>
        </w:rPr>
      </w:pPr>
      <w:r w:rsidRPr="00AE4E64">
        <w:rPr>
          <w:rFonts w:ascii="Calibri" w:hAnsi="Calibri" w:cs="Calibri"/>
          <w:sz w:val="24"/>
          <w:szCs w:val="24"/>
          <w:lang w:val="el-GR"/>
        </w:rPr>
        <w:t>Το  ΙΝ.Ε.Σ.Α.με.Α. ως φορ</w:t>
      </w:r>
      <w:r w:rsidR="0053460D" w:rsidRPr="00AE4E64">
        <w:rPr>
          <w:rFonts w:ascii="Calibri" w:hAnsi="Calibri" w:cs="Calibri"/>
          <w:sz w:val="24"/>
          <w:szCs w:val="24"/>
          <w:lang w:val="el-GR"/>
        </w:rPr>
        <w:t>έας</w:t>
      </w:r>
      <w:r w:rsidRPr="00AE4E64">
        <w:rPr>
          <w:rFonts w:ascii="Calibri" w:hAnsi="Calibri" w:cs="Calibri"/>
          <w:sz w:val="24"/>
          <w:szCs w:val="24"/>
          <w:lang w:val="el-GR"/>
        </w:rPr>
        <w:t xml:space="preserve"> υλοποίησης του έργου </w:t>
      </w:r>
      <w:r w:rsidR="00A23DAF" w:rsidRPr="00AE4E64">
        <w:rPr>
          <w:rFonts w:ascii="Calibri" w:hAnsi="Calibri" w:cs="Calibri"/>
          <w:bCs/>
          <w:sz w:val="24"/>
          <w:szCs w:val="24"/>
          <w:lang w:val="el-GR"/>
        </w:rPr>
        <w:t>επιτελεί το ρόλο της εκτελούσας την επεξεργασία</w:t>
      </w:r>
      <w:r w:rsidR="00A23DAF" w:rsidRPr="00AE4E64">
        <w:rPr>
          <w:rFonts w:ascii="Calibri" w:hAnsi="Calibri" w:cs="Calibri"/>
          <w:sz w:val="24"/>
          <w:szCs w:val="24"/>
          <w:lang w:val="el-GR"/>
        </w:rPr>
        <w:t xml:space="preserve"> </w:t>
      </w:r>
      <w:r w:rsidRPr="00AE4E64">
        <w:rPr>
          <w:rFonts w:ascii="Calibri" w:hAnsi="Calibri" w:cs="Calibri"/>
          <w:sz w:val="24"/>
          <w:szCs w:val="24"/>
          <w:lang w:val="el-GR"/>
        </w:rPr>
        <w:t>κατά την έννοια της περ. 8 του άρθρου 4 του ΓΚΠΔ για λογαριασμό του Υπουργείου Κοινωνικής Συνοχής και Οικογένειας. Για τον ακριβή καθορισμό των ρόλων, των υποχρεώσεων και των ευθυνών του υπεύθυνου επεξεργασίας και των εκτελούντων την επεξεργασία συνάπτεται μεταξύ αυτού και εκάστου εκτελούντος την επεξεργασία  Συμφωνητικό Επεξεργασίας Δεδομένων Προσωπικού Χαρακτήρα (</w:t>
      </w:r>
      <w:proofErr w:type="spellStart"/>
      <w:r w:rsidRPr="00AE4E64">
        <w:rPr>
          <w:rFonts w:ascii="Calibri" w:hAnsi="Calibri" w:cs="Calibri"/>
          <w:sz w:val="24"/>
          <w:szCs w:val="24"/>
          <w:lang w:val="el-GR"/>
        </w:rPr>
        <w:t>Data</w:t>
      </w:r>
      <w:proofErr w:type="spellEnd"/>
      <w:r w:rsidRPr="00AE4E64">
        <w:rPr>
          <w:rFonts w:ascii="Calibri" w:hAnsi="Calibri" w:cs="Calibri"/>
          <w:sz w:val="24"/>
          <w:szCs w:val="24"/>
          <w:lang w:val="el-GR"/>
        </w:rPr>
        <w:t xml:space="preserve"> </w:t>
      </w:r>
      <w:proofErr w:type="spellStart"/>
      <w:r w:rsidRPr="00AE4E64">
        <w:rPr>
          <w:rFonts w:ascii="Calibri" w:hAnsi="Calibri" w:cs="Calibri"/>
          <w:sz w:val="24"/>
          <w:szCs w:val="24"/>
          <w:lang w:val="el-GR"/>
        </w:rPr>
        <w:t>Processing</w:t>
      </w:r>
      <w:proofErr w:type="spellEnd"/>
      <w:r w:rsidRPr="00AE4E64">
        <w:rPr>
          <w:rFonts w:ascii="Calibri" w:hAnsi="Calibri" w:cs="Calibri"/>
          <w:sz w:val="24"/>
          <w:szCs w:val="24"/>
          <w:lang w:val="el-GR"/>
        </w:rPr>
        <w:t xml:space="preserve"> Agreement - DPA), σύμφωνα με την παρ. 3 του άρθρου 28 ΓΚΠΔ.</w:t>
      </w:r>
    </w:p>
    <w:p w14:paraId="126EF78D" w14:textId="77777777" w:rsidR="00F23873" w:rsidRPr="00AE4E64" w:rsidRDefault="00F23873" w:rsidP="00F23873">
      <w:pPr>
        <w:autoSpaceDE w:val="0"/>
        <w:autoSpaceDN w:val="0"/>
        <w:adjustRightInd w:val="0"/>
        <w:jc w:val="both"/>
        <w:rPr>
          <w:rFonts w:ascii="Calibri" w:hAnsi="Calibri" w:cs="Calibri"/>
          <w:sz w:val="24"/>
          <w:szCs w:val="24"/>
          <w:lang w:val="el-GR"/>
        </w:rPr>
      </w:pPr>
    </w:p>
    <w:p w14:paraId="79BE18D7" w14:textId="10DFE9E9" w:rsidR="00F23873" w:rsidRPr="00AE4E64" w:rsidRDefault="00F23873" w:rsidP="00F23873">
      <w:pPr>
        <w:autoSpaceDE w:val="0"/>
        <w:autoSpaceDN w:val="0"/>
        <w:adjustRightInd w:val="0"/>
        <w:jc w:val="both"/>
        <w:rPr>
          <w:rFonts w:ascii="Calibri" w:hAnsi="Calibri" w:cs="Calibri"/>
          <w:bCs/>
          <w:sz w:val="24"/>
          <w:szCs w:val="24"/>
          <w:lang w:val="el-GR"/>
        </w:rPr>
      </w:pPr>
      <w:r w:rsidRPr="00AE4E64">
        <w:rPr>
          <w:rFonts w:ascii="Calibri" w:hAnsi="Calibri" w:cs="Calibri"/>
          <w:bCs/>
          <w:sz w:val="24"/>
          <w:szCs w:val="24"/>
          <w:lang w:val="el-GR"/>
        </w:rPr>
        <w:t xml:space="preserve">Οι εμπλεκόμενες Υπηρεσίες και οι φορείς λαμβάνουν όλα τα απαραίτητα οργανωτικά και τεχνικά μέτρα για την ασφάλεια των πληροφοριών που ενδέχεται να περιέχουν και προσωπικά δεδομένα, και γενικότερα όλων των ανάλογων μορφών αρχείων και πληροφοριών στο πλαίσιο υλοποίησης του αντικειμένου </w:t>
      </w:r>
      <w:r w:rsidR="00CA3890" w:rsidRPr="00AE4E64">
        <w:rPr>
          <w:rFonts w:ascii="Calibri" w:hAnsi="Calibri" w:cs="Calibri"/>
          <w:bCs/>
          <w:sz w:val="24"/>
          <w:szCs w:val="24"/>
          <w:lang w:val="el-GR"/>
        </w:rPr>
        <w:t>του προγράμματος</w:t>
      </w:r>
      <w:r w:rsidRPr="00AE4E64">
        <w:rPr>
          <w:rFonts w:ascii="Calibri" w:hAnsi="Calibri" w:cs="Calibri"/>
          <w:bCs/>
          <w:sz w:val="24"/>
          <w:szCs w:val="24"/>
          <w:lang w:val="el-GR"/>
        </w:rPr>
        <w:t xml:space="preserve">. </w:t>
      </w:r>
    </w:p>
    <w:p w14:paraId="766202DD" w14:textId="77777777" w:rsidR="00CA3890" w:rsidRPr="00AE4E64" w:rsidRDefault="00CA3890" w:rsidP="00F23873">
      <w:pPr>
        <w:autoSpaceDE w:val="0"/>
        <w:autoSpaceDN w:val="0"/>
        <w:adjustRightInd w:val="0"/>
        <w:jc w:val="both"/>
        <w:rPr>
          <w:rFonts w:ascii="Calibri" w:hAnsi="Calibri" w:cs="Calibri"/>
          <w:bCs/>
          <w:sz w:val="24"/>
          <w:szCs w:val="24"/>
          <w:lang w:val="el-GR"/>
        </w:rPr>
      </w:pPr>
    </w:p>
    <w:p w14:paraId="0CCBE96B" w14:textId="77777777" w:rsidR="00F23873" w:rsidRPr="00AE4E64" w:rsidRDefault="00F23873" w:rsidP="00F23873">
      <w:pPr>
        <w:autoSpaceDE w:val="0"/>
        <w:autoSpaceDN w:val="0"/>
        <w:adjustRightInd w:val="0"/>
        <w:jc w:val="both"/>
        <w:rPr>
          <w:rFonts w:ascii="Calibri" w:hAnsi="Calibri" w:cs="Calibri"/>
          <w:bCs/>
          <w:sz w:val="24"/>
          <w:szCs w:val="24"/>
          <w:lang w:val="el-GR"/>
        </w:rPr>
      </w:pPr>
      <w:r w:rsidRPr="00AE4E64">
        <w:rPr>
          <w:rFonts w:ascii="Calibri" w:hAnsi="Calibri" w:cs="Calibri"/>
          <w:bCs/>
          <w:sz w:val="24"/>
          <w:szCs w:val="24"/>
          <w:lang w:val="el-GR"/>
        </w:rPr>
        <w:t>Το προσωπικό που υπηρετεί με οποιαδήποτε σχέση εργασίας στις εμπλεκόμενες Υπηρεσίες και φορείς, καθώς και τα πρόσωπα που ανήκουν στο ανθρώπινο δυναμικό των εμπλεκόμενων Υπηρεσιών του Υπουργείου Εθνικής Οικονομίας και Οικονομικών, του Υπουργείου Εσωτερικών, του Υπουργείου Ψηφιακής Διακυβέρνησης και του Υπουργείου Κοινωνικής Συνοχής και Οικογένειας, τα οποία, εξαιτίας της εργασίας τους, αποκτούν τυχόν πρόσβαση σε στοιχεία ωφελούμενων, δεσμεύονται από τις υποχρεώσεις εχεμύθειας, το απόρρητο και τις διατάξεις του ΓΚΠΔ και του ν. 4624/2019 (Α’ 137).</w:t>
      </w:r>
    </w:p>
    <w:p w14:paraId="5A84C526" w14:textId="77777777" w:rsidR="004F7A80" w:rsidRPr="00F23873" w:rsidRDefault="004F7A80" w:rsidP="00F23873">
      <w:pPr>
        <w:autoSpaceDE w:val="0"/>
        <w:autoSpaceDN w:val="0"/>
        <w:adjustRightInd w:val="0"/>
        <w:jc w:val="both"/>
        <w:rPr>
          <w:rFonts w:ascii="Calibri" w:hAnsi="Calibri" w:cs="Calibri"/>
          <w:bCs/>
          <w:color w:val="00B050"/>
          <w:sz w:val="24"/>
          <w:szCs w:val="24"/>
          <w:lang w:val="el-GR"/>
        </w:rPr>
      </w:pPr>
    </w:p>
    <w:p w14:paraId="05C66459" w14:textId="77777777" w:rsidR="00F23873" w:rsidRPr="00AE4E64" w:rsidRDefault="00F23873" w:rsidP="00F23873">
      <w:pPr>
        <w:autoSpaceDE w:val="0"/>
        <w:autoSpaceDN w:val="0"/>
        <w:adjustRightInd w:val="0"/>
        <w:jc w:val="both"/>
        <w:rPr>
          <w:rFonts w:ascii="Calibri" w:hAnsi="Calibri" w:cs="Calibri"/>
          <w:bCs/>
          <w:sz w:val="24"/>
          <w:szCs w:val="24"/>
          <w:lang w:val="el-GR"/>
        </w:rPr>
      </w:pPr>
      <w:r w:rsidRPr="00AE4E64">
        <w:rPr>
          <w:rFonts w:ascii="Calibri" w:hAnsi="Calibri" w:cs="Calibri"/>
          <w:bCs/>
          <w:sz w:val="24"/>
          <w:szCs w:val="24"/>
          <w:lang w:val="el-GR"/>
        </w:rPr>
        <w:t>Τέλος, σε περίπτωση που τυχόν προκύψει επεξεργασία/ανταλλαγή/διαμοιρασμός δεδομένων προσωπικού χαρακτήρα στο πλαίσιο υλοποίησης του παρόντος, τα συμβαλλόμενα μέρη συμφωνούν, ότι θα υπογράψουν σχετικό Συμφωνητικό Επεξεργασίας Δεδομένων Προσωπικού Χαρακτήρα (</w:t>
      </w:r>
      <w:proofErr w:type="spellStart"/>
      <w:r w:rsidRPr="00AE4E64">
        <w:rPr>
          <w:rFonts w:ascii="Calibri" w:hAnsi="Calibri" w:cs="Calibri"/>
          <w:bCs/>
          <w:sz w:val="24"/>
          <w:szCs w:val="24"/>
          <w:lang w:val="el-GR"/>
        </w:rPr>
        <w:t>Data</w:t>
      </w:r>
      <w:proofErr w:type="spellEnd"/>
      <w:r w:rsidRPr="00AE4E64">
        <w:rPr>
          <w:rFonts w:ascii="Calibri" w:hAnsi="Calibri" w:cs="Calibri"/>
          <w:bCs/>
          <w:sz w:val="24"/>
          <w:szCs w:val="24"/>
          <w:lang w:val="el-GR"/>
        </w:rPr>
        <w:t xml:space="preserve"> </w:t>
      </w:r>
      <w:proofErr w:type="spellStart"/>
      <w:r w:rsidRPr="00AE4E64">
        <w:rPr>
          <w:rFonts w:ascii="Calibri" w:hAnsi="Calibri" w:cs="Calibri"/>
          <w:bCs/>
          <w:sz w:val="24"/>
          <w:szCs w:val="24"/>
          <w:lang w:val="el-GR"/>
        </w:rPr>
        <w:t>Processing</w:t>
      </w:r>
      <w:proofErr w:type="spellEnd"/>
      <w:r w:rsidRPr="00AE4E64">
        <w:rPr>
          <w:rFonts w:ascii="Calibri" w:hAnsi="Calibri" w:cs="Calibri"/>
          <w:bCs/>
          <w:sz w:val="24"/>
          <w:szCs w:val="24"/>
          <w:lang w:val="el-GR"/>
        </w:rPr>
        <w:t xml:space="preserve"> Agreement - DPA) ή Συμφωνητικό Διαμοιρασμού Δεδομένων Προσωπικού Χαρακτήρα (</w:t>
      </w:r>
      <w:proofErr w:type="spellStart"/>
      <w:r w:rsidRPr="00AE4E64">
        <w:rPr>
          <w:rFonts w:ascii="Calibri" w:hAnsi="Calibri" w:cs="Calibri"/>
          <w:bCs/>
          <w:sz w:val="24"/>
          <w:szCs w:val="24"/>
          <w:lang w:val="el-GR"/>
        </w:rPr>
        <w:t>Data</w:t>
      </w:r>
      <w:proofErr w:type="spellEnd"/>
      <w:r w:rsidRPr="00AE4E64">
        <w:rPr>
          <w:rFonts w:ascii="Calibri" w:hAnsi="Calibri" w:cs="Calibri"/>
          <w:bCs/>
          <w:sz w:val="24"/>
          <w:szCs w:val="24"/>
          <w:lang w:val="el-GR"/>
        </w:rPr>
        <w:t xml:space="preserve"> </w:t>
      </w:r>
      <w:proofErr w:type="spellStart"/>
      <w:r w:rsidRPr="00AE4E64">
        <w:rPr>
          <w:rFonts w:ascii="Calibri" w:hAnsi="Calibri" w:cs="Calibri"/>
          <w:bCs/>
          <w:sz w:val="24"/>
          <w:szCs w:val="24"/>
          <w:lang w:val="el-GR"/>
        </w:rPr>
        <w:t>Sharing</w:t>
      </w:r>
      <w:proofErr w:type="spellEnd"/>
      <w:r w:rsidRPr="00AE4E64">
        <w:rPr>
          <w:rFonts w:ascii="Calibri" w:hAnsi="Calibri" w:cs="Calibri"/>
          <w:bCs/>
          <w:sz w:val="24"/>
          <w:szCs w:val="24"/>
          <w:lang w:val="el-GR"/>
        </w:rPr>
        <w:t xml:space="preserve"> Agreement), ανάλογα με το ρόλο που θα επιτελούν στην σχετική επεξεργασία. Στο Συμφωνητικό αυτό θα παρουσιάζονται οι ρόλοι, οι ευθύνες και οι αρμοδιότητες των συμβαλλομένων μερών σχετικά με την επεξεργασία δεδομένων προσωπικού χαρακτήρα και θα αποτελέσει Παράρτημα του παρόντος και ενιαίο και αδιάσπαστο σύνολο με αυτό. </w:t>
      </w:r>
    </w:p>
    <w:p w14:paraId="2BAF28D4" w14:textId="77777777" w:rsidR="00F23873" w:rsidRPr="00CC51C0" w:rsidRDefault="00F23873" w:rsidP="00F23873">
      <w:pPr>
        <w:autoSpaceDE w:val="0"/>
        <w:autoSpaceDN w:val="0"/>
        <w:adjustRightInd w:val="0"/>
        <w:jc w:val="both"/>
        <w:rPr>
          <w:rFonts w:ascii="Calibri" w:eastAsia="Calibri" w:hAnsi="Calibri" w:cs="Calibri"/>
          <w:b/>
          <w:color w:val="00B050"/>
          <w:sz w:val="24"/>
          <w:szCs w:val="24"/>
          <w:lang w:val="el-GR"/>
        </w:rPr>
      </w:pPr>
    </w:p>
    <w:p w14:paraId="3164C14D" w14:textId="63EACEC2" w:rsidR="00A579A7" w:rsidRPr="00A579A7"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sz w:val="24"/>
          <w:szCs w:val="24"/>
          <w:lang w:val="el-GR"/>
        </w:rPr>
      </w:pPr>
      <w:r w:rsidRPr="007C5037">
        <w:rPr>
          <w:rFonts w:ascii="Calibri" w:eastAsia="Calibri" w:hAnsi="Calibri" w:cs="Calibri"/>
          <w:b/>
          <w:color w:val="000000"/>
          <w:sz w:val="24"/>
          <w:szCs w:val="24"/>
        </w:rPr>
        <w:lastRenderedPageBreak/>
        <w:t>ΑΡΘΡΟ</w:t>
      </w:r>
      <w:r w:rsidRPr="00A579A7">
        <w:rPr>
          <w:rFonts w:ascii="Calibri" w:eastAsia="Calibri" w:hAnsi="Calibri" w:cs="Calibri"/>
          <w:b/>
          <w:sz w:val="24"/>
          <w:szCs w:val="24"/>
          <w:lang w:val="el-GR"/>
        </w:rPr>
        <w:t xml:space="preserve"> </w:t>
      </w:r>
      <w:r>
        <w:rPr>
          <w:rFonts w:ascii="Calibri" w:eastAsia="Calibri" w:hAnsi="Calibri" w:cs="Calibri"/>
          <w:b/>
          <w:sz w:val="24"/>
          <w:szCs w:val="24"/>
          <w:lang w:val="el-GR"/>
        </w:rPr>
        <w:t>1</w:t>
      </w:r>
      <w:r w:rsidR="003E51A5">
        <w:rPr>
          <w:rFonts w:ascii="Calibri" w:eastAsia="Calibri" w:hAnsi="Calibri" w:cs="Calibri"/>
          <w:b/>
          <w:sz w:val="24"/>
          <w:szCs w:val="24"/>
          <w:lang w:val="el-GR"/>
        </w:rPr>
        <w:t>0</w:t>
      </w:r>
    </w:p>
    <w:p w14:paraId="015882FD" w14:textId="77777777" w:rsidR="00A579A7" w:rsidRPr="00A579A7"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sz w:val="24"/>
          <w:szCs w:val="24"/>
          <w:lang w:val="el-GR"/>
        </w:rPr>
      </w:pPr>
      <w:r w:rsidRPr="00A579A7">
        <w:rPr>
          <w:rFonts w:ascii="Calibri" w:eastAsia="Calibri" w:hAnsi="Calibri" w:cs="Calibri"/>
          <w:b/>
          <w:sz w:val="24"/>
          <w:szCs w:val="24"/>
          <w:lang w:val="el-GR"/>
        </w:rPr>
        <w:t xml:space="preserve">ΙΣΧΥΣ - </w:t>
      </w:r>
      <w:r w:rsidRPr="007C5037">
        <w:rPr>
          <w:rFonts w:ascii="Calibri" w:eastAsia="Calibri" w:hAnsi="Calibri" w:cs="Calibri"/>
          <w:b/>
          <w:color w:val="000000"/>
          <w:sz w:val="24"/>
          <w:szCs w:val="24"/>
        </w:rPr>
        <w:t>ΤΡΟΠΟΠΟΙΗΣΗ</w:t>
      </w:r>
    </w:p>
    <w:p w14:paraId="29653500" w14:textId="322B6C00" w:rsidR="006234BD" w:rsidRPr="00816844" w:rsidRDefault="00A579A7" w:rsidP="00A579A7">
      <w:pPr>
        <w:spacing w:after="120" w:line="264" w:lineRule="auto"/>
        <w:jc w:val="both"/>
        <w:rPr>
          <w:rFonts w:ascii="Calibri" w:eastAsia="Calibri" w:hAnsi="Calibri" w:cs="Calibri"/>
          <w:sz w:val="24"/>
          <w:szCs w:val="24"/>
          <w:lang w:val="el-GR"/>
        </w:rPr>
      </w:pPr>
      <w:r w:rsidRPr="00816844">
        <w:rPr>
          <w:rFonts w:ascii="Calibri" w:eastAsia="Calibri" w:hAnsi="Calibri" w:cs="Calibri"/>
          <w:sz w:val="24"/>
          <w:szCs w:val="24"/>
          <w:lang w:val="el-GR"/>
        </w:rPr>
        <w:t xml:space="preserve">Το παρόν τίθεται σε ισχύ με την υπογραφή του από τους εκπροσώπους των μερών και λήγει </w:t>
      </w:r>
      <w:r w:rsidR="000F58F9" w:rsidRPr="00816844">
        <w:rPr>
          <w:rFonts w:ascii="Calibri" w:eastAsia="Calibri" w:hAnsi="Calibri" w:cs="Calibri"/>
          <w:sz w:val="24"/>
          <w:szCs w:val="24"/>
          <w:lang w:val="el-GR"/>
        </w:rPr>
        <w:t>με</w:t>
      </w:r>
      <w:r w:rsidRPr="00816844">
        <w:rPr>
          <w:rFonts w:ascii="Calibri" w:eastAsia="Calibri" w:hAnsi="Calibri" w:cs="Calibri"/>
          <w:sz w:val="24"/>
          <w:szCs w:val="24"/>
          <w:lang w:val="el-GR"/>
        </w:rPr>
        <w:t xml:space="preserve"> την ημερομηνία λήξης του έργου </w:t>
      </w:r>
      <w:r w:rsidR="00816844" w:rsidRPr="00816844">
        <w:rPr>
          <w:rFonts w:ascii="Calibri" w:eastAsia="Calibri" w:hAnsi="Calibri" w:cs="Calibri"/>
          <w:sz w:val="24"/>
          <w:szCs w:val="24"/>
          <w:lang w:val="el-GR"/>
        </w:rPr>
        <w:t xml:space="preserve">με </w:t>
      </w:r>
      <w:r w:rsidR="004C0F61" w:rsidRPr="00816844">
        <w:rPr>
          <w:rFonts w:ascii="Calibri" w:eastAsia="Calibri" w:hAnsi="Calibri" w:cs="Calibri"/>
          <w:bCs/>
          <w:sz w:val="24"/>
          <w:szCs w:val="24"/>
          <w:lang w:val="el-GR"/>
        </w:rPr>
        <w:t xml:space="preserve">τίτλο ‘‘SUB2. Ψηφιακή εκπαίδευση και ενδυνάμωση των ηλικιωμένων και των ατόμων με αναπηρία’’ και κωδικό ΟΠΣ (MIS) 5223341 της Δράσης με τίτλο </w:t>
      </w:r>
      <w:r w:rsidR="00816844" w:rsidRPr="00816844">
        <w:rPr>
          <w:rFonts w:ascii="Calibri" w:eastAsia="Calibri" w:hAnsi="Calibri" w:cs="Calibri"/>
          <w:bCs/>
          <w:sz w:val="24"/>
          <w:szCs w:val="24"/>
          <w:lang w:val="el-GR"/>
        </w:rPr>
        <w:t>«</w:t>
      </w:r>
      <w:r w:rsidR="004C0F61" w:rsidRPr="00816844">
        <w:rPr>
          <w:rFonts w:ascii="Calibri" w:eastAsia="Calibri" w:hAnsi="Calibri" w:cs="Calibri"/>
          <w:bCs/>
          <w:sz w:val="24"/>
          <w:szCs w:val="24"/>
          <w:lang w:val="el-GR"/>
        </w:rPr>
        <w:t>Κοινωνική ενσωμάτωση ευάλωτων ομάδων</w:t>
      </w:r>
      <w:r w:rsidR="00816844" w:rsidRPr="00816844">
        <w:rPr>
          <w:rFonts w:ascii="Calibri" w:eastAsia="Calibri" w:hAnsi="Calibri" w:cs="Calibri"/>
          <w:bCs/>
          <w:sz w:val="24"/>
          <w:szCs w:val="24"/>
          <w:lang w:val="el-GR"/>
        </w:rPr>
        <w:t xml:space="preserve">» </w:t>
      </w:r>
      <w:r w:rsidR="004C0F61" w:rsidRPr="00816844">
        <w:rPr>
          <w:rFonts w:ascii="Calibri" w:eastAsia="Calibri" w:hAnsi="Calibri" w:cs="Calibri"/>
          <w:bCs/>
          <w:sz w:val="24"/>
          <w:szCs w:val="24"/>
          <w:lang w:val="el-GR"/>
        </w:rPr>
        <w:t xml:space="preserve">και ID 16922 του Ταμείου Ανάκαμψης και Ανθεκτικότητας (ΤΑΑ)», </w:t>
      </w:r>
      <w:r w:rsidR="004C0F61" w:rsidRPr="00816844">
        <w:rPr>
          <w:rFonts w:ascii="Calibri" w:eastAsia="Calibri" w:hAnsi="Calibri" w:cs="Calibri"/>
          <w:sz w:val="24"/>
          <w:szCs w:val="24"/>
        </w:rPr>
        <w:t>σε εφαρμογή των διατάξεων του άρθρου 77 του ν. 5129/2024 (Α΄124) και της υπ’ αριθμ. 9836/4-7-2025 Κοινής Υπουργικής Απόφασης (Β’3569)</w:t>
      </w:r>
      <w:r w:rsidR="00A55C33" w:rsidRPr="00816844">
        <w:rPr>
          <w:rFonts w:ascii="Calibri" w:eastAsia="Calibri" w:hAnsi="Calibri" w:cs="Calibri"/>
          <w:sz w:val="24"/>
          <w:szCs w:val="24"/>
          <w:lang w:val="el-GR"/>
        </w:rPr>
        <w:t>. Η ημερομηνία λήξης του έργου  συμπίπτει με λήξη του προγράμματος του Ταμείου Ανάκαμψης και Ανθεκτικότητας σύμφωνα με το Εθνικό Σχέδιο Ανάκαμψης και Ανθεκτικότητας «Ελλάδα 2.0»</w:t>
      </w:r>
      <w:r w:rsidR="00BD728E" w:rsidRPr="00816844">
        <w:rPr>
          <w:rFonts w:ascii="Calibri" w:eastAsia="Calibri" w:hAnsi="Calibri" w:cs="Calibri"/>
          <w:sz w:val="24"/>
          <w:szCs w:val="24"/>
          <w:lang w:val="el-GR"/>
        </w:rPr>
        <w:t xml:space="preserve">. </w:t>
      </w:r>
      <w:r w:rsidR="004C0F61" w:rsidRPr="00816844">
        <w:rPr>
          <w:rFonts w:ascii="Calibri" w:eastAsia="Calibri" w:hAnsi="Calibri" w:cs="Calibri"/>
          <w:sz w:val="24"/>
          <w:szCs w:val="24"/>
          <w:lang w:val="el-GR"/>
        </w:rPr>
        <w:t xml:space="preserve"> </w:t>
      </w:r>
    </w:p>
    <w:p w14:paraId="64953F04" w14:textId="58E464F3" w:rsidR="00A579A7" w:rsidRPr="00A579A7" w:rsidRDefault="00A579A7" w:rsidP="00A579A7">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Καμία τροποποίηση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r w:rsidRPr="00A579A7">
        <w:rPr>
          <w:rFonts w:ascii="Calibri" w:eastAsia="Calibri" w:hAnsi="Calibri" w:cs="Calibri"/>
          <w:sz w:val="24"/>
          <w:szCs w:val="24"/>
          <w:lang w:val="el-GR"/>
        </w:rPr>
        <w:t xml:space="preserve"> δεν θα ισχύει, πλην αν γίνει γραπτώς, με ομόφωνη απόφαση των Μερών και υπογραφεί από </w:t>
      </w:r>
      <w:r w:rsidR="00816844">
        <w:rPr>
          <w:rFonts w:ascii="Calibri" w:eastAsia="Calibri" w:hAnsi="Calibri" w:cs="Calibri"/>
          <w:sz w:val="24"/>
          <w:szCs w:val="24"/>
          <w:lang w:val="el-GR"/>
        </w:rPr>
        <w:t xml:space="preserve">τους </w:t>
      </w:r>
      <w:proofErr w:type="spellStart"/>
      <w:r w:rsidR="00816844">
        <w:rPr>
          <w:rFonts w:ascii="Calibri" w:eastAsia="Calibri" w:hAnsi="Calibri" w:cs="Calibri"/>
          <w:sz w:val="24"/>
          <w:szCs w:val="24"/>
          <w:lang w:val="el-GR"/>
        </w:rPr>
        <w:t>νομίμους</w:t>
      </w:r>
      <w:proofErr w:type="spellEnd"/>
      <w:r w:rsidR="00816844">
        <w:rPr>
          <w:rFonts w:ascii="Calibri" w:eastAsia="Calibri" w:hAnsi="Calibri" w:cs="Calibri"/>
          <w:sz w:val="24"/>
          <w:szCs w:val="24"/>
          <w:lang w:val="el-GR"/>
        </w:rPr>
        <w:t xml:space="preserve"> εκπροσώπους τους</w:t>
      </w:r>
      <w:r w:rsidRPr="00A579A7">
        <w:rPr>
          <w:rFonts w:ascii="Calibri" w:eastAsia="Calibri" w:hAnsi="Calibri" w:cs="Calibri"/>
          <w:sz w:val="24"/>
          <w:szCs w:val="24"/>
          <w:lang w:val="el-GR"/>
        </w:rPr>
        <w:t>, συνιστώντας παράρτημα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p>
    <w:p w14:paraId="7D1BDAE6" w14:textId="77777777" w:rsidR="00A579A7" w:rsidRDefault="00A579A7" w:rsidP="00A579A7">
      <w:pPr>
        <w:spacing w:after="120" w:line="264" w:lineRule="auto"/>
        <w:jc w:val="both"/>
        <w:rPr>
          <w:rFonts w:ascii="Calibri" w:eastAsia="Calibri" w:hAnsi="Calibri" w:cs="Calibri"/>
          <w:b/>
          <w:sz w:val="24"/>
          <w:szCs w:val="24"/>
          <w:lang w:val="el-GR"/>
        </w:rPr>
      </w:pPr>
    </w:p>
    <w:p w14:paraId="4C9F6102" w14:textId="3376DBF5" w:rsidR="00A579A7" w:rsidRPr="00A579A7"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sz w:val="24"/>
          <w:szCs w:val="24"/>
          <w:lang w:val="el-GR"/>
        </w:rPr>
      </w:pPr>
      <w:r w:rsidRPr="007C5037">
        <w:rPr>
          <w:rFonts w:ascii="Calibri" w:eastAsia="Calibri" w:hAnsi="Calibri" w:cs="Calibri"/>
          <w:b/>
          <w:color w:val="000000"/>
          <w:sz w:val="24"/>
          <w:szCs w:val="24"/>
        </w:rPr>
        <w:t>ΑΡΘΡΟ</w:t>
      </w:r>
      <w:r w:rsidRPr="00A579A7">
        <w:rPr>
          <w:rFonts w:ascii="Calibri" w:eastAsia="Calibri" w:hAnsi="Calibri" w:cs="Calibri"/>
          <w:b/>
          <w:sz w:val="24"/>
          <w:szCs w:val="24"/>
          <w:lang w:val="el-GR"/>
        </w:rPr>
        <w:t xml:space="preserve"> </w:t>
      </w:r>
      <w:r>
        <w:rPr>
          <w:rFonts w:ascii="Calibri" w:eastAsia="Calibri" w:hAnsi="Calibri" w:cs="Calibri"/>
          <w:b/>
          <w:sz w:val="24"/>
          <w:szCs w:val="24"/>
          <w:lang w:val="el-GR"/>
        </w:rPr>
        <w:t>1</w:t>
      </w:r>
      <w:r w:rsidR="003E51A5">
        <w:rPr>
          <w:rFonts w:ascii="Calibri" w:eastAsia="Calibri" w:hAnsi="Calibri" w:cs="Calibri"/>
          <w:b/>
          <w:sz w:val="24"/>
          <w:szCs w:val="24"/>
          <w:lang w:val="el-GR"/>
        </w:rPr>
        <w:t>1</w:t>
      </w:r>
    </w:p>
    <w:p w14:paraId="19595A6D" w14:textId="744432E9" w:rsidR="00A579A7" w:rsidRPr="00816844"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sz w:val="24"/>
          <w:szCs w:val="24"/>
          <w:lang w:val="el-GR"/>
        </w:rPr>
      </w:pPr>
      <w:r w:rsidRPr="00816844">
        <w:rPr>
          <w:rFonts w:ascii="Calibri" w:eastAsia="Calibri" w:hAnsi="Calibri" w:cs="Calibri"/>
          <w:b/>
          <w:sz w:val="24"/>
          <w:szCs w:val="24"/>
          <w:lang w:val="el-GR"/>
        </w:rPr>
        <w:t xml:space="preserve">ΛΥΣΗ - </w:t>
      </w:r>
      <w:r w:rsidRPr="00816844">
        <w:rPr>
          <w:rFonts w:ascii="Calibri" w:eastAsia="Calibri" w:hAnsi="Calibri" w:cs="Calibri"/>
          <w:b/>
          <w:sz w:val="24"/>
          <w:szCs w:val="24"/>
        </w:rPr>
        <w:t>ΛΗΞΗ</w:t>
      </w:r>
      <w:r w:rsidRPr="00816844">
        <w:rPr>
          <w:rFonts w:ascii="Calibri" w:eastAsia="Calibri" w:hAnsi="Calibri" w:cs="Calibri"/>
          <w:b/>
          <w:sz w:val="24"/>
          <w:szCs w:val="24"/>
          <w:lang w:val="el-GR"/>
        </w:rPr>
        <w:t xml:space="preserve"> </w:t>
      </w:r>
      <w:r w:rsidR="00B53C3C" w:rsidRPr="00816844">
        <w:rPr>
          <w:rFonts w:ascii="Calibri" w:eastAsia="Calibri" w:hAnsi="Calibri" w:cs="Calibri"/>
          <w:b/>
          <w:sz w:val="24"/>
          <w:szCs w:val="24"/>
          <w:lang w:val="el-GR"/>
        </w:rPr>
        <w:t>ΣΥΜΦΩΝΟΥ</w:t>
      </w:r>
    </w:p>
    <w:p w14:paraId="4E3B77D3" w14:textId="7124ACCB" w:rsidR="00AA0686" w:rsidRPr="00816844" w:rsidRDefault="00AA0686" w:rsidP="007C5037">
      <w:pPr>
        <w:keepNext/>
        <w:pBdr>
          <w:top w:val="nil"/>
          <w:left w:val="nil"/>
          <w:bottom w:val="nil"/>
          <w:right w:val="nil"/>
          <w:between w:val="nil"/>
        </w:pBdr>
        <w:spacing w:after="120" w:line="264" w:lineRule="auto"/>
        <w:ind w:left="720"/>
        <w:jc w:val="center"/>
        <w:rPr>
          <w:rFonts w:ascii="Calibri" w:eastAsia="Calibri" w:hAnsi="Calibri" w:cs="Calibri"/>
          <w:b/>
          <w:sz w:val="24"/>
          <w:szCs w:val="24"/>
          <w:lang w:val="el-GR"/>
        </w:rPr>
      </w:pPr>
      <w:r w:rsidRPr="00816844">
        <w:rPr>
          <w:rFonts w:ascii="Calibri" w:eastAsia="Calibri" w:hAnsi="Calibri" w:cs="Calibri"/>
          <w:b/>
          <w:sz w:val="24"/>
          <w:szCs w:val="24"/>
          <w:lang w:val="el-GR"/>
        </w:rPr>
        <w:t xml:space="preserve">ΛΗΞΗ – </w:t>
      </w:r>
      <w:r w:rsidRPr="00816844">
        <w:rPr>
          <w:rFonts w:ascii="Calibri" w:eastAsia="Calibri" w:hAnsi="Calibri" w:cs="Calibri"/>
          <w:b/>
          <w:sz w:val="24"/>
          <w:szCs w:val="24"/>
        </w:rPr>
        <w:t>ΠΑΡΑΤΑΣΗ</w:t>
      </w:r>
      <w:r w:rsidRPr="00816844">
        <w:rPr>
          <w:rFonts w:ascii="Calibri" w:eastAsia="Calibri" w:hAnsi="Calibri" w:cs="Calibri"/>
          <w:b/>
          <w:sz w:val="24"/>
          <w:szCs w:val="24"/>
          <w:lang w:val="el-GR"/>
        </w:rPr>
        <w:t xml:space="preserve"> ΣΥΜΦΩΝΟΥ</w:t>
      </w:r>
    </w:p>
    <w:p w14:paraId="275875C5" w14:textId="66E5B5ED" w:rsidR="00AA0686" w:rsidRPr="00816844" w:rsidRDefault="00B53C3C" w:rsidP="00B53C3C">
      <w:pPr>
        <w:spacing w:after="120" w:line="264" w:lineRule="auto"/>
        <w:jc w:val="both"/>
        <w:rPr>
          <w:rFonts w:ascii="Calibri" w:eastAsia="Calibri" w:hAnsi="Calibri" w:cs="Calibri"/>
          <w:sz w:val="24"/>
          <w:szCs w:val="24"/>
          <w:lang w:val="el-GR"/>
        </w:rPr>
      </w:pPr>
      <w:r w:rsidRPr="00816844">
        <w:rPr>
          <w:rFonts w:ascii="Calibri" w:eastAsia="Calibri" w:hAnsi="Calibri" w:cs="Calibri"/>
          <w:sz w:val="24"/>
          <w:szCs w:val="24"/>
          <w:lang w:val="el-GR"/>
        </w:rPr>
        <w:t xml:space="preserve">Το παρόν </w:t>
      </w:r>
      <w:proofErr w:type="spellStart"/>
      <w:r w:rsidRPr="00816844">
        <w:rPr>
          <w:rFonts w:ascii="Calibri" w:eastAsia="Calibri" w:hAnsi="Calibri" w:cs="Calibri"/>
          <w:sz w:val="24"/>
          <w:szCs w:val="24"/>
          <w:lang w:val="el-GR"/>
        </w:rPr>
        <w:t>λύεται</w:t>
      </w:r>
      <w:proofErr w:type="spellEnd"/>
      <w:r w:rsidRPr="00816844">
        <w:rPr>
          <w:rFonts w:ascii="Calibri" w:eastAsia="Calibri" w:hAnsi="Calibri" w:cs="Calibri"/>
          <w:sz w:val="24"/>
          <w:szCs w:val="24"/>
          <w:lang w:val="el-GR"/>
        </w:rPr>
        <w:t xml:space="preserve"> κατά τον προβλεπόμενο χρόνο λήξης της διάρκειάς του. </w:t>
      </w:r>
      <w:r w:rsidR="00AA0686" w:rsidRPr="00816844">
        <w:rPr>
          <w:rFonts w:ascii="Calibri" w:eastAsia="Calibri" w:hAnsi="Calibri" w:cs="Calibri"/>
          <w:sz w:val="24"/>
          <w:szCs w:val="24"/>
        </w:rPr>
        <w:t xml:space="preserve">Λύση προ του τέλους του συμβατικού χρόνου ή παράταση του συμβατικού χρόνου επιτρέπεται μόνο με κοινή έγγραφη συμφωνία των μερών. Κάθε λύση ή παράταση, θα υπογράφεται προσηκόντως από τους </w:t>
      </w:r>
      <w:proofErr w:type="spellStart"/>
      <w:r w:rsidR="00AA0686" w:rsidRPr="00816844">
        <w:rPr>
          <w:rFonts w:ascii="Calibri" w:eastAsia="Calibri" w:hAnsi="Calibri" w:cs="Calibri"/>
          <w:sz w:val="24"/>
          <w:szCs w:val="24"/>
        </w:rPr>
        <w:t>νομίμους</w:t>
      </w:r>
      <w:proofErr w:type="spellEnd"/>
      <w:r w:rsidR="00AA0686" w:rsidRPr="00816844">
        <w:rPr>
          <w:rFonts w:ascii="Calibri" w:eastAsia="Calibri" w:hAnsi="Calibri" w:cs="Calibri"/>
          <w:sz w:val="24"/>
          <w:szCs w:val="24"/>
        </w:rPr>
        <w:t xml:space="preserve"> εκπροσώπους όλων των Μερών.</w:t>
      </w:r>
    </w:p>
    <w:p w14:paraId="3E144E1F" w14:textId="77777777" w:rsidR="00AA0686" w:rsidRDefault="00AA0686" w:rsidP="00B53C3C">
      <w:pPr>
        <w:spacing w:after="120" w:line="264" w:lineRule="auto"/>
        <w:jc w:val="both"/>
        <w:rPr>
          <w:rFonts w:ascii="Calibri" w:eastAsia="Calibri" w:hAnsi="Calibri" w:cs="Calibri"/>
          <w:sz w:val="24"/>
          <w:szCs w:val="24"/>
          <w:lang w:val="el-GR"/>
        </w:rPr>
      </w:pPr>
    </w:p>
    <w:p w14:paraId="770DBBBB" w14:textId="3EE80C70" w:rsidR="00A579A7" w:rsidRPr="007C5037"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rPr>
      </w:pPr>
      <w:r w:rsidRPr="007C5037">
        <w:rPr>
          <w:rFonts w:ascii="Calibri" w:eastAsia="Calibri" w:hAnsi="Calibri" w:cs="Calibri"/>
          <w:b/>
          <w:color w:val="000000"/>
          <w:sz w:val="24"/>
          <w:szCs w:val="24"/>
        </w:rPr>
        <w:t xml:space="preserve">ΑΡΘΡΟ </w:t>
      </w:r>
      <w:r w:rsidR="003E51A5" w:rsidRPr="007C5037">
        <w:rPr>
          <w:rFonts w:ascii="Calibri" w:eastAsia="Calibri" w:hAnsi="Calibri" w:cs="Calibri"/>
          <w:b/>
          <w:color w:val="000000"/>
          <w:sz w:val="24"/>
          <w:szCs w:val="24"/>
        </w:rPr>
        <w:t>12</w:t>
      </w:r>
    </w:p>
    <w:p w14:paraId="64E7DE81" w14:textId="77777777" w:rsidR="00A579A7" w:rsidRPr="007C5037" w:rsidRDefault="00A579A7" w:rsidP="007C5037">
      <w:pPr>
        <w:keepNext/>
        <w:pBdr>
          <w:top w:val="nil"/>
          <w:left w:val="nil"/>
          <w:bottom w:val="nil"/>
          <w:right w:val="nil"/>
          <w:between w:val="nil"/>
        </w:pBdr>
        <w:spacing w:after="120" w:line="264" w:lineRule="auto"/>
        <w:ind w:left="720"/>
        <w:jc w:val="center"/>
        <w:rPr>
          <w:rFonts w:ascii="Calibri" w:eastAsia="Calibri" w:hAnsi="Calibri" w:cs="Calibri"/>
          <w:b/>
          <w:color w:val="000000"/>
          <w:sz w:val="24"/>
          <w:szCs w:val="24"/>
        </w:rPr>
      </w:pPr>
      <w:r w:rsidRPr="007C5037">
        <w:rPr>
          <w:rFonts w:ascii="Calibri" w:eastAsia="Calibri" w:hAnsi="Calibri" w:cs="Calibri"/>
          <w:b/>
          <w:color w:val="000000"/>
          <w:sz w:val="24"/>
          <w:szCs w:val="24"/>
        </w:rPr>
        <w:t>ΕΠΙΛΥΣΗ ΔΙΑΦΟΡΩΝ</w:t>
      </w:r>
    </w:p>
    <w:p w14:paraId="2E4FF885" w14:textId="56C35818" w:rsidR="00A579A7" w:rsidRPr="00A579A7" w:rsidRDefault="00A579A7" w:rsidP="00A579A7">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Κάθε διαφορά μεταξύ των Συμβαλλομένων Μερών που αφορά στην εκτέλεση και ερμηνεία των όρων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r w:rsidRPr="00A579A7">
        <w:rPr>
          <w:rFonts w:ascii="Calibri" w:eastAsia="Calibri" w:hAnsi="Calibri" w:cs="Calibri"/>
          <w:sz w:val="24"/>
          <w:szCs w:val="24"/>
          <w:lang w:val="el-GR"/>
        </w:rPr>
        <w:t xml:space="preserve"> </w:t>
      </w:r>
      <w:r>
        <w:rPr>
          <w:rFonts w:ascii="Calibri" w:eastAsia="Calibri" w:hAnsi="Calibri" w:cs="Calibri"/>
          <w:sz w:val="24"/>
          <w:szCs w:val="24"/>
          <w:lang w:val="el-GR"/>
        </w:rPr>
        <w:t>Συμφώνου Συνεργασίας</w:t>
      </w:r>
      <w:r w:rsidRPr="00A579A7">
        <w:rPr>
          <w:rFonts w:ascii="Calibri" w:eastAsia="Calibri" w:hAnsi="Calibri" w:cs="Calibri"/>
          <w:sz w:val="24"/>
          <w:szCs w:val="24"/>
          <w:lang w:val="el-GR"/>
        </w:rPr>
        <w:t>, δύναται να επιλύεται από τα όργανα διοίκησης των Συμβαλλομένων Μερών.</w:t>
      </w:r>
    </w:p>
    <w:p w14:paraId="5F15307E" w14:textId="77777777" w:rsidR="00A579A7" w:rsidRDefault="00A579A7" w:rsidP="00A579A7">
      <w:pPr>
        <w:spacing w:after="120" w:line="264" w:lineRule="auto"/>
        <w:jc w:val="both"/>
        <w:rPr>
          <w:rFonts w:ascii="Calibri" w:eastAsia="Calibri" w:hAnsi="Calibri" w:cs="Calibri"/>
          <w:b/>
          <w:sz w:val="24"/>
          <w:szCs w:val="24"/>
          <w:lang w:val="el-GR"/>
        </w:rPr>
      </w:pPr>
    </w:p>
    <w:p w14:paraId="3EE78408" w14:textId="42DF78CF" w:rsidR="00A579A7" w:rsidRPr="00A579A7" w:rsidRDefault="00A579A7" w:rsidP="00A579A7">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 xml:space="preserve">Αυτά συμφώνησαν, συνομολόγησαν και συναποδέχθηκαν τα συμβαλλόμενα μέρη, σε απόδειξη των οποίων συντάχθηκε </w:t>
      </w:r>
      <w:r>
        <w:rPr>
          <w:rFonts w:ascii="Calibri" w:eastAsia="Calibri" w:hAnsi="Calibri" w:cs="Calibri"/>
          <w:sz w:val="24"/>
          <w:szCs w:val="24"/>
          <w:lang w:val="el-GR"/>
        </w:rPr>
        <w:t>το παρόν</w:t>
      </w:r>
      <w:r w:rsidRPr="00A579A7">
        <w:rPr>
          <w:rFonts w:ascii="Calibri" w:eastAsia="Calibri" w:hAnsi="Calibri" w:cs="Calibri"/>
          <w:sz w:val="24"/>
          <w:szCs w:val="24"/>
          <w:lang w:val="el-GR"/>
        </w:rPr>
        <w:t xml:space="preserve"> και υπογράφεται σε </w:t>
      </w:r>
      <w:r>
        <w:rPr>
          <w:rFonts w:ascii="Calibri" w:eastAsia="Calibri" w:hAnsi="Calibri" w:cs="Calibri"/>
          <w:sz w:val="24"/>
          <w:szCs w:val="24"/>
          <w:lang w:val="el-GR"/>
        </w:rPr>
        <w:t>δύο</w:t>
      </w:r>
      <w:r w:rsidRPr="00A579A7">
        <w:rPr>
          <w:rFonts w:ascii="Calibri" w:eastAsia="Calibri" w:hAnsi="Calibri" w:cs="Calibri"/>
          <w:sz w:val="24"/>
          <w:szCs w:val="24"/>
          <w:lang w:val="el-GR"/>
        </w:rPr>
        <w:t xml:space="preserve"> πρωτότυπα, έλαβε δε κάθε συμβαλλόμενος από ένα.</w:t>
      </w:r>
    </w:p>
    <w:p w14:paraId="000000EB" w14:textId="77777777" w:rsidR="00B459F7" w:rsidRDefault="00B459F7" w:rsidP="008275D8">
      <w:pPr>
        <w:spacing w:after="120" w:line="264" w:lineRule="auto"/>
        <w:jc w:val="both"/>
        <w:rPr>
          <w:rFonts w:ascii="Calibri" w:eastAsia="Calibri" w:hAnsi="Calibri" w:cs="Calibri"/>
          <w:sz w:val="24"/>
          <w:szCs w:val="24"/>
        </w:rPr>
      </w:pPr>
    </w:p>
    <w:p w14:paraId="000000EC" w14:textId="77777777" w:rsidR="00B459F7" w:rsidRDefault="00437915" w:rsidP="008275D8">
      <w:pPr>
        <w:spacing w:after="120" w:line="264" w:lineRule="auto"/>
        <w:jc w:val="center"/>
        <w:rPr>
          <w:rFonts w:ascii="Calibri" w:eastAsia="Calibri" w:hAnsi="Calibri" w:cs="Calibri"/>
          <w:b/>
          <w:sz w:val="24"/>
          <w:szCs w:val="24"/>
        </w:rPr>
      </w:pPr>
      <w:r>
        <w:rPr>
          <w:rFonts w:ascii="Calibri" w:eastAsia="Calibri" w:hAnsi="Calibri" w:cs="Calibri"/>
          <w:b/>
          <w:sz w:val="24"/>
          <w:szCs w:val="24"/>
        </w:rPr>
        <w:t xml:space="preserve">Τα συμβαλλόμενα μέρη </w:t>
      </w:r>
    </w:p>
    <w:p w14:paraId="000000ED" w14:textId="77777777" w:rsidR="00B459F7" w:rsidRDefault="00B459F7" w:rsidP="008275D8">
      <w:pPr>
        <w:spacing w:after="120" w:line="264" w:lineRule="auto"/>
        <w:jc w:val="center"/>
        <w:rPr>
          <w:rFonts w:ascii="Calibri" w:eastAsia="Calibri" w:hAnsi="Calibri" w:cs="Calibri"/>
          <w:b/>
          <w:sz w:val="24"/>
          <w:szCs w:val="24"/>
        </w:rPr>
      </w:pPr>
    </w:p>
    <w:tbl>
      <w:tblPr>
        <w:tblStyle w:val="afa"/>
        <w:tblW w:w="9672" w:type="dxa"/>
        <w:tblLayout w:type="fixed"/>
        <w:tblLook w:val="0000" w:firstRow="0" w:lastRow="0" w:firstColumn="0" w:lastColumn="0" w:noHBand="0" w:noVBand="0"/>
      </w:tblPr>
      <w:tblGrid>
        <w:gridCol w:w="4607"/>
        <w:gridCol w:w="5065"/>
      </w:tblGrid>
      <w:tr w:rsidR="00B459F7" w14:paraId="3E479682" w14:textId="77777777">
        <w:trPr>
          <w:trHeight w:val="2478"/>
        </w:trPr>
        <w:tc>
          <w:tcPr>
            <w:tcW w:w="4607" w:type="dxa"/>
          </w:tcPr>
          <w:p w14:paraId="000000EE" w14:textId="38CBF491" w:rsidR="00B459F7" w:rsidRDefault="00B25C5C" w:rsidP="008275D8">
            <w:pPr>
              <w:spacing w:after="120" w:line="264" w:lineRule="auto"/>
              <w:ind w:right="-68" w:firstLine="214"/>
              <w:jc w:val="center"/>
              <w:rPr>
                <w:rFonts w:ascii="Calibri" w:eastAsia="Calibri" w:hAnsi="Calibri" w:cs="Calibri"/>
                <w:b/>
                <w:color w:val="000000"/>
                <w:sz w:val="24"/>
                <w:szCs w:val="24"/>
              </w:rPr>
            </w:pPr>
            <w:r>
              <w:rPr>
                <w:rFonts w:ascii="Calibri" w:eastAsia="Calibri" w:hAnsi="Calibri" w:cs="Calibri"/>
                <w:b/>
                <w:color w:val="000000"/>
                <w:sz w:val="24"/>
                <w:szCs w:val="24"/>
                <w:lang w:val="el-GR"/>
              </w:rPr>
              <w:lastRenderedPageBreak/>
              <w:t>ΓΙΑ ΤΟΝ ΦΟΡΕ</w:t>
            </w:r>
            <w:r w:rsidR="007C5037">
              <w:rPr>
                <w:rFonts w:ascii="Calibri" w:eastAsia="Calibri" w:hAnsi="Calibri" w:cs="Calibri"/>
                <w:b/>
                <w:color w:val="000000"/>
                <w:sz w:val="24"/>
                <w:szCs w:val="24"/>
                <w:lang w:val="el-GR"/>
              </w:rPr>
              <w:t>Α</w:t>
            </w:r>
          </w:p>
          <w:p w14:paraId="000000EF" w14:textId="77777777" w:rsidR="00B459F7" w:rsidRDefault="00B459F7" w:rsidP="008275D8">
            <w:pPr>
              <w:spacing w:after="120" w:line="264" w:lineRule="auto"/>
              <w:rPr>
                <w:rFonts w:ascii="Calibri" w:eastAsia="Calibri" w:hAnsi="Calibri" w:cs="Calibri"/>
                <w:b/>
                <w:color w:val="000000"/>
                <w:sz w:val="24"/>
                <w:szCs w:val="24"/>
              </w:rPr>
            </w:pPr>
          </w:p>
          <w:p w14:paraId="000000F0" w14:textId="77777777" w:rsidR="00B459F7" w:rsidRDefault="00B459F7" w:rsidP="008275D8">
            <w:pPr>
              <w:spacing w:after="120" w:line="264" w:lineRule="auto"/>
              <w:rPr>
                <w:rFonts w:ascii="Calibri" w:eastAsia="Calibri" w:hAnsi="Calibri" w:cs="Calibri"/>
                <w:b/>
                <w:color w:val="000000"/>
                <w:sz w:val="24"/>
                <w:szCs w:val="24"/>
              </w:rPr>
            </w:pPr>
          </w:p>
        </w:tc>
        <w:tc>
          <w:tcPr>
            <w:tcW w:w="5065" w:type="dxa"/>
          </w:tcPr>
          <w:p w14:paraId="000000F1" w14:textId="59B5867C" w:rsidR="00B459F7" w:rsidRPr="00B25C5C" w:rsidRDefault="00437915" w:rsidP="008275D8">
            <w:pPr>
              <w:spacing w:after="120" w:line="264" w:lineRule="auto"/>
              <w:ind w:left="-108" w:right="-68"/>
              <w:jc w:val="center"/>
              <w:rPr>
                <w:rFonts w:ascii="Calibri" w:eastAsia="Calibri" w:hAnsi="Calibri" w:cs="Calibri"/>
                <w:b/>
                <w:color w:val="000000"/>
                <w:sz w:val="24"/>
                <w:szCs w:val="24"/>
                <w:lang w:val="el-GR"/>
              </w:rPr>
            </w:pPr>
            <w:r>
              <w:rPr>
                <w:rFonts w:ascii="Calibri" w:eastAsia="Calibri" w:hAnsi="Calibri" w:cs="Calibri"/>
                <w:b/>
                <w:color w:val="000000"/>
                <w:sz w:val="24"/>
                <w:szCs w:val="24"/>
              </w:rPr>
              <w:t xml:space="preserve">ΓΙΑ </w:t>
            </w:r>
            <w:r w:rsidR="00B25C5C">
              <w:rPr>
                <w:rFonts w:ascii="Calibri" w:eastAsia="Calibri" w:hAnsi="Calibri" w:cs="Calibri"/>
                <w:b/>
                <w:color w:val="000000"/>
                <w:sz w:val="24"/>
                <w:szCs w:val="24"/>
                <w:lang w:val="el-GR"/>
              </w:rPr>
              <w:t>ΤΟ ΙΝ.Ε.Σ.Α.μεΑ.</w:t>
            </w:r>
          </w:p>
          <w:p w14:paraId="000000F2" w14:textId="6EF5AD9D" w:rsidR="00B459F7" w:rsidRPr="00B25C5C" w:rsidRDefault="00437915" w:rsidP="008275D8">
            <w:pPr>
              <w:spacing w:after="120" w:line="264" w:lineRule="auto"/>
              <w:ind w:left="-108" w:right="-68"/>
              <w:jc w:val="center"/>
              <w:rPr>
                <w:rFonts w:ascii="Calibri" w:eastAsia="Calibri" w:hAnsi="Calibri" w:cs="Calibri"/>
                <w:b/>
                <w:color w:val="000000"/>
                <w:sz w:val="24"/>
                <w:szCs w:val="24"/>
                <w:lang w:val="el-GR"/>
              </w:rPr>
            </w:pPr>
            <w:r>
              <w:rPr>
                <w:rFonts w:ascii="Calibri" w:eastAsia="Calibri" w:hAnsi="Calibri" w:cs="Calibri"/>
                <w:b/>
                <w:color w:val="000000"/>
                <w:sz w:val="24"/>
                <w:szCs w:val="24"/>
              </w:rPr>
              <w:t xml:space="preserve">Ο </w:t>
            </w:r>
            <w:r w:rsidR="00B25C5C">
              <w:rPr>
                <w:rFonts w:ascii="Calibri" w:eastAsia="Calibri" w:hAnsi="Calibri" w:cs="Calibri"/>
                <w:b/>
                <w:color w:val="000000"/>
                <w:sz w:val="24"/>
                <w:szCs w:val="24"/>
                <w:lang w:val="el-GR"/>
              </w:rPr>
              <w:t>Πρόεδρος και Νόμιμος Εκπρόσωπος</w:t>
            </w:r>
          </w:p>
          <w:p w14:paraId="000000F3" w14:textId="77777777" w:rsidR="00B459F7" w:rsidRDefault="00B459F7" w:rsidP="008275D8">
            <w:pPr>
              <w:spacing w:after="120" w:line="264" w:lineRule="auto"/>
              <w:ind w:left="70" w:right="-143"/>
              <w:jc w:val="center"/>
              <w:rPr>
                <w:rFonts w:ascii="Calibri" w:eastAsia="Calibri" w:hAnsi="Calibri" w:cs="Calibri"/>
                <w:b/>
                <w:color w:val="000000"/>
                <w:sz w:val="24"/>
                <w:szCs w:val="24"/>
              </w:rPr>
            </w:pPr>
          </w:p>
          <w:p w14:paraId="000000F4" w14:textId="17AD5DF1" w:rsidR="00B459F7" w:rsidRPr="00B25C5C" w:rsidRDefault="00B25C5C" w:rsidP="008275D8">
            <w:pPr>
              <w:spacing w:after="120" w:line="264" w:lineRule="auto"/>
              <w:ind w:left="70" w:right="-143"/>
              <w:jc w:val="center"/>
              <w:rPr>
                <w:rFonts w:ascii="Calibri" w:eastAsia="Calibri" w:hAnsi="Calibri" w:cs="Calibri"/>
                <w:b/>
                <w:color w:val="000000"/>
                <w:sz w:val="24"/>
                <w:szCs w:val="24"/>
                <w:lang w:val="el-GR"/>
              </w:rPr>
            </w:pPr>
            <w:r>
              <w:rPr>
                <w:rFonts w:ascii="Calibri" w:eastAsia="Calibri" w:hAnsi="Calibri" w:cs="Calibri"/>
                <w:b/>
                <w:color w:val="000000"/>
                <w:sz w:val="24"/>
                <w:szCs w:val="24"/>
                <w:lang w:val="el-GR"/>
              </w:rPr>
              <w:t xml:space="preserve">Ιωάννης </w:t>
            </w:r>
            <w:proofErr w:type="spellStart"/>
            <w:r>
              <w:rPr>
                <w:rFonts w:ascii="Calibri" w:eastAsia="Calibri" w:hAnsi="Calibri" w:cs="Calibri"/>
                <w:b/>
                <w:color w:val="000000"/>
                <w:sz w:val="24"/>
                <w:szCs w:val="24"/>
                <w:lang w:val="el-GR"/>
              </w:rPr>
              <w:t>Βαρδακαστάνης</w:t>
            </w:r>
            <w:proofErr w:type="spellEnd"/>
          </w:p>
        </w:tc>
      </w:tr>
    </w:tbl>
    <w:p w14:paraId="0000013D" w14:textId="1A47561F" w:rsidR="00B459F7" w:rsidRPr="00701644" w:rsidRDefault="00B459F7" w:rsidP="003E51A5">
      <w:pPr>
        <w:spacing w:after="120" w:line="264" w:lineRule="auto"/>
        <w:rPr>
          <w:rFonts w:ascii="Calibri" w:eastAsia="Calibri" w:hAnsi="Calibri" w:cs="Calibri"/>
          <w:b/>
          <w:color w:val="000000"/>
          <w:sz w:val="24"/>
          <w:szCs w:val="24"/>
          <w:lang w:val="el-GR"/>
        </w:rPr>
      </w:pPr>
    </w:p>
    <w:sectPr w:rsidR="00B459F7" w:rsidRPr="00701644" w:rsidSect="007825BD">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416CB" w14:textId="77777777" w:rsidR="00732FCF" w:rsidRDefault="00732FCF">
      <w:r>
        <w:separator/>
      </w:r>
    </w:p>
  </w:endnote>
  <w:endnote w:type="continuationSeparator" w:id="0">
    <w:p w14:paraId="03FF8931" w14:textId="77777777" w:rsidR="00732FCF" w:rsidRDefault="0073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1"/>
    <w:family w:val="auto"/>
    <w:pitch w:val="default"/>
    <w:embedRegular r:id="rId1" w:fontKey="{9C22F569-765D-48CB-9C41-1DAF3BDC4231}"/>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2" w:fontKey="{EF06F43E-32AC-48FA-814E-91B81988E408}"/>
    <w:embedBold r:id="rId3" w:fontKey="{F8122CBB-A85A-4400-968E-8245252289A4}"/>
    <w:embedItalic r:id="rId4" w:fontKey="{A3995816-B757-4A21-B515-A1FE68C2DF71}"/>
    <w:embedBoldItalic r:id="rId5" w:fontKey="{3A290A2E-9546-46CB-98DE-3B5E89FA1A4F}"/>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6" w:fontKey="{C6AE3BB2-59FD-42E2-8339-8156949AA3AF}"/>
  </w:font>
  <w:font w:name="Carlito">
    <w:charset w:val="01"/>
    <w:family w:val="swiss"/>
    <w:pitch w:val="variable"/>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embedRegular r:id="rId7" w:fontKey="{9773948F-DBAC-4168-BEAB-C5161A767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3" w14:textId="77777777" w:rsidR="00B459F7" w:rsidRDefault="00437915">
    <w:pP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00000144" w14:textId="77777777" w:rsidR="00B459F7" w:rsidRDefault="00B459F7">
    <w:pPr>
      <w:tabs>
        <w:tab w:val="center" w:pos="4153"/>
        <w:tab w:val="right" w:pos="8306"/>
      </w:tabs>
      <w:ind w:right="360"/>
      <w:rPr>
        <w:color w:val="000000"/>
      </w:rPr>
    </w:pPr>
  </w:p>
  <w:p w14:paraId="00000145" w14:textId="77777777" w:rsidR="00B459F7" w:rsidRDefault="00B459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6" w14:textId="77777777" w:rsidR="00B459F7" w:rsidRDefault="00437915">
    <w:pPr>
      <w:tabs>
        <w:tab w:val="center" w:pos="4153"/>
        <w:tab w:val="right" w:pos="8306"/>
      </w:tabs>
      <w:jc w:val="right"/>
      <w:rPr>
        <w:color w:val="000000"/>
      </w:rPr>
    </w:pPr>
    <w:r>
      <w:rPr>
        <w:noProof/>
      </w:rPr>
      <w:drawing>
        <wp:anchor distT="0" distB="0" distL="0" distR="0" simplePos="0" relativeHeight="251658240" behindDoc="1" locked="0" layoutInCell="1" hidden="0" allowOverlap="1" wp14:anchorId="79B4E38A" wp14:editId="3B3DEFB9">
          <wp:simplePos x="0" y="0"/>
          <wp:positionH relativeFrom="column">
            <wp:posOffset>923925</wp:posOffset>
          </wp:positionH>
          <wp:positionV relativeFrom="paragraph">
            <wp:posOffset>-190500</wp:posOffset>
          </wp:positionV>
          <wp:extent cx="3734881" cy="64181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34881" cy="641812"/>
                  </a:xfrm>
                  <a:prstGeom prst="rect">
                    <a:avLst/>
                  </a:prstGeom>
                  <a:ln/>
                </pic:spPr>
              </pic:pic>
            </a:graphicData>
          </a:graphic>
        </wp:anchor>
      </w:drawing>
    </w:r>
  </w:p>
  <w:p w14:paraId="00000148" w14:textId="77777777" w:rsidR="00B459F7" w:rsidRDefault="00B459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9" w14:textId="77777777" w:rsidR="00B459F7" w:rsidRDefault="00B459F7">
    <w:pPr>
      <w:tabs>
        <w:tab w:val="center" w:pos="4153"/>
        <w:tab w:val="right" w:pos="8306"/>
      </w:tabs>
      <w:jc w:val="right"/>
      <w:rPr>
        <w:color w:val="000000"/>
      </w:rPr>
    </w:pPr>
  </w:p>
  <w:p w14:paraId="0000014A" w14:textId="77777777" w:rsidR="00B459F7" w:rsidRDefault="00437915">
    <w:pPr>
      <w:tabs>
        <w:tab w:val="center" w:pos="4153"/>
        <w:tab w:val="right" w:pos="8306"/>
      </w:tabs>
      <w:ind w:right="360"/>
      <w:jc w:val="right"/>
      <w:rPr>
        <w:rFonts w:ascii="Arial" w:eastAsia="Arial" w:hAnsi="Arial" w:cs="Arial"/>
        <w:color w:val="000000"/>
        <w:sz w:val="16"/>
        <w:szCs w:val="16"/>
      </w:rPr>
    </w:pPr>
    <w:r>
      <w:rPr>
        <w:color w:val="000000"/>
      </w:rPr>
      <w:fldChar w:fldCharType="begin"/>
    </w:r>
    <w:r>
      <w:rPr>
        <w:color w:val="000000"/>
      </w:rPr>
      <w:instrText>PAGE</w:instrText>
    </w:r>
    <w:r>
      <w:rPr>
        <w:color w:val="000000"/>
      </w:rPr>
      <w:fldChar w:fldCharType="end"/>
    </w:r>
    <w:r>
      <w:rPr>
        <w:color w:val="000000"/>
      </w:rPr>
      <w:t>5</w:t>
    </w:r>
  </w:p>
  <w:p w14:paraId="0000014B" w14:textId="77777777" w:rsidR="00B459F7" w:rsidRDefault="00B459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5AFCF" w14:textId="77777777" w:rsidR="00732FCF" w:rsidRDefault="00732FCF">
      <w:r>
        <w:separator/>
      </w:r>
    </w:p>
  </w:footnote>
  <w:footnote w:type="continuationSeparator" w:id="0">
    <w:p w14:paraId="182D04E1" w14:textId="77777777" w:rsidR="00732FCF" w:rsidRDefault="0073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0" w14:textId="77777777" w:rsidR="00B459F7" w:rsidRDefault="00B459F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1" w14:textId="77777777" w:rsidR="00B459F7" w:rsidRDefault="00B459F7">
    <w:pP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2" w14:textId="77777777" w:rsidR="00B459F7" w:rsidRDefault="00B459F7">
    <w:pP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65D"/>
    <w:multiLevelType w:val="multilevel"/>
    <w:tmpl w:val="839A2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054E3E"/>
    <w:multiLevelType w:val="multilevel"/>
    <w:tmpl w:val="34D41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E26D30"/>
    <w:multiLevelType w:val="multilevel"/>
    <w:tmpl w:val="34F06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C813B62"/>
    <w:multiLevelType w:val="hybridMultilevel"/>
    <w:tmpl w:val="C1849D7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 w15:restartNumberingAfterBreak="0">
    <w:nsid w:val="29F42489"/>
    <w:multiLevelType w:val="multilevel"/>
    <w:tmpl w:val="BD6C48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F1F7983"/>
    <w:multiLevelType w:val="multilevel"/>
    <w:tmpl w:val="34D41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D34B3A"/>
    <w:multiLevelType w:val="multilevel"/>
    <w:tmpl w:val="78ACF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1B1030A"/>
    <w:multiLevelType w:val="multilevel"/>
    <w:tmpl w:val="934AF07A"/>
    <w:lvl w:ilvl="0">
      <w:start w:val="1"/>
      <w:numFmt w:val="decimal"/>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F06394"/>
    <w:multiLevelType w:val="hybridMultilevel"/>
    <w:tmpl w:val="CCA446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B073DFC"/>
    <w:multiLevelType w:val="multilevel"/>
    <w:tmpl w:val="586A5F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D6F7C44"/>
    <w:multiLevelType w:val="multilevel"/>
    <w:tmpl w:val="0C92A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0205114"/>
    <w:multiLevelType w:val="multilevel"/>
    <w:tmpl w:val="5038FD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0D9061E"/>
    <w:multiLevelType w:val="multilevel"/>
    <w:tmpl w:val="AFCA6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6317F5D"/>
    <w:multiLevelType w:val="multilevel"/>
    <w:tmpl w:val="8EC48BA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8843076"/>
    <w:multiLevelType w:val="multilevel"/>
    <w:tmpl w:val="8EC48BA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2024B2F"/>
    <w:multiLevelType w:val="multilevel"/>
    <w:tmpl w:val="34D41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EDC6840"/>
    <w:multiLevelType w:val="multilevel"/>
    <w:tmpl w:val="795AF6D4"/>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621500A4"/>
    <w:multiLevelType w:val="multilevel"/>
    <w:tmpl w:val="8E9EEE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7ED472D"/>
    <w:multiLevelType w:val="multilevel"/>
    <w:tmpl w:val="A1083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E9D55DE"/>
    <w:multiLevelType w:val="multilevel"/>
    <w:tmpl w:val="D2CEE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FB24322"/>
    <w:multiLevelType w:val="multilevel"/>
    <w:tmpl w:val="5F583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00F50F9"/>
    <w:multiLevelType w:val="multilevel"/>
    <w:tmpl w:val="3CD2D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5B874B4"/>
    <w:multiLevelType w:val="multilevel"/>
    <w:tmpl w:val="EA2E9940"/>
    <w:lvl w:ilvl="0">
      <w:start w:val="1"/>
      <w:numFmt w:val="decimal"/>
      <w:lvlText w:val="%1."/>
      <w:lvlJc w:val="left"/>
      <w:pPr>
        <w:ind w:left="283" w:hanging="283"/>
      </w:pPr>
      <w:rPr>
        <w:b/>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23" w15:restartNumberingAfterBreak="0">
    <w:nsid w:val="76F31AF0"/>
    <w:multiLevelType w:val="multilevel"/>
    <w:tmpl w:val="19BE0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9772D16"/>
    <w:multiLevelType w:val="multilevel"/>
    <w:tmpl w:val="A6E2C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CC24DA"/>
    <w:multiLevelType w:val="multilevel"/>
    <w:tmpl w:val="CF6E3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D5E5D9F"/>
    <w:multiLevelType w:val="multilevel"/>
    <w:tmpl w:val="BB564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2002135">
    <w:abstractNumId w:val="22"/>
  </w:num>
  <w:num w:numId="2" w16cid:durableId="753092756">
    <w:abstractNumId w:val="26"/>
  </w:num>
  <w:num w:numId="3" w16cid:durableId="1324746419">
    <w:abstractNumId w:val="11"/>
  </w:num>
  <w:num w:numId="4" w16cid:durableId="547109647">
    <w:abstractNumId w:val="10"/>
  </w:num>
  <w:num w:numId="5" w16cid:durableId="1756365728">
    <w:abstractNumId w:val="2"/>
  </w:num>
  <w:num w:numId="6" w16cid:durableId="1984580872">
    <w:abstractNumId w:val="9"/>
  </w:num>
  <w:num w:numId="7" w16cid:durableId="513157530">
    <w:abstractNumId w:val="12"/>
  </w:num>
  <w:num w:numId="8" w16cid:durableId="1151559125">
    <w:abstractNumId w:val="24"/>
  </w:num>
  <w:num w:numId="9" w16cid:durableId="10842808">
    <w:abstractNumId w:val="16"/>
  </w:num>
  <w:num w:numId="10" w16cid:durableId="130641057">
    <w:abstractNumId w:val="17"/>
  </w:num>
  <w:num w:numId="11" w16cid:durableId="880096285">
    <w:abstractNumId w:val="18"/>
  </w:num>
  <w:num w:numId="12" w16cid:durableId="988510845">
    <w:abstractNumId w:val="6"/>
  </w:num>
  <w:num w:numId="13" w16cid:durableId="72047724">
    <w:abstractNumId w:val="21"/>
  </w:num>
  <w:num w:numId="14" w16cid:durableId="404956940">
    <w:abstractNumId w:val="4"/>
  </w:num>
  <w:num w:numId="15" w16cid:durableId="477495965">
    <w:abstractNumId w:val="25"/>
  </w:num>
  <w:num w:numId="16" w16cid:durableId="358361590">
    <w:abstractNumId w:val="23"/>
  </w:num>
  <w:num w:numId="17" w16cid:durableId="520053181">
    <w:abstractNumId w:val="19"/>
  </w:num>
  <w:num w:numId="18" w16cid:durableId="1095709529">
    <w:abstractNumId w:val="7"/>
  </w:num>
  <w:num w:numId="19" w16cid:durableId="2008747224">
    <w:abstractNumId w:val="3"/>
  </w:num>
  <w:num w:numId="20" w16cid:durableId="695693681">
    <w:abstractNumId w:val="8"/>
  </w:num>
  <w:num w:numId="21" w16cid:durableId="1386025245">
    <w:abstractNumId w:val="14"/>
  </w:num>
  <w:num w:numId="22" w16cid:durableId="9916304">
    <w:abstractNumId w:val="13"/>
  </w:num>
  <w:num w:numId="23" w16cid:durableId="1205169672">
    <w:abstractNumId w:val="15"/>
  </w:num>
  <w:num w:numId="24" w16cid:durableId="620578966">
    <w:abstractNumId w:val="1"/>
  </w:num>
  <w:num w:numId="25" w16cid:durableId="750321665">
    <w:abstractNumId w:val="5"/>
  </w:num>
  <w:num w:numId="26" w16cid:durableId="2049838576">
    <w:abstractNumId w:val="20"/>
  </w:num>
  <w:num w:numId="27" w16cid:durableId="1637224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F7"/>
    <w:rsid w:val="000024C6"/>
    <w:rsid w:val="00002EEA"/>
    <w:rsid w:val="00015D1A"/>
    <w:rsid w:val="00016B91"/>
    <w:rsid w:val="00040990"/>
    <w:rsid w:val="00065F8A"/>
    <w:rsid w:val="00081347"/>
    <w:rsid w:val="000833B4"/>
    <w:rsid w:val="000B01A2"/>
    <w:rsid w:val="000B7484"/>
    <w:rsid w:val="000D022D"/>
    <w:rsid w:val="000E52E1"/>
    <w:rsid w:val="000F0F45"/>
    <w:rsid w:val="000F2A4A"/>
    <w:rsid w:val="000F58F9"/>
    <w:rsid w:val="00120BA4"/>
    <w:rsid w:val="00122B0A"/>
    <w:rsid w:val="00133DF0"/>
    <w:rsid w:val="00141FD2"/>
    <w:rsid w:val="00143772"/>
    <w:rsid w:val="0016562F"/>
    <w:rsid w:val="00166F68"/>
    <w:rsid w:val="0018214E"/>
    <w:rsid w:val="001C4C82"/>
    <w:rsid w:val="001D0B19"/>
    <w:rsid w:val="001D1D22"/>
    <w:rsid w:val="001D3EA0"/>
    <w:rsid w:val="001F5C8D"/>
    <w:rsid w:val="00200FA1"/>
    <w:rsid w:val="00207A4C"/>
    <w:rsid w:val="00207DB0"/>
    <w:rsid w:val="00220470"/>
    <w:rsid w:val="00221E73"/>
    <w:rsid w:val="00246BB7"/>
    <w:rsid w:val="00260E7B"/>
    <w:rsid w:val="002762E2"/>
    <w:rsid w:val="0028115A"/>
    <w:rsid w:val="00283402"/>
    <w:rsid w:val="002A2736"/>
    <w:rsid w:val="002C4243"/>
    <w:rsid w:val="002D2612"/>
    <w:rsid w:val="0030476D"/>
    <w:rsid w:val="00307ADD"/>
    <w:rsid w:val="00313755"/>
    <w:rsid w:val="00325C18"/>
    <w:rsid w:val="0034081E"/>
    <w:rsid w:val="00343E01"/>
    <w:rsid w:val="003467C8"/>
    <w:rsid w:val="00346BA5"/>
    <w:rsid w:val="00353EE6"/>
    <w:rsid w:val="00355FCA"/>
    <w:rsid w:val="00356E86"/>
    <w:rsid w:val="00380C6C"/>
    <w:rsid w:val="00382094"/>
    <w:rsid w:val="0039427E"/>
    <w:rsid w:val="00394448"/>
    <w:rsid w:val="003B1D9E"/>
    <w:rsid w:val="003B4256"/>
    <w:rsid w:val="003B7833"/>
    <w:rsid w:val="003E15D8"/>
    <w:rsid w:val="003E51A5"/>
    <w:rsid w:val="003F2AC4"/>
    <w:rsid w:val="00407D8B"/>
    <w:rsid w:val="00420815"/>
    <w:rsid w:val="00427956"/>
    <w:rsid w:val="00437915"/>
    <w:rsid w:val="00451608"/>
    <w:rsid w:val="00453588"/>
    <w:rsid w:val="004664BD"/>
    <w:rsid w:val="00466EAA"/>
    <w:rsid w:val="00484ECE"/>
    <w:rsid w:val="004910BE"/>
    <w:rsid w:val="004A1BC0"/>
    <w:rsid w:val="004B2765"/>
    <w:rsid w:val="004B4EAD"/>
    <w:rsid w:val="004C0F61"/>
    <w:rsid w:val="004C2A19"/>
    <w:rsid w:val="004E62C0"/>
    <w:rsid w:val="004F1581"/>
    <w:rsid w:val="004F7A80"/>
    <w:rsid w:val="00513049"/>
    <w:rsid w:val="00522574"/>
    <w:rsid w:val="0053460D"/>
    <w:rsid w:val="00564299"/>
    <w:rsid w:val="00593763"/>
    <w:rsid w:val="005B681F"/>
    <w:rsid w:val="005C5F79"/>
    <w:rsid w:val="005E7E55"/>
    <w:rsid w:val="005E7F7E"/>
    <w:rsid w:val="005F34D0"/>
    <w:rsid w:val="0060303D"/>
    <w:rsid w:val="0060636B"/>
    <w:rsid w:val="00611D64"/>
    <w:rsid w:val="006234BD"/>
    <w:rsid w:val="006264EF"/>
    <w:rsid w:val="00652A0C"/>
    <w:rsid w:val="00654ED4"/>
    <w:rsid w:val="0066363B"/>
    <w:rsid w:val="0067295D"/>
    <w:rsid w:val="00680E32"/>
    <w:rsid w:val="00683516"/>
    <w:rsid w:val="0069471F"/>
    <w:rsid w:val="006B3283"/>
    <w:rsid w:val="006F2528"/>
    <w:rsid w:val="006F7096"/>
    <w:rsid w:val="00701644"/>
    <w:rsid w:val="007141AD"/>
    <w:rsid w:val="007163FE"/>
    <w:rsid w:val="00732FCF"/>
    <w:rsid w:val="00744A5F"/>
    <w:rsid w:val="00747045"/>
    <w:rsid w:val="00753FCE"/>
    <w:rsid w:val="00756401"/>
    <w:rsid w:val="007825BD"/>
    <w:rsid w:val="007908F2"/>
    <w:rsid w:val="007974B9"/>
    <w:rsid w:val="007A0376"/>
    <w:rsid w:val="007A6493"/>
    <w:rsid w:val="007B2AF1"/>
    <w:rsid w:val="007B3022"/>
    <w:rsid w:val="007B708B"/>
    <w:rsid w:val="007B7880"/>
    <w:rsid w:val="007C2CAD"/>
    <w:rsid w:val="007C5037"/>
    <w:rsid w:val="007C6F77"/>
    <w:rsid w:val="007E541E"/>
    <w:rsid w:val="00802A49"/>
    <w:rsid w:val="00803E07"/>
    <w:rsid w:val="00810AE1"/>
    <w:rsid w:val="00816844"/>
    <w:rsid w:val="0082348D"/>
    <w:rsid w:val="008275D8"/>
    <w:rsid w:val="00836B9A"/>
    <w:rsid w:val="00837473"/>
    <w:rsid w:val="00850CFA"/>
    <w:rsid w:val="00861B36"/>
    <w:rsid w:val="00862516"/>
    <w:rsid w:val="00863DF7"/>
    <w:rsid w:val="008645EE"/>
    <w:rsid w:val="008910CB"/>
    <w:rsid w:val="008A2A7E"/>
    <w:rsid w:val="008A31F8"/>
    <w:rsid w:val="008A6676"/>
    <w:rsid w:val="008B43EE"/>
    <w:rsid w:val="008C4B99"/>
    <w:rsid w:val="008F0AD5"/>
    <w:rsid w:val="008F2B8F"/>
    <w:rsid w:val="00903352"/>
    <w:rsid w:val="0090628B"/>
    <w:rsid w:val="00921BB2"/>
    <w:rsid w:val="0092303D"/>
    <w:rsid w:val="009257B2"/>
    <w:rsid w:val="00947D2A"/>
    <w:rsid w:val="00951646"/>
    <w:rsid w:val="00972D24"/>
    <w:rsid w:val="00977EF1"/>
    <w:rsid w:val="00992F17"/>
    <w:rsid w:val="00994FEB"/>
    <w:rsid w:val="009B780D"/>
    <w:rsid w:val="009D7484"/>
    <w:rsid w:val="009D7ADC"/>
    <w:rsid w:val="009E24EC"/>
    <w:rsid w:val="00A05E82"/>
    <w:rsid w:val="00A17E2A"/>
    <w:rsid w:val="00A23DAF"/>
    <w:rsid w:val="00A256CD"/>
    <w:rsid w:val="00A3308D"/>
    <w:rsid w:val="00A3736F"/>
    <w:rsid w:val="00A426FE"/>
    <w:rsid w:val="00A51775"/>
    <w:rsid w:val="00A55C33"/>
    <w:rsid w:val="00A579A7"/>
    <w:rsid w:val="00A61B99"/>
    <w:rsid w:val="00A66662"/>
    <w:rsid w:val="00A87C9D"/>
    <w:rsid w:val="00A9490B"/>
    <w:rsid w:val="00AA0686"/>
    <w:rsid w:val="00AE4E64"/>
    <w:rsid w:val="00AF1FAE"/>
    <w:rsid w:val="00AF24A6"/>
    <w:rsid w:val="00B054F6"/>
    <w:rsid w:val="00B06276"/>
    <w:rsid w:val="00B1437B"/>
    <w:rsid w:val="00B16919"/>
    <w:rsid w:val="00B25C5C"/>
    <w:rsid w:val="00B451B6"/>
    <w:rsid w:val="00B456CA"/>
    <w:rsid w:val="00B459F7"/>
    <w:rsid w:val="00B47365"/>
    <w:rsid w:val="00B47C2A"/>
    <w:rsid w:val="00B53C3C"/>
    <w:rsid w:val="00BC6060"/>
    <w:rsid w:val="00BD728E"/>
    <w:rsid w:val="00BF3630"/>
    <w:rsid w:val="00BF60CD"/>
    <w:rsid w:val="00C63A22"/>
    <w:rsid w:val="00C72B03"/>
    <w:rsid w:val="00C73E90"/>
    <w:rsid w:val="00C75633"/>
    <w:rsid w:val="00C84C00"/>
    <w:rsid w:val="00C9089E"/>
    <w:rsid w:val="00C9410B"/>
    <w:rsid w:val="00CA3834"/>
    <w:rsid w:val="00CA3890"/>
    <w:rsid w:val="00CC3698"/>
    <w:rsid w:val="00CC51C0"/>
    <w:rsid w:val="00CE07E0"/>
    <w:rsid w:val="00CE2EE5"/>
    <w:rsid w:val="00CE5108"/>
    <w:rsid w:val="00CE7055"/>
    <w:rsid w:val="00D23D58"/>
    <w:rsid w:val="00D26610"/>
    <w:rsid w:val="00D61D46"/>
    <w:rsid w:val="00D678E4"/>
    <w:rsid w:val="00D74924"/>
    <w:rsid w:val="00D75E53"/>
    <w:rsid w:val="00DB02E9"/>
    <w:rsid w:val="00DB4481"/>
    <w:rsid w:val="00DC30A8"/>
    <w:rsid w:val="00DD42A6"/>
    <w:rsid w:val="00DE0BC0"/>
    <w:rsid w:val="00DE344F"/>
    <w:rsid w:val="00DF5FED"/>
    <w:rsid w:val="00E02A31"/>
    <w:rsid w:val="00E175DE"/>
    <w:rsid w:val="00E22EAD"/>
    <w:rsid w:val="00E25BAD"/>
    <w:rsid w:val="00E345A9"/>
    <w:rsid w:val="00E3727F"/>
    <w:rsid w:val="00E41BAE"/>
    <w:rsid w:val="00E5280D"/>
    <w:rsid w:val="00E65235"/>
    <w:rsid w:val="00E654B3"/>
    <w:rsid w:val="00EA2B74"/>
    <w:rsid w:val="00EA50E9"/>
    <w:rsid w:val="00EB7438"/>
    <w:rsid w:val="00EC78A8"/>
    <w:rsid w:val="00EE334E"/>
    <w:rsid w:val="00F05AAF"/>
    <w:rsid w:val="00F07945"/>
    <w:rsid w:val="00F129B7"/>
    <w:rsid w:val="00F23873"/>
    <w:rsid w:val="00F23FA6"/>
    <w:rsid w:val="00F24BB6"/>
    <w:rsid w:val="00F424C7"/>
    <w:rsid w:val="00F43371"/>
    <w:rsid w:val="00F72865"/>
    <w:rsid w:val="00F75260"/>
    <w:rsid w:val="00F8138F"/>
    <w:rsid w:val="00F824F3"/>
    <w:rsid w:val="00FB7CAB"/>
    <w:rsid w:val="00FC0D59"/>
    <w:rsid w:val="00FF3B77"/>
    <w:rsid w:val="00FF7152"/>
    <w:rsid w:val="00FF7AD9"/>
    <w:rsid w:val="07F130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A19E"/>
  <w15:docId w15:val="{B81E1CAF-4512-4F55-94BB-00E4EA13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52"/>
  </w:style>
  <w:style w:type="paragraph" w:styleId="1">
    <w:name w:val="heading 1"/>
    <w:basedOn w:val="a"/>
    <w:next w:val="a"/>
    <w:uiPriority w:val="9"/>
    <w:qFormat/>
    <w:pPr>
      <w:keepNext/>
      <w:keepLines/>
      <w:spacing w:before="240"/>
      <w:outlineLvl w:val="0"/>
    </w:pPr>
    <w:rPr>
      <w:rFonts w:ascii="Calibri" w:eastAsia="Calibri" w:hAnsi="Calibri" w:cs="Calibri"/>
      <w:color w:val="2E75B5"/>
      <w:sz w:val="32"/>
      <w:szCs w:val="32"/>
    </w:rPr>
  </w:style>
  <w:style w:type="paragraph" w:styleId="2">
    <w:name w:val="heading 2"/>
    <w:basedOn w:val="a"/>
    <w:next w:val="a"/>
    <w:uiPriority w:val="9"/>
    <w:semiHidden/>
    <w:unhideWhenUsed/>
    <w:qFormat/>
    <w:pPr>
      <w:keepNext/>
      <w:keepLines/>
      <w:spacing w:before="40"/>
      <w:outlineLvl w:val="1"/>
    </w:pPr>
    <w:rPr>
      <w:rFonts w:ascii="Calibri" w:eastAsia="Calibri" w:hAnsi="Calibri" w:cs="Calibri"/>
      <w:color w:val="2E75B5"/>
      <w:sz w:val="26"/>
      <w:szCs w:val="26"/>
    </w:rPr>
  </w:style>
  <w:style w:type="paragraph" w:styleId="3">
    <w:name w:val="heading 3"/>
    <w:basedOn w:val="a"/>
    <w:next w:val="a"/>
    <w:uiPriority w:val="9"/>
    <w:semiHidden/>
    <w:unhideWhenUsed/>
    <w:qFormat/>
    <w:pPr>
      <w:keepNext/>
      <w:spacing w:before="240" w:after="60"/>
      <w:ind w:left="567" w:hanging="567"/>
      <w:jc w:val="both"/>
      <w:outlineLvl w:val="2"/>
    </w:pPr>
    <w:rPr>
      <w:rFonts w:ascii="Arial" w:eastAsia="Arial" w:hAnsi="Arial" w:cs="Arial"/>
      <w:b/>
      <w:sz w:val="22"/>
      <w:szCs w:val="2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jc w:val="center"/>
    </w:pPr>
    <w:rPr>
      <w:b/>
      <w:sz w:val="32"/>
      <w:szCs w:val="32"/>
      <w:u w:val="single"/>
    </w:rPr>
  </w:style>
  <w:style w:type="table" w:customStyle="1" w:styleId="TableNormal0">
    <w:name w:val="TableNormal"/>
    <w:tblPr>
      <w:tblCellMar>
        <w:top w:w="0" w:type="dxa"/>
        <w:left w:w="0" w:type="dxa"/>
        <w:bottom w:w="0" w:type="dxa"/>
        <w:right w:w="0" w:type="dxa"/>
      </w:tblCellMar>
    </w:tblPr>
  </w:style>
  <w:style w:type="character" w:customStyle="1" w:styleId="Char">
    <w:name w:val="Κεφαλίδα Char"/>
    <w:basedOn w:val="a0"/>
    <w:link w:val="a4"/>
    <w:uiPriority w:val="99"/>
    <w:qFormat/>
    <w:rsid w:val="0084709F"/>
  </w:style>
  <w:style w:type="character" w:customStyle="1" w:styleId="Char0">
    <w:name w:val="Υποσέλιδο Char"/>
    <w:basedOn w:val="a0"/>
    <w:link w:val="a5"/>
    <w:uiPriority w:val="99"/>
    <w:qFormat/>
    <w:rsid w:val="0084709F"/>
  </w:style>
  <w:style w:type="character" w:customStyle="1" w:styleId="Char1">
    <w:name w:val="Κείμενο πλαισίου Char"/>
    <w:link w:val="a6"/>
    <w:uiPriority w:val="99"/>
    <w:semiHidden/>
    <w:qFormat/>
    <w:rsid w:val="005F42A3"/>
    <w:rPr>
      <w:rFonts w:ascii="Segoe UI" w:hAnsi="Segoe UI" w:cs="Segoe UI"/>
      <w:sz w:val="18"/>
      <w:szCs w:val="18"/>
    </w:rPr>
  </w:style>
  <w:style w:type="character" w:styleId="a7">
    <w:name w:val="annotation reference"/>
    <w:uiPriority w:val="99"/>
    <w:semiHidden/>
    <w:unhideWhenUsed/>
    <w:qFormat/>
    <w:rsid w:val="00ED4FF2"/>
    <w:rPr>
      <w:sz w:val="16"/>
      <w:szCs w:val="16"/>
    </w:rPr>
  </w:style>
  <w:style w:type="character" w:customStyle="1" w:styleId="Char2">
    <w:name w:val="Κείμενο σχολίου Char"/>
    <w:basedOn w:val="a0"/>
    <w:link w:val="a8"/>
    <w:uiPriority w:val="99"/>
    <w:qFormat/>
    <w:rsid w:val="00ED4FF2"/>
  </w:style>
  <w:style w:type="character" w:customStyle="1" w:styleId="Char3">
    <w:name w:val="Θέμα σχολίου Char"/>
    <w:link w:val="a9"/>
    <w:uiPriority w:val="99"/>
    <w:semiHidden/>
    <w:qFormat/>
    <w:rsid w:val="00ED4FF2"/>
    <w:rPr>
      <w:b/>
      <w:bCs/>
    </w:rPr>
  </w:style>
  <w:style w:type="character" w:styleId="aa">
    <w:name w:val="Strong"/>
    <w:uiPriority w:val="22"/>
    <w:qFormat/>
    <w:rsid w:val="00BD53A2"/>
    <w:rPr>
      <w:b/>
      <w:bCs/>
    </w:rPr>
  </w:style>
  <w:style w:type="character" w:customStyle="1" w:styleId="ab">
    <w:name w:val="Κανένα"/>
    <w:qFormat/>
    <w:rsid w:val="00D16AF5"/>
  </w:style>
  <w:style w:type="character" w:customStyle="1" w:styleId="normaltextrun">
    <w:name w:val="normaltextrun"/>
    <w:basedOn w:val="a0"/>
    <w:qFormat/>
    <w:rsid w:val="008673B6"/>
  </w:style>
  <w:style w:type="character" w:customStyle="1" w:styleId="-HTMLChar">
    <w:name w:val="Προ-διαμορφωμένο HTML Char"/>
    <w:basedOn w:val="a0"/>
    <w:link w:val="-HTML"/>
    <w:uiPriority w:val="99"/>
    <w:semiHidden/>
    <w:qFormat/>
    <w:rsid w:val="00795D61"/>
    <w:rPr>
      <w:rFonts w:ascii="Courier New" w:hAnsi="Courier New" w:cs="Courier New"/>
    </w:rPr>
  </w:style>
  <w:style w:type="character" w:customStyle="1" w:styleId="eop">
    <w:name w:val="eop"/>
    <w:basedOn w:val="a0"/>
    <w:qFormat/>
    <w:rsid w:val="00326AD1"/>
  </w:style>
  <w:style w:type="character" w:styleId="-">
    <w:name w:val="Hyperlink"/>
    <w:basedOn w:val="a0"/>
    <w:uiPriority w:val="99"/>
    <w:unhideWhenUsed/>
    <w:rsid w:val="00DC7211"/>
    <w:rPr>
      <w:color w:val="0563C1" w:themeColor="hyperlink"/>
      <w:u w:val="single"/>
    </w:rPr>
  </w:style>
  <w:style w:type="character" w:customStyle="1" w:styleId="UnresolvedMention1">
    <w:name w:val="Unresolved Mention1"/>
    <w:basedOn w:val="a0"/>
    <w:uiPriority w:val="99"/>
    <w:semiHidden/>
    <w:unhideWhenUsed/>
    <w:qFormat/>
    <w:rsid w:val="00DC7211"/>
    <w:rPr>
      <w:color w:val="605E5C"/>
      <w:shd w:val="clear" w:color="auto" w:fill="E1DFDD"/>
    </w:rPr>
  </w:style>
  <w:style w:type="paragraph" w:customStyle="1" w:styleId="ac">
    <w:name w:val="Επικεφαλίδα"/>
    <w:basedOn w:val="a"/>
    <w:next w:val="ad"/>
    <w:qFormat/>
    <w:pPr>
      <w:keepNext/>
      <w:spacing w:before="240" w:after="120"/>
    </w:pPr>
    <w:rPr>
      <w:rFonts w:ascii="Carlito" w:eastAsia="Noto Sans SC Regular" w:hAnsi="Carlito" w:cs="Noto Sans"/>
      <w:sz w:val="28"/>
      <w:szCs w:val="28"/>
    </w:rPr>
  </w:style>
  <w:style w:type="paragraph" w:styleId="ad">
    <w:name w:val="Body Text"/>
    <w:basedOn w:val="a"/>
    <w:pPr>
      <w:spacing w:after="140" w:line="276" w:lineRule="auto"/>
    </w:pPr>
  </w:style>
  <w:style w:type="paragraph" w:styleId="ae">
    <w:name w:val="List"/>
    <w:basedOn w:val="ad"/>
    <w:rPr>
      <w:rFonts w:cs="Noto Sans"/>
    </w:rPr>
  </w:style>
  <w:style w:type="paragraph" w:styleId="af">
    <w:name w:val="caption"/>
    <w:basedOn w:val="a"/>
    <w:qFormat/>
    <w:pPr>
      <w:suppressLineNumbers/>
      <w:spacing w:before="120" w:after="120"/>
    </w:pPr>
    <w:rPr>
      <w:rFonts w:cs="Noto Sans"/>
      <w:i/>
      <w:iCs/>
      <w:sz w:val="24"/>
      <w:szCs w:val="24"/>
    </w:rPr>
  </w:style>
  <w:style w:type="paragraph" w:customStyle="1" w:styleId="af0">
    <w:name w:val="Ευρετήριο"/>
    <w:basedOn w:val="a"/>
    <w:qFormat/>
    <w:pPr>
      <w:suppressLineNumbers/>
    </w:pPr>
    <w:rPr>
      <w:rFonts w:cs="Noto Sans"/>
    </w:rPr>
  </w:style>
  <w:style w:type="paragraph" w:customStyle="1" w:styleId="af1">
    <w:name w:val="Κεφαλίδα και υποσέλιδο"/>
    <w:basedOn w:val="a"/>
    <w:qFormat/>
  </w:style>
  <w:style w:type="paragraph" w:styleId="a4">
    <w:name w:val="header"/>
    <w:basedOn w:val="a"/>
    <w:link w:val="Char"/>
    <w:uiPriority w:val="99"/>
    <w:unhideWhenUsed/>
    <w:rsid w:val="0084709F"/>
    <w:pPr>
      <w:tabs>
        <w:tab w:val="center" w:pos="4153"/>
        <w:tab w:val="right" w:pos="8306"/>
      </w:tabs>
    </w:pPr>
  </w:style>
  <w:style w:type="paragraph" w:styleId="a5">
    <w:name w:val="footer"/>
    <w:basedOn w:val="a"/>
    <w:link w:val="Char0"/>
    <w:uiPriority w:val="99"/>
    <w:unhideWhenUsed/>
    <w:rsid w:val="0084709F"/>
    <w:pPr>
      <w:tabs>
        <w:tab w:val="center" w:pos="4153"/>
        <w:tab w:val="right" w:pos="8306"/>
      </w:tabs>
    </w:pPr>
  </w:style>
  <w:style w:type="paragraph" w:styleId="af2">
    <w:name w:val="List Paragraph"/>
    <w:basedOn w:val="a"/>
    <w:qFormat/>
    <w:rsid w:val="00212DB5"/>
    <w:pPr>
      <w:ind w:left="720"/>
      <w:contextualSpacing/>
    </w:pPr>
  </w:style>
  <w:style w:type="paragraph" w:customStyle="1" w:styleId="Normal1">
    <w:name w:val="Normal1"/>
    <w:qFormat/>
    <w:rsid w:val="00AF6B45"/>
  </w:style>
  <w:style w:type="paragraph" w:styleId="a6">
    <w:name w:val="Balloon Text"/>
    <w:basedOn w:val="a"/>
    <w:link w:val="Char1"/>
    <w:uiPriority w:val="99"/>
    <w:semiHidden/>
    <w:unhideWhenUsed/>
    <w:qFormat/>
    <w:rsid w:val="005F42A3"/>
    <w:rPr>
      <w:rFonts w:ascii="Segoe UI" w:hAnsi="Segoe UI"/>
      <w:sz w:val="18"/>
      <w:szCs w:val="18"/>
    </w:rPr>
  </w:style>
  <w:style w:type="paragraph" w:styleId="a8">
    <w:name w:val="annotation text"/>
    <w:basedOn w:val="a"/>
    <w:link w:val="Char2"/>
    <w:uiPriority w:val="99"/>
    <w:unhideWhenUsed/>
    <w:rsid w:val="00ED4FF2"/>
  </w:style>
  <w:style w:type="paragraph" w:styleId="a9">
    <w:name w:val="annotation subject"/>
    <w:basedOn w:val="a8"/>
    <w:next w:val="a8"/>
    <w:link w:val="Char3"/>
    <w:uiPriority w:val="99"/>
    <w:semiHidden/>
    <w:unhideWhenUsed/>
    <w:qFormat/>
    <w:rsid w:val="00ED4FF2"/>
    <w:rPr>
      <w:b/>
      <w:bCs/>
    </w:rPr>
  </w:style>
  <w:style w:type="paragraph" w:customStyle="1" w:styleId="Normal2">
    <w:name w:val="Normal2"/>
    <w:uiPriority w:val="99"/>
    <w:qFormat/>
    <w:rsid w:val="00A443EC"/>
    <w:pPr>
      <w:spacing w:after="200" w:line="276" w:lineRule="auto"/>
    </w:pPr>
    <w:rPr>
      <w:rFonts w:ascii="Calibri" w:eastAsia="Calibri" w:hAnsi="Calibri" w:cs="Calibri"/>
      <w:sz w:val="22"/>
      <w:szCs w:val="22"/>
    </w:rPr>
  </w:style>
  <w:style w:type="paragraph" w:customStyle="1" w:styleId="western">
    <w:name w:val="western"/>
    <w:basedOn w:val="a"/>
    <w:qFormat/>
    <w:rsid w:val="00347214"/>
    <w:pPr>
      <w:spacing w:beforeAutospacing="1" w:afterAutospacing="1"/>
    </w:pPr>
    <w:rPr>
      <w:sz w:val="24"/>
      <w:szCs w:val="24"/>
    </w:rPr>
  </w:style>
  <w:style w:type="paragraph" w:styleId="af3">
    <w:name w:val="Revision"/>
    <w:uiPriority w:val="99"/>
    <w:semiHidden/>
    <w:qFormat/>
    <w:rsid w:val="00D73B2F"/>
  </w:style>
  <w:style w:type="paragraph" w:styleId="af4">
    <w:name w:val="No Spacing"/>
    <w:uiPriority w:val="1"/>
    <w:qFormat/>
    <w:rsid w:val="00050156"/>
  </w:style>
  <w:style w:type="paragraph" w:customStyle="1" w:styleId="paragraph">
    <w:name w:val="paragraph"/>
    <w:basedOn w:val="a"/>
    <w:qFormat/>
    <w:rsid w:val="008673B6"/>
    <w:pPr>
      <w:spacing w:beforeAutospacing="1" w:afterAutospacing="1"/>
    </w:pPr>
    <w:rPr>
      <w:sz w:val="24"/>
      <w:szCs w:val="24"/>
      <w:lang w:val="en-US"/>
    </w:rPr>
  </w:style>
  <w:style w:type="paragraph" w:styleId="-HTML">
    <w:name w:val="HTML Preformatted"/>
    <w:basedOn w:val="a"/>
    <w:link w:val="-HTMLChar"/>
    <w:uiPriority w:val="99"/>
    <w:semiHidden/>
    <w:unhideWhenUsed/>
    <w:qFormat/>
    <w:rsid w:val="00795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af5">
    <w:name w:val="Κύριο τμήμα"/>
    <w:qFormat/>
    <w:rsid w:val="009E31E7"/>
    <w:rPr>
      <w:rFonts w:eastAsia="Arial Unicode MS" w:cs="Arial Unicode MS"/>
      <w:color w:val="000000"/>
      <w:sz w:val="24"/>
      <w:szCs w:val="24"/>
      <w:u w:color="000000"/>
      <w:lang w:val="en-US"/>
    </w:rPr>
  </w:style>
  <w:style w:type="paragraph" w:styleId="Web">
    <w:name w:val="Normal (Web)"/>
    <w:basedOn w:val="a"/>
    <w:uiPriority w:val="99"/>
    <w:unhideWhenUsed/>
    <w:qFormat/>
    <w:rsid w:val="006A159F"/>
    <w:pPr>
      <w:spacing w:beforeAutospacing="1" w:afterAutospacing="1"/>
    </w:pPr>
    <w:rPr>
      <w:sz w:val="24"/>
      <w:szCs w:val="24"/>
      <w:lang w:val="en-US"/>
    </w:rPr>
  </w:style>
  <w:style w:type="numbering" w:customStyle="1" w:styleId="af6">
    <w:name w:val="Χωρίς κατάλογο"/>
    <w:uiPriority w:val="99"/>
    <w:semiHidden/>
    <w:unhideWhenUsed/>
    <w:qFormat/>
  </w:style>
  <w:style w:type="table" w:customStyle="1" w:styleId="10">
    <w:name w:val="10"/>
    <w:basedOn w:val="a1"/>
    <w:rsid w:val="00680DE6"/>
    <w:tblPr>
      <w:tblStyleRowBandSize w:val="1"/>
      <w:tblStyleColBandSize w:val="1"/>
      <w:tblCellMar>
        <w:top w:w="100" w:type="dxa"/>
        <w:left w:w="70" w:type="dxa"/>
        <w:bottom w:w="100" w:type="dxa"/>
        <w:right w:w="70" w:type="dxa"/>
      </w:tblCellMar>
    </w:tblPr>
  </w:style>
  <w:style w:type="table" w:customStyle="1" w:styleId="9">
    <w:name w:val="9"/>
    <w:basedOn w:val="a1"/>
    <w:rsid w:val="00680DE6"/>
    <w:tblPr>
      <w:tblStyleRowBandSize w:val="1"/>
      <w:tblStyleColBandSize w:val="1"/>
      <w:tblCellMar>
        <w:top w:w="100" w:type="dxa"/>
        <w:left w:w="70" w:type="dxa"/>
        <w:bottom w:w="100" w:type="dxa"/>
        <w:right w:w="70" w:type="dxa"/>
      </w:tblCellMar>
    </w:tblPr>
  </w:style>
  <w:style w:type="table" w:customStyle="1" w:styleId="8">
    <w:name w:val="8"/>
    <w:basedOn w:val="a1"/>
    <w:rsid w:val="00680DE6"/>
    <w:tblPr>
      <w:tblStyleRowBandSize w:val="1"/>
      <w:tblStyleColBandSize w:val="1"/>
      <w:tblCellMar>
        <w:top w:w="100" w:type="dxa"/>
        <w:left w:w="70" w:type="dxa"/>
        <w:bottom w:w="100" w:type="dxa"/>
        <w:right w:w="70" w:type="dxa"/>
      </w:tblCellMar>
    </w:tblPr>
  </w:style>
  <w:style w:type="table" w:customStyle="1" w:styleId="7">
    <w:name w:val="7"/>
    <w:basedOn w:val="a1"/>
    <w:rsid w:val="00680DE6"/>
    <w:tblPr>
      <w:tblStyleRowBandSize w:val="1"/>
      <w:tblStyleColBandSize w:val="1"/>
      <w:tblCellMar>
        <w:top w:w="100" w:type="dxa"/>
        <w:left w:w="70" w:type="dxa"/>
        <w:bottom w:w="100" w:type="dxa"/>
        <w:right w:w="70" w:type="dxa"/>
      </w:tblCellMar>
    </w:tblPr>
  </w:style>
  <w:style w:type="table" w:customStyle="1" w:styleId="60">
    <w:name w:val="6"/>
    <w:basedOn w:val="a1"/>
    <w:rsid w:val="00680DE6"/>
    <w:tblPr>
      <w:tblStyleRowBandSize w:val="1"/>
      <w:tblStyleColBandSize w:val="1"/>
      <w:tblCellMar>
        <w:top w:w="100" w:type="dxa"/>
        <w:left w:w="70" w:type="dxa"/>
        <w:bottom w:w="100" w:type="dxa"/>
        <w:right w:w="70" w:type="dxa"/>
      </w:tblCellMar>
    </w:tblPr>
  </w:style>
  <w:style w:type="table" w:customStyle="1" w:styleId="50">
    <w:name w:val="5"/>
    <w:basedOn w:val="a1"/>
    <w:rsid w:val="00680DE6"/>
    <w:tblPr>
      <w:tblStyleRowBandSize w:val="1"/>
      <w:tblStyleColBandSize w:val="1"/>
      <w:tblCellMar>
        <w:top w:w="100" w:type="dxa"/>
        <w:left w:w="70" w:type="dxa"/>
        <w:bottom w:w="100" w:type="dxa"/>
        <w:right w:w="70" w:type="dxa"/>
      </w:tblCellMar>
    </w:tblPr>
  </w:style>
  <w:style w:type="table" w:customStyle="1" w:styleId="40">
    <w:name w:val="4"/>
    <w:basedOn w:val="a1"/>
    <w:rsid w:val="00680DE6"/>
    <w:tblPr>
      <w:tblStyleRowBandSize w:val="1"/>
      <w:tblStyleColBandSize w:val="1"/>
      <w:tblCellMar>
        <w:top w:w="100" w:type="dxa"/>
        <w:left w:w="70" w:type="dxa"/>
        <w:bottom w:w="100" w:type="dxa"/>
        <w:right w:w="70" w:type="dxa"/>
      </w:tblCellMar>
    </w:tblPr>
  </w:style>
  <w:style w:type="table" w:customStyle="1" w:styleId="30">
    <w:name w:val="3"/>
    <w:basedOn w:val="a1"/>
    <w:rsid w:val="00680DE6"/>
    <w:tblPr>
      <w:tblStyleRowBandSize w:val="1"/>
      <w:tblStyleColBandSize w:val="1"/>
      <w:tblCellMar>
        <w:top w:w="100" w:type="dxa"/>
        <w:left w:w="70" w:type="dxa"/>
        <w:bottom w:w="100" w:type="dxa"/>
        <w:right w:w="70" w:type="dxa"/>
      </w:tblCellMar>
    </w:tblPr>
  </w:style>
  <w:style w:type="table" w:customStyle="1" w:styleId="20">
    <w:name w:val="2"/>
    <w:basedOn w:val="a1"/>
    <w:rsid w:val="00680DE6"/>
    <w:tblPr>
      <w:tblStyleRowBandSize w:val="1"/>
      <w:tblStyleColBandSize w:val="1"/>
      <w:tblCellMar>
        <w:top w:w="100" w:type="dxa"/>
        <w:left w:w="70" w:type="dxa"/>
        <w:bottom w:w="100" w:type="dxa"/>
        <w:right w:w="70" w:type="dxa"/>
      </w:tblCellMar>
    </w:tblPr>
  </w:style>
  <w:style w:type="table" w:customStyle="1" w:styleId="11">
    <w:name w:val="1"/>
    <w:basedOn w:val="a1"/>
    <w:rsid w:val="00680DE6"/>
    <w:tblPr>
      <w:tblStyleRowBandSize w:val="1"/>
      <w:tblStyleColBandSize w:val="1"/>
      <w:tblCellMar>
        <w:top w:w="100" w:type="dxa"/>
        <w:left w:w="70" w:type="dxa"/>
        <w:bottom w:w="100" w:type="dxa"/>
        <w:right w:w="70" w:type="dxa"/>
      </w:tblCellMar>
    </w:tblPr>
  </w:style>
  <w:style w:type="table" w:styleId="af7">
    <w:name w:val="Table Grid"/>
    <w:basedOn w:val="a1"/>
    <w:uiPriority w:val="39"/>
    <w:rsid w:val="00313033"/>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F4032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a1"/>
    <w:tblPr>
      <w:tblStyleRowBandSize w:val="1"/>
      <w:tblStyleColBandSize w:val="1"/>
      <w:tblCellMar>
        <w:top w:w="100" w:type="dxa"/>
        <w:left w:w="70" w:type="dxa"/>
        <w:bottom w:w="100" w:type="dxa"/>
        <w:right w:w="70" w:type="dxa"/>
      </w:tblCellMar>
    </w:tblPr>
  </w:style>
  <w:style w:type="paragraph" w:styleId="af9">
    <w:name w:val="Subtitle"/>
    <w:basedOn w:val="a"/>
    <w:next w:val="a"/>
    <w:uiPriority w:val="11"/>
    <w:qFormat/>
    <w:pPr>
      <w:spacing w:before="240" w:after="60"/>
      <w:jc w:val="center"/>
    </w:pPr>
    <w:rPr>
      <w:b/>
      <w:sz w:val="36"/>
      <w:szCs w:val="36"/>
    </w:rPr>
  </w:style>
  <w:style w:type="table" w:customStyle="1" w:styleId="afa">
    <w:basedOn w:val="a1"/>
    <w:tblPr>
      <w:tblStyleRowBandSize w:val="1"/>
      <w:tblStyleColBandSize w:val="1"/>
      <w:tblCellMar>
        <w:top w:w="100" w:type="dxa"/>
        <w:left w:w="70" w:type="dxa"/>
        <w:bottom w:w="100" w:type="dxa"/>
        <w:right w:w="70" w:type="dxa"/>
      </w:tblCellMar>
    </w:tblPr>
  </w:style>
  <w:style w:type="table" w:customStyle="1" w:styleId="afb">
    <w:basedOn w:val="a1"/>
    <w:tblPr>
      <w:tblStyleRowBandSize w:val="1"/>
      <w:tblStyleColBandSize w:val="1"/>
      <w:tblCellMar>
        <w:top w:w="84" w:type="dxa"/>
        <w:left w:w="84" w:type="dxa"/>
        <w:bottom w:w="84" w:type="dxa"/>
        <w:right w:w="84" w:type="dxa"/>
      </w:tblCellMar>
    </w:tblPr>
  </w:style>
  <w:style w:type="table" w:customStyle="1" w:styleId="afc">
    <w:basedOn w:val="a1"/>
    <w:tblPr>
      <w:tblStyleRowBandSize w:val="1"/>
      <w:tblStyleColBandSize w:val="1"/>
      <w:tblCellMar>
        <w:top w:w="84" w:type="dxa"/>
        <w:left w:w="84" w:type="dxa"/>
        <w:bottom w:w="84" w:type="dxa"/>
        <w:right w:w="84" w:type="dxa"/>
      </w:tblCellMar>
    </w:tblPr>
  </w:style>
  <w:style w:type="table" w:customStyle="1" w:styleId="TableNormal00">
    <w:name w:val="TableNormal0"/>
    <w:rsid w:val="0086251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YmIkL5RJgkCpBRK3R3FWfPK49w==">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</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C33AC3D6A3B7A4B9B27474C8D3DB340" ma:contentTypeVersion="14" ma:contentTypeDescription="Create a new document." ma:contentTypeScope="" ma:versionID="3703a011d9b5e23f31ffba693e79f6a5">
  <xsd:schema xmlns:xsd="http://www.w3.org/2001/XMLSchema" xmlns:xs="http://www.w3.org/2001/XMLSchema" xmlns:p="http://schemas.microsoft.com/office/2006/metadata/properties" xmlns:ns2="006053f5-958f-485e-ae15-32646a806895" xmlns:ns3="a11b0dc8-d801-43ec-a55f-9c1fb8f628d5" targetNamespace="http://schemas.microsoft.com/office/2006/metadata/properties" ma:root="true" ma:fieldsID="6ff6d6604ccccf5000b2a7fedd6fa08b" ns2:_="" ns3:_="">
    <xsd:import namespace="006053f5-958f-485e-ae15-32646a806895"/>
    <xsd:import namespace="a11b0dc8-d801-43ec-a55f-9c1fb8f628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053f5-958f-485e-ae15-32646a806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1b0dc8-d801-43ec-a55f-9c1fb8f628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6f1991a-17e1-4df4-93d7-80a47586dfcc}" ma:internalName="TaxCatchAll" ma:showField="CatchAllData" ma:web="a11b0dc8-d801-43ec-a55f-9c1fb8f628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182EF1-FFAA-4D55-9DF3-11CC5805FB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5172D06-A806-4B64-BA5D-C853EC7FF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053f5-958f-485e-ae15-32646a806895"/>
    <ds:schemaRef ds:uri="a11b0dc8-d801-43ec-a55f-9c1fb8f62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E03D7-FBF8-429B-B2D6-12FDCDC0A1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4848</Words>
  <Characters>26185</Characters>
  <Application>Microsoft Office Word</Application>
  <DocSecurity>0</DocSecurity>
  <Lines>218</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 Grammatikos</dc:creator>
  <cp:lastModifiedBy>Marirena Bakouli</cp:lastModifiedBy>
  <cp:revision>2</cp:revision>
  <dcterms:created xsi:type="dcterms:W3CDTF">2025-08-08T08:59:00Z</dcterms:created>
  <dcterms:modified xsi:type="dcterms:W3CDTF">2025-08-08T08:59:00Z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0x0101005C33AC3D6A3B7A4B9B27474C8D3DB340</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