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68289" w14:textId="77777777" w:rsidR="00E45293" w:rsidRDefault="00AC688E">
      <w:pPr>
        <w:pBdr>
          <w:top w:val="nil"/>
          <w:left w:val="nil"/>
          <w:bottom w:val="nil"/>
          <w:right w:val="nil"/>
          <w:between w:val="nil"/>
        </w:pBdr>
        <w:ind w:left="4996"/>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507682DA" wp14:editId="507682DB">
            <wp:extent cx="495683" cy="51663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95683" cy="516635"/>
                    </a:xfrm>
                    <a:prstGeom prst="rect">
                      <a:avLst/>
                    </a:prstGeom>
                    <a:ln/>
                  </pic:spPr>
                </pic:pic>
              </a:graphicData>
            </a:graphic>
          </wp:inline>
        </w:drawing>
      </w:r>
    </w:p>
    <w:p w14:paraId="5076828A" w14:textId="77777777" w:rsidR="00E45293" w:rsidRDefault="00AC688E">
      <w:pPr>
        <w:pStyle w:val="a3"/>
        <w:ind w:firstLine="141"/>
        <w:rPr>
          <w:lang w:val="el-GR"/>
        </w:rPr>
      </w:pPr>
      <w:bookmarkStart w:id="0" w:name="bookmark=id.42sdqbvu7igw" w:colFirst="0" w:colLast="0"/>
      <w:bookmarkStart w:id="1" w:name="bookmark=id.5t81jvrtz8eo" w:colFirst="0" w:colLast="0"/>
      <w:bookmarkEnd w:id="0"/>
      <w:bookmarkEnd w:id="1"/>
      <w:r>
        <w:t>ΥΠΕΥΘΥΝΗ ΔΗΛΩΣΗ</w:t>
      </w:r>
    </w:p>
    <w:p w14:paraId="79872279" w14:textId="77777777" w:rsidR="0022467A" w:rsidRPr="0022467A" w:rsidRDefault="0022467A" w:rsidP="0022467A">
      <w:pPr>
        <w:rPr>
          <w:rFonts w:asciiTheme="minorHAnsi" w:hAnsiTheme="minorHAnsi"/>
          <w:lang w:val="el-GR"/>
        </w:rPr>
      </w:pPr>
    </w:p>
    <w:p w14:paraId="5076828B" w14:textId="77777777" w:rsidR="00E45293" w:rsidRDefault="00AC688E">
      <w:pPr>
        <w:spacing w:line="175" w:lineRule="auto"/>
        <w:ind w:left="135"/>
        <w:jc w:val="center"/>
        <w:rPr>
          <w:rFonts w:ascii="Arial" w:eastAsia="Arial" w:hAnsi="Arial" w:cs="Arial"/>
          <w:b/>
          <w:sz w:val="16"/>
          <w:szCs w:val="16"/>
        </w:rPr>
      </w:pPr>
      <w:r>
        <w:rPr>
          <w:rFonts w:ascii="Arial" w:eastAsia="Arial" w:hAnsi="Arial" w:cs="Arial"/>
          <w:b/>
          <w:sz w:val="16"/>
          <w:szCs w:val="16"/>
        </w:rPr>
        <w:t>(άρθρο 8 Ν.1599/1986)</w:t>
      </w:r>
    </w:p>
    <w:p w14:paraId="5076828E" w14:textId="50426501" w:rsidR="00E45293" w:rsidRDefault="00AC688E" w:rsidP="0022467A">
      <w:pPr>
        <w:pBdr>
          <w:top w:val="nil"/>
          <w:left w:val="nil"/>
          <w:bottom w:val="nil"/>
          <w:right w:val="nil"/>
          <w:between w:val="nil"/>
        </w:pBdr>
        <w:spacing w:before="130"/>
        <w:rPr>
          <w:rFonts w:ascii="Arial" w:eastAsia="Arial" w:hAnsi="Arial" w:cs="Arial"/>
          <w:b/>
          <w:color w:val="000000"/>
          <w:sz w:val="20"/>
          <w:szCs w:val="20"/>
        </w:rPr>
      </w:pPr>
      <w:r>
        <w:rPr>
          <w:noProof/>
        </w:rPr>
        <mc:AlternateContent>
          <mc:Choice Requires="wps">
            <w:drawing>
              <wp:anchor distT="0" distB="0" distL="0" distR="0" simplePos="0" relativeHeight="251658240" behindDoc="0" locked="0" layoutInCell="1" hidden="0" allowOverlap="1" wp14:anchorId="507682DC" wp14:editId="76BFB2CB">
                <wp:simplePos x="0" y="0"/>
                <wp:positionH relativeFrom="column">
                  <wp:posOffset>88265</wp:posOffset>
                </wp:positionH>
                <wp:positionV relativeFrom="paragraph">
                  <wp:posOffset>356870</wp:posOffset>
                </wp:positionV>
                <wp:extent cx="6515100" cy="447675"/>
                <wp:effectExtent l="0" t="0" r="19050" b="28575"/>
                <wp:wrapTopAndBottom distT="0" distB="0"/>
                <wp:docPr id="11" name="Ορθογώνιο 11"/>
                <wp:cNvGraphicFramePr/>
                <a:graphic xmlns:a="http://schemas.openxmlformats.org/drawingml/2006/main">
                  <a:graphicData uri="http://schemas.microsoft.com/office/word/2010/wordprocessingShape">
                    <wps:wsp>
                      <wps:cNvSpPr/>
                      <wps:spPr>
                        <a:xfrm>
                          <a:off x="0" y="0"/>
                          <a:ext cx="6515100" cy="447675"/>
                        </a:xfrm>
                        <a:prstGeom prst="rect">
                          <a:avLst/>
                        </a:prstGeom>
                        <a:noFill/>
                        <a:ln w="9525" cap="flat" cmpd="sng">
                          <a:solidFill>
                            <a:srgbClr val="000000"/>
                          </a:solidFill>
                          <a:prstDash val="solid"/>
                          <a:round/>
                          <a:headEnd type="none" w="sm" len="sm"/>
                          <a:tailEnd type="none" w="sm" len="sm"/>
                        </a:ln>
                      </wps:spPr>
                      <wps:txbx>
                        <w:txbxContent>
                          <w:p w14:paraId="507682E0" w14:textId="77777777" w:rsidR="00E45293" w:rsidRDefault="00AC688E" w:rsidP="00B74A17">
                            <w:pPr>
                              <w:spacing w:before="18" w:line="243" w:lineRule="auto"/>
                              <w:ind w:right="417"/>
                              <w:textDirection w:val="btLr"/>
                            </w:pPr>
                            <w:r>
                              <w:rPr>
                                <w:rFonts w:ascii="Times New Roman" w:eastAsia="Times New Roman" w:hAnsi="Times New Roman" w:cs="Times New Roman"/>
                                <w:color w:val="000000"/>
                                <w:sz w:val="18"/>
                              </w:rPr>
                              <w:t>Η ακρίβεια των στοιχείων που υποβάλλονται με αυτή τη δήλωση μπορεί να ελεγχθεί με βάση το αρχείο άλλων υπηρεσιών (άρθρο 8, παρ. 4 Ν. 1599/1986)</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07682DC" id="Ορθογώνιο 11" o:spid="_x0000_s1026" style="position:absolute;margin-left:6.95pt;margin-top:28.1pt;width:513pt;height:35.2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I+gEAAPkDAAAOAAAAZHJzL2Uyb0RvYy54bWysU9uO2jAQfa/Uf7D8XgJoYVtEWFVLqSqt&#10;WqTtfsDgC7Hk2K7HkPD3HTtcenlYqWoenJN4fGbmzPHyoW8tO6qIxruaT0ZjzpQTXhq3r/nL9827&#10;95xhAifBeqdqflLIH1Zv3yy7sFBT33grVWRE4nDRhZo3KYVFVaFoVAs48kE52tQ+tpDoM+4rGaEj&#10;9tZW0/F4XnU+yhC9UIj0dz1s8lXh11qJ9E1rVInZmlNtqayxrLu8VqslLPYRQmPEuQz4hypaMI6S&#10;XqnWkIAdovmLqjUievQ6jYRvK6+1Ear0QN1Mxn9089xAUKUXEgfDVSb8f7Ti6/E5bCPJ0AVcIMHc&#10;Ra9jm99UH+uLWKerWKpPTNDP+Wwym4xJU0F7d3f38/tZVrO6nQ4R02flW5ZBzSMNo2gExydMQ+gl&#10;JCdzfmOsLQOxjnU1/zCbzogeyBbaQiLYBllzdPtCg94amY/kwxj3u0cb2RHyoMtzrua3sJxvDdgM&#10;cWVrsED0BydL7kaB/OQkS6dAfnXkWp6LwZYzq8jjBEpcAmNfjyM5rCNVbupmlPpdTyQZ7rw8bSPD&#10;IDaGinsCTFuI5MEJpSVfUsIfB4hUhP3iaPDZxBcQL2B3AeBE48neJNYAH1Mx+6Dvx0Py2hTpb6nP&#10;xZG/yvDOdyEb+NfvEnW7saufAAAA//8DAFBLAwQUAAYACAAAACEAzK0lwt4AAAAKAQAADwAAAGRy&#10;cy9kb3ducmV2LnhtbEyPQU/DMAyF70j8h8hI3FhKBxktTacJgYR2ozCxY9aYtqJxqibdyr/HO8HN&#10;z+/p+XOxnl0vjjiGzpOG20UCAqn2tqNGw8f7y80DiBANWdN7Qg0/GGBdXl4UJrf+RG94rGIjuIRC&#10;bjS0MQ65lKFu0Zmw8AMSe19+dCayHBtpR3PictfLNEmUdKYjvtCaAZ9arL+ryWmo4rZRabb93Cm/&#10;ec6m6e4V93utr6/mzSOIiHP8C8MZn9GhZKaDn8gG0bNeZpzUcK9SEGc/WWa8OfCUqhXIspD/Xyh/&#10;AQAA//8DAFBLAQItABQABgAIAAAAIQC2gziS/gAAAOEBAAATAAAAAAAAAAAAAAAAAAAAAABbQ29u&#10;dGVudF9UeXBlc10ueG1sUEsBAi0AFAAGAAgAAAAhADj9If/WAAAAlAEAAAsAAAAAAAAAAAAAAAAA&#10;LwEAAF9yZWxzLy5yZWxzUEsBAi0AFAAGAAgAAAAhAAZX4sj6AQAA+QMAAA4AAAAAAAAAAAAAAAAA&#10;LgIAAGRycy9lMm9Eb2MueG1sUEsBAi0AFAAGAAgAAAAhAMytJcLeAAAACgEAAA8AAAAAAAAAAAAA&#10;AAAAVAQAAGRycy9kb3ducmV2LnhtbFBLBQYAAAAABAAEAPMAAABfBQAAAAA=&#10;" filled="f">
                <v:stroke startarrowwidth="narrow" startarrowlength="short" endarrowwidth="narrow" endarrowlength="short" joinstyle="round"/>
                <v:textbox inset="0,0,0,0">
                  <w:txbxContent>
                    <w:p w14:paraId="507682E0" w14:textId="77777777" w:rsidR="00E45293" w:rsidRDefault="00AC688E" w:rsidP="00B74A17">
                      <w:pPr>
                        <w:spacing w:before="18" w:line="243" w:lineRule="auto"/>
                        <w:ind w:right="417"/>
                        <w:textDirection w:val="btLr"/>
                      </w:pPr>
                      <w:r>
                        <w:rPr>
                          <w:rFonts w:ascii="Times New Roman" w:eastAsia="Times New Roman" w:hAnsi="Times New Roman" w:cs="Times New Roman"/>
                          <w:color w:val="000000"/>
                          <w:sz w:val="18"/>
                        </w:rPr>
                        <w:t>Η ακρίβεια των στοιχείων που υποβάλλονται με αυτή τη δήλωση μπορεί να ελεγχθεί με βάση το αρχείο άλλων υπηρεσιών (άρθρο 8, παρ. 4 Ν. 1599/1986)</w:t>
                      </w:r>
                    </w:p>
                  </w:txbxContent>
                </v:textbox>
                <w10:wrap type="topAndBottom"/>
              </v:rect>
            </w:pict>
          </mc:Fallback>
        </mc:AlternateContent>
      </w:r>
    </w:p>
    <w:tbl>
      <w:tblPr>
        <w:tblW w:w="10368" w:type="dxa"/>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373"/>
        <w:gridCol w:w="327"/>
        <w:gridCol w:w="658"/>
        <w:gridCol w:w="96"/>
        <w:gridCol w:w="1627"/>
        <w:gridCol w:w="710"/>
        <w:gridCol w:w="331"/>
        <w:gridCol w:w="374"/>
        <w:gridCol w:w="705"/>
        <w:gridCol w:w="748"/>
        <w:gridCol w:w="330"/>
        <w:gridCol w:w="719"/>
        <w:gridCol w:w="537"/>
        <w:gridCol w:w="542"/>
        <w:gridCol w:w="1291"/>
      </w:tblGrid>
      <w:tr w:rsidR="00E45293" w14:paraId="50768292" w14:textId="77777777" w:rsidTr="2C029E2A">
        <w:trPr>
          <w:trHeight w:val="470"/>
        </w:trPr>
        <w:tc>
          <w:tcPr>
            <w:tcW w:w="1373" w:type="dxa"/>
            <w:vAlign w:val="center"/>
          </w:tcPr>
          <w:p w14:paraId="50768290" w14:textId="77777777" w:rsidR="00E45293" w:rsidRPr="00B416B7" w:rsidRDefault="00AC688E">
            <w:pPr>
              <w:pBdr>
                <w:top w:val="nil"/>
                <w:left w:val="nil"/>
                <w:bottom w:val="nil"/>
                <w:right w:val="nil"/>
                <w:between w:val="nil"/>
              </w:pBdr>
              <w:spacing w:line="211" w:lineRule="auto"/>
              <w:ind w:left="110"/>
              <w:rPr>
                <w:rFonts w:ascii="Arial" w:eastAsia="Arial" w:hAnsi="Arial" w:cs="Arial"/>
                <w:sz w:val="20"/>
                <w:szCs w:val="20"/>
              </w:rPr>
            </w:pPr>
            <w:r w:rsidRPr="00B416B7">
              <w:rPr>
                <w:sz w:val="20"/>
                <w:szCs w:val="20"/>
              </w:rPr>
              <w:t>ΠΡΟΣ</w:t>
            </w:r>
            <w:r w:rsidRPr="00B416B7">
              <w:rPr>
                <w:rFonts w:ascii="Arial" w:eastAsia="Arial" w:hAnsi="Arial" w:cs="Arial"/>
                <w:sz w:val="20"/>
                <w:szCs w:val="20"/>
                <w:vertAlign w:val="superscript"/>
              </w:rPr>
              <w:t>(1)</w:t>
            </w:r>
            <w:r w:rsidRPr="00B416B7">
              <w:rPr>
                <w:rFonts w:ascii="Arial" w:eastAsia="Arial" w:hAnsi="Arial" w:cs="Arial"/>
                <w:sz w:val="20"/>
                <w:szCs w:val="20"/>
              </w:rPr>
              <w:t>:</w:t>
            </w:r>
          </w:p>
        </w:tc>
        <w:tc>
          <w:tcPr>
            <w:tcW w:w="8995" w:type="dxa"/>
            <w:gridSpan w:val="14"/>
            <w:vAlign w:val="center"/>
          </w:tcPr>
          <w:p w14:paraId="50768291" w14:textId="79D31D53" w:rsidR="00E45293" w:rsidRPr="00B416B7" w:rsidRDefault="006C616D">
            <w:pPr>
              <w:pBdr>
                <w:top w:val="nil"/>
                <w:left w:val="nil"/>
                <w:bottom w:val="nil"/>
                <w:right w:val="nil"/>
                <w:between w:val="nil"/>
              </w:pBdr>
              <w:rPr>
                <w:rFonts w:asciiTheme="minorHAnsi" w:eastAsia="Times New Roman" w:hAnsiTheme="minorHAnsi" w:cstheme="minorHAnsi"/>
              </w:rPr>
            </w:pPr>
            <w:r w:rsidRPr="00B416B7">
              <w:rPr>
                <w:rFonts w:asciiTheme="minorHAnsi" w:eastAsia="Times New Roman" w:hAnsiTheme="minorHAnsi" w:cstheme="minorHAnsi"/>
                <w:lang w:val="el-GR"/>
              </w:rPr>
              <w:t xml:space="preserve"> </w:t>
            </w:r>
            <w:r w:rsidR="00AC688E" w:rsidRPr="00B416B7">
              <w:rPr>
                <w:rFonts w:asciiTheme="minorHAnsi" w:eastAsia="Times New Roman" w:hAnsiTheme="minorHAnsi" w:cstheme="minorHAnsi"/>
              </w:rPr>
              <w:t>Υπουργείο Κοινωνικής Συνοχής και Οικογένειας</w:t>
            </w:r>
          </w:p>
        </w:tc>
      </w:tr>
      <w:tr w:rsidR="00E45293" w14:paraId="50768299" w14:textId="77777777" w:rsidTr="2C029E2A">
        <w:trPr>
          <w:trHeight w:val="422"/>
        </w:trPr>
        <w:tc>
          <w:tcPr>
            <w:tcW w:w="1373" w:type="dxa"/>
          </w:tcPr>
          <w:p w14:paraId="50768293" w14:textId="77777777" w:rsidR="00E45293" w:rsidRDefault="00E45293" w:rsidP="00C75BFF">
            <w:pPr>
              <w:pBdr>
                <w:top w:val="nil"/>
                <w:left w:val="nil"/>
                <w:bottom w:val="nil"/>
                <w:right w:val="nil"/>
                <w:between w:val="nil"/>
              </w:pBdr>
              <w:rPr>
                <w:rFonts w:ascii="Arial" w:eastAsia="Arial" w:hAnsi="Arial" w:cs="Arial"/>
                <w:b/>
                <w:color w:val="000000"/>
                <w:sz w:val="16"/>
                <w:szCs w:val="16"/>
              </w:rPr>
            </w:pPr>
          </w:p>
          <w:p w14:paraId="50768294" w14:textId="77777777" w:rsidR="00E45293" w:rsidRDefault="00AC688E" w:rsidP="00C75BFF">
            <w:pPr>
              <w:pBdr>
                <w:top w:val="nil"/>
                <w:left w:val="nil"/>
                <w:bottom w:val="nil"/>
                <w:right w:val="nil"/>
                <w:between w:val="nil"/>
              </w:pBdr>
              <w:ind w:left="110"/>
              <w:rPr>
                <w:color w:val="000000"/>
                <w:sz w:val="16"/>
                <w:szCs w:val="16"/>
              </w:rPr>
            </w:pPr>
            <w:r>
              <w:rPr>
                <w:color w:val="000000"/>
                <w:sz w:val="16"/>
                <w:szCs w:val="16"/>
              </w:rPr>
              <w:t xml:space="preserve">Ο </w:t>
            </w:r>
            <w:r>
              <w:rPr>
                <w:rFonts w:ascii="Arial" w:eastAsia="Arial" w:hAnsi="Arial" w:cs="Arial"/>
                <w:color w:val="000000"/>
                <w:sz w:val="16"/>
                <w:szCs w:val="16"/>
              </w:rPr>
              <w:t xml:space="preserve">– </w:t>
            </w:r>
            <w:r>
              <w:rPr>
                <w:color w:val="000000"/>
                <w:sz w:val="16"/>
                <w:szCs w:val="16"/>
              </w:rPr>
              <w:t>Η Όνομα:</w:t>
            </w:r>
          </w:p>
        </w:tc>
        <w:tc>
          <w:tcPr>
            <w:tcW w:w="3749" w:type="dxa"/>
            <w:gridSpan w:val="6"/>
          </w:tcPr>
          <w:p w14:paraId="50768295" w14:textId="77777777" w:rsidR="00E45293" w:rsidRDefault="00E45293" w:rsidP="00C75BFF">
            <w:pPr>
              <w:pBdr>
                <w:top w:val="nil"/>
                <w:left w:val="nil"/>
                <w:bottom w:val="nil"/>
                <w:right w:val="nil"/>
                <w:between w:val="nil"/>
              </w:pBdr>
              <w:rPr>
                <w:rFonts w:ascii="Times New Roman" w:eastAsia="Times New Roman" w:hAnsi="Times New Roman" w:cs="Times New Roman"/>
                <w:color w:val="000000"/>
                <w:sz w:val="16"/>
                <w:szCs w:val="16"/>
              </w:rPr>
            </w:pPr>
          </w:p>
        </w:tc>
        <w:tc>
          <w:tcPr>
            <w:tcW w:w="1079" w:type="dxa"/>
            <w:gridSpan w:val="2"/>
          </w:tcPr>
          <w:p w14:paraId="50768296" w14:textId="77777777" w:rsidR="00E45293" w:rsidRDefault="00E45293" w:rsidP="00C75BFF">
            <w:pPr>
              <w:pBdr>
                <w:top w:val="nil"/>
                <w:left w:val="nil"/>
                <w:bottom w:val="nil"/>
                <w:right w:val="nil"/>
                <w:between w:val="nil"/>
              </w:pBdr>
              <w:rPr>
                <w:rFonts w:ascii="Arial" w:eastAsia="Arial" w:hAnsi="Arial" w:cs="Arial"/>
                <w:b/>
                <w:color w:val="000000"/>
                <w:sz w:val="16"/>
                <w:szCs w:val="16"/>
              </w:rPr>
            </w:pPr>
          </w:p>
          <w:p w14:paraId="50768297" w14:textId="77777777" w:rsidR="00E45293" w:rsidRDefault="00AC688E" w:rsidP="00C75BFF">
            <w:pPr>
              <w:pBdr>
                <w:top w:val="nil"/>
                <w:left w:val="nil"/>
                <w:bottom w:val="nil"/>
                <w:right w:val="nil"/>
                <w:between w:val="nil"/>
              </w:pBdr>
              <w:ind w:left="105"/>
              <w:rPr>
                <w:color w:val="000000"/>
                <w:sz w:val="16"/>
                <w:szCs w:val="16"/>
              </w:rPr>
            </w:pPr>
            <w:r>
              <w:rPr>
                <w:color w:val="000000"/>
                <w:sz w:val="16"/>
                <w:szCs w:val="16"/>
              </w:rPr>
              <w:t>Επώνυμο:</w:t>
            </w:r>
          </w:p>
        </w:tc>
        <w:tc>
          <w:tcPr>
            <w:tcW w:w="4167" w:type="dxa"/>
            <w:gridSpan w:val="6"/>
          </w:tcPr>
          <w:p w14:paraId="50768298" w14:textId="77777777" w:rsidR="00E45293" w:rsidRDefault="00E45293" w:rsidP="00C75BFF">
            <w:pPr>
              <w:pBdr>
                <w:top w:val="nil"/>
                <w:left w:val="nil"/>
                <w:bottom w:val="nil"/>
                <w:right w:val="nil"/>
                <w:between w:val="nil"/>
              </w:pBdr>
              <w:rPr>
                <w:rFonts w:ascii="Times New Roman" w:eastAsia="Times New Roman" w:hAnsi="Times New Roman" w:cs="Times New Roman"/>
                <w:color w:val="000000"/>
                <w:sz w:val="16"/>
                <w:szCs w:val="16"/>
              </w:rPr>
            </w:pPr>
          </w:p>
        </w:tc>
      </w:tr>
      <w:tr w:rsidR="00E45293" w14:paraId="5076829D" w14:textId="77777777" w:rsidTr="2C029E2A">
        <w:trPr>
          <w:trHeight w:val="422"/>
        </w:trPr>
        <w:tc>
          <w:tcPr>
            <w:tcW w:w="2454" w:type="dxa"/>
            <w:gridSpan w:val="4"/>
          </w:tcPr>
          <w:p w14:paraId="5076829A" w14:textId="77777777" w:rsidR="00E45293" w:rsidRDefault="00E45293" w:rsidP="00C75BFF">
            <w:pPr>
              <w:pBdr>
                <w:top w:val="nil"/>
                <w:left w:val="nil"/>
                <w:bottom w:val="nil"/>
                <w:right w:val="nil"/>
                <w:between w:val="nil"/>
              </w:pBdr>
              <w:rPr>
                <w:rFonts w:ascii="Arial" w:eastAsia="Arial" w:hAnsi="Arial" w:cs="Arial"/>
                <w:b/>
                <w:color w:val="000000"/>
                <w:sz w:val="16"/>
                <w:szCs w:val="16"/>
              </w:rPr>
            </w:pPr>
          </w:p>
          <w:p w14:paraId="5076829B" w14:textId="77777777" w:rsidR="00E45293" w:rsidRDefault="00AC688E" w:rsidP="00C75BFF">
            <w:pPr>
              <w:pBdr>
                <w:top w:val="nil"/>
                <w:left w:val="nil"/>
                <w:bottom w:val="nil"/>
                <w:right w:val="nil"/>
                <w:between w:val="nil"/>
              </w:pBdr>
              <w:ind w:left="110"/>
              <w:rPr>
                <w:color w:val="000000"/>
                <w:sz w:val="16"/>
                <w:szCs w:val="16"/>
              </w:rPr>
            </w:pPr>
            <w:r>
              <w:rPr>
                <w:color w:val="000000"/>
                <w:sz w:val="16"/>
                <w:szCs w:val="16"/>
              </w:rPr>
              <w:t>Όνομα και Επώνυμο Πατέρα:</w:t>
            </w:r>
          </w:p>
        </w:tc>
        <w:tc>
          <w:tcPr>
            <w:tcW w:w="7914" w:type="dxa"/>
            <w:gridSpan w:val="11"/>
          </w:tcPr>
          <w:p w14:paraId="5076829C" w14:textId="77777777" w:rsidR="00E45293" w:rsidRDefault="00E45293" w:rsidP="00C75BFF">
            <w:pPr>
              <w:pBdr>
                <w:top w:val="nil"/>
                <w:left w:val="nil"/>
                <w:bottom w:val="nil"/>
                <w:right w:val="nil"/>
                <w:between w:val="nil"/>
              </w:pBdr>
              <w:rPr>
                <w:rFonts w:ascii="Times New Roman" w:eastAsia="Times New Roman" w:hAnsi="Times New Roman" w:cs="Times New Roman"/>
                <w:color w:val="000000"/>
                <w:sz w:val="16"/>
                <w:szCs w:val="16"/>
              </w:rPr>
            </w:pPr>
          </w:p>
        </w:tc>
      </w:tr>
      <w:tr w:rsidR="00E45293" w14:paraId="507682A1" w14:textId="77777777" w:rsidTr="2C029E2A">
        <w:trPr>
          <w:trHeight w:val="426"/>
        </w:trPr>
        <w:tc>
          <w:tcPr>
            <w:tcW w:w="2454" w:type="dxa"/>
            <w:gridSpan w:val="4"/>
          </w:tcPr>
          <w:p w14:paraId="5076829E" w14:textId="77777777" w:rsidR="00E45293" w:rsidRDefault="00E45293" w:rsidP="00C75BFF">
            <w:pPr>
              <w:pBdr>
                <w:top w:val="nil"/>
                <w:left w:val="nil"/>
                <w:bottom w:val="nil"/>
                <w:right w:val="nil"/>
                <w:between w:val="nil"/>
              </w:pBdr>
              <w:rPr>
                <w:rFonts w:ascii="Arial" w:eastAsia="Arial" w:hAnsi="Arial" w:cs="Arial"/>
                <w:b/>
                <w:color w:val="000000"/>
                <w:sz w:val="16"/>
                <w:szCs w:val="16"/>
              </w:rPr>
            </w:pPr>
          </w:p>
          <w:p w14:paraId="5076829F" w14:textId="77777777" w:rsidR="00E45293" w:rsidRDefault="00AC688E" w:rsidP="00C75BFF">
            <w:pPr>
              <w:pBdr>
                <w:top w:val="nil"/>
                <w:left w:val="nil"/>
                <w:bottom w:val="nil"/>
                <w:right w:val="nil"/>
                <w:between w:val="nil"/>
              </w:pBdr>
              <w:ind w:left="110"/>
              <w:rPr>
                <w:color w:val="000000"/>
                <w:sz w:val="16"/>
                <w:szCs w:val="16"/>
              </w:rPr>
            </w:pPr>
            <w:r>
              <w:rPr>
                <w:color w:val="000000"/>
                <w:sz w:val="16"/>
                <w:szCs w:val="16"/>
              </w:rPr>
              <w:t>Όνομα και Επώνυμο Μητέρας:</w:t>
            </w:r>
          </w:p>
        </w:tc>
        <w:tc>
          <w:tcPr>
            <w:tcW w:w="7914" w:type="dxa"/>
            <w:gridSpan w:val="11"/>
          </w:tcPr>
          <w:p w14:paraId="507682A0" w14:textId="77777777" w:rsidR="00E45293" w:rsidRDefault="00E45293" w:rsidP="00C75BFF">
            <w:pPr>
              <w:pBdr>
                <w:top w:val="nil"/>
                <w:left w:val="nil"/>
                <w:bottom w:val="nil"/>
                <w:right w:val="nil"/>
                <w:between w:val="nil"/>
              </w:pBdr>
              <w:rPr>
                <w:rFonts w:ascii="Times New Roman" w:eastAsia="Times New Roman" w:hAnsi="Times New Roman" w:cs="Times New Roman"/>
                <w:color w:val="000000"/>
                <w:sz w:val="16"/>
                <w:szCs w:val="16"/>
              </w:rPr>
            </w:pPr>
          </w:p>
        </w:tc>
      </w:tr>
      <w:tr w:rsidR="00E45293" w14:paraId="507682A5" w14:textId="77777777" w:rsidTr="2C029E2A">
        <w:trPr>
          <w:trHeight w:val="422"/>
        </w:trPr>
        <w:tc>
          <w:tcPr>
            <w:tcW w:w="2454" w:type="dxa"/>
            <w:gridSpan w:val="4"/>
          </w:tcPr>
          <w:p w14:paraId="507682A2" w14:textId="77777777" w:rsidR="00E45293" w:rsidRDefault="00E45293" w:rsidP="00C75BFF">
            <w:pPr>
              <w:pBdr>
                <w:top w:val="nil"/>
                <w:left w:val="nil"/>
                <w:bottom w:val="nil"/>
                <w:right w:val="nil"/>
                <w:between w:val="nil"/>
              </w:pBdr>
              <w:rPr>
                <w:rFonts w:ascii="Arial" w:eastAsia="Arial" w:hAnsi="Arial" w:cs="Arial"/>
                <w:b/>
                <w:color w:val="000000"/>
                <w:sz w:val="16"/>
                <w:szCs w:val="16"/>
              </w:rPr>
            </w:pPr>
          </w:p>
          <w:p w14:paraId="507682A3" w14:textId="77777777" w:rsidR="00E45293" w:rsidRDefault="00AC688E" w:rsidP="00C75BFF">
            <w:pPr>
              <w:pBdr>
                <w:top w:val="nil"/>
                <w:left w:val="nil"/>
                <w:bottom w:val="nil"/>
                <w:right w:val="nil"/>
                <w:between w:val="nil"/>
              </w:pBdr>
              <w:ind w:left="110"/>
              <w:rPr>
                <w:rFonts w:ascii="Arial" w:eastAsia="Arial" w:hAnsi="Arial" w:cs="Arial"/>
                <w:color w:val="000000"/>
                <w:sz w:val="16"/>
                <w:szCs w:val="16"/>
              </w:rPr>
            </w:pPr>
            <w:r>
              <w:rPr>
                <w:color w:val="000000"/>
                <w:sz w:val="16"/>
                <w:szCs w:val="16"/>
              </w:rPr>
              <w:t>Ημερομηνία γέννησης</w:t>
            </w:r>
            <w:r>
              <w:rPr>
                <w:rFonts w:ascii="Arial" w:eastAsia="Arial" w:hAnsi="Arial" w:cs="Arial"/>
                <w:color w:val="000000"/>
                <w:sz w:val="16"/>
                <w:szCs w:val="16"/>
                <w:vertAlign w:val="superscript"/>
              </w:rPr>
              <w:t>(2)</w:t>
            </w:r>
            <w:r>
              <w:rPr>
                <w:rFonts w:ascii="Arial" w:eastAsia="Arial" w:hAnsi="Arial" w:cs="Arial"/>
                <w:color w:val="000000"/>
                <w:sz w:val="16"/>
                <w:szCs w:val="16"/>
              </w:rPr>
              <w:t>:</w:t>
            </w:r>
          </w:p>
        </w:tc>
        <w:tc>
          <w:tcPr>
            <w:tcW w:w="7914" w:type="dxa"/>
            <w:gridSpan w:val="11"/>
          </w:tcPr>
          <w:p w14:paraId="507682A4" w14:textId="77777777" w:rsidR="00E45293" w:rsidRDefault="00E45293" w:rsidP="00C75BFF">
            <w:pPr>
              <w:pBdr>
                <w:top w:val="nil"/>
                <w:left w:val="nil"/>
                <w:bottom w:val="nil"/>
                <w:right w:val="nil"/>
                <w:between w:val="nil"/>
              </w:pBdr>
              <w:rPr>
                <w:rFonts w:ascii="Times New Roman" w:eastAsia="Times New Roman" w:hAnsi="Times New Roman" w:cs="Times New Roman"/>
                <w:color w:val="000000"/>
                <w:sz w:val="16"/>
                <w:szCs w:val="16"/>
              </w:rPr>
            </w:pPr>
          </w:p>
        </w:tc>
      </w:tr>
      <w:tr w:rsidR="00E45293" w14:paraId="507682A9" w14:textId="77777777" w:rsidTr="2C029E2A">
        <w:trPr>
          <w:trHeight w:val="426"/>
        </w:trPr>
        <w:tc>
          <w:tcPr>
            <w:tcW w:w="2454" w:type="dxa"/>
            <w:gridSpan w:val="4"/>
          </w:tcPr>
          <w:p w14:paraId="507682A6" w14:textId="77777777" w:rsidR="00E45293" w:rsidRDefault="00E45293" w:rsidP="00C75BFF">
            <w:pPr>
              <w:pBdr>
                <w:top w:val="nil"/>
                <w:left w:val="nil"/>
                <w:bottom w:val="nil"/>
                <w:right w:val="nil"/>
                <w:between w:val="nil"/>
              </w:pBdr>
              <w:rPr>
                <w:rFonts w:ascii="Arial" w:eastAsia="Arial" w:hAnsi="Arial" w:cs="Arial"/>
                <w:b/>
                <w:color w:val="000000"/>
                <w:sz w:val="16"/>
                <w:szCs w:val="16"/>
              </w:rPr>
            </w:pPr>
          </w:p>
          <w:p w14:paraId="507682A7" w14:textId="77777777" w:rsidR="00E45293" w:rsidRDefault="00AC688E" w:rsidP="00C75BFF">
            <w:pPr>
              <w:pBdr>
                <w:top w:val="nil"/>
                <w:left w:val="nil"/>
                <w:bottom w:val="nil"/>
                <w:right w:val="nil"/>
                <w:between w:val="nil"/>
              </w:pBdr>
              <w:ind w:left="110"/>
              <w:rPr>
                <w:color w:val="000000"/>
                <w:sz w:val="16"/>
                <w:szCs w:val="16"/>
              </w:rPr>
            </w:pPr>
            <w:r>
              <w:rPr>
                <w:color w:val="000000"/>
                <w:sz w:val="16"/>
                <w:szCs w:val="16"/>
              </w:rPr>
              <w:t>Τόπος Γέννησης:</w:t>
            </w:r>
          </w:p>
        </w:tc>
        <w:tc>
          <w:tcPr>
            <w:tcW w:w="7914" w:type="dxa"/>
            <w:gridSpan w:val="11"/>
          </w:tcPr>
          <w:p w14:paraId="507682A8" w14:textId="77777777" w:rsidR="00E45293" w:rsidRDefault="00E45293" w:rsidP="00C75BFF">
            <w:pPr>
              <w:pBdr>
                <w:top w:val="nil"/>
                <w:left w:val="nil"/>
                <w:bottom w:val="nil"/>
                <w:right w:val="nil"/>
                <w:between w:val="nil"/>
              </w:pBdr>
              <w:rPr>
                <w:rFonts w:ascii="Times New Roman" w:eastAsia="Times New Roman" w:hAnsi="Times New Roman" w:cs="Times New Roman"/>
                <w:color w:val="000000"/>
                <w:sz w:val="16"/>
                <w:szCs w:val="16"/>
              </w:rPr>
            </w:pPr>
          </w:p>
        </w:tc>
      </w:tr>
      <w:tr w:rsidR="00E45293" w14:paraId="507682B0" w14:textId="77777777" w:rsidTr="2C029E2A">
        <w:trPr>
          <w:trHeight w:val="421"/>
        </w:trPr>
        <w:tc>
          <w:tcPr>
            <w:tcW w:w="2454" w:type="dxa"/>
            <w:gridSpan w:val="4"/>
          </w:tcPr>
          <w:p w14:paraId="507682AA" w14:textId="77777777" w:rsidR="00E45293" w:rsidRDefault="00E45293" w:rsidP="00C75BFF">
            <w:pPr>
              <w:pBdr>
                <w:top w:val="nil"/>
                <w:left w:val="nil"/>
                <w:bottom w:val="nil"/>
                <w:right w:val="nil"/>
                <w:between w:val="nil"/>
              </w:pBdr>
              <w:rPr>
                <w:rFonts w:ascii="Arial" w:eastAsia="Arial" w:hAnsi="Arial" w:cs="Arial"/>
                <w:b/>
                <w:color w:val="000000"/>
                <w:sz w:val="16"/>
                <w:szCs w:val="16"/>
              </w:rPr>
            </w:pPr>
          </w:p>
          <w:p w14:paraId="507682AB" w14:textId="77777777" w:rsidR="00E45293" w:rsidRDefault="00AC688E" w:rsidP="00C75BFF">
            <w:pPr>
              <w:pBdr>
                <w:top w:val="nil"/>
                <w:left w:val="nil"/>
                <w:bottom w:val="nil"/>
                <w:right w:val="nil"/>
                <w:between w:val="nil"/>
              </w:pBdr>
              <w:ind w:left="110"/>
              <w:rPr>
                <w:color w:val="000000"/>
                <w:sz w:val="16"/>
                <w:szCs w:val="16"/>
              </w:rPr>
            </w:pPr>
            <w:r>
              <w:rPr>
                <w:color w:val="000000"/>
                <w:sz w:val="16"/>
                <w:szCs w:val="16"/>
              </w:rPr>
              <w:t>Αριθμός Δελτίου Ταυτότητας:</w:t>
            </w:r>
          </w:p>
        </w:tc>
        <w:tc>
          <w:tcPr>
            <w:tcW w:w="3042" w:type="dxa"/>
            <w:gridSpan w:val="4"/>
          </w:tcPr>
          <w:p w14:paraId="507682AC" w14:textId="77777777" w:rsidR="00E45293" w:rsidRDefault="00E45293" w:rsidP="00C75BFF">
            <w:pPr>
              <w:pBdr>
                <w:top w:val="nil"/>
                <w:left w:val="nil"/>
                <w:bottom w:val="nil"/>
                <w:right w:val="nil"/>
                <w:between w:val="nil"/>
              </w:pBdr>
              <w:rPr>
                <w:rFonts w:ascii="Times New Roman" w:eastAsia="Times New Roman" w:hAnsi="Times New Roman" w:cs="Times New Roman"/>
                <w:color w:val="000000"/>
                <w:sz w:val="16"/>
                <w:szCs w:val="16"/>
              </w:rPr>
            </w:pPr>
          </w:p>
        </w:tc>
        <w:tc>
          <w:tcPr>
            <w:tcW w:w="705" w:type="dxa"/>
          </w:tcPr>
          <w:p w14:paraId="507682AD" w14:textId="77777777" w:rsidR="00E45293" w:rsidRDefault="00E45293" w:rsidP="00C75BFF">
            <w:pPr>
              <w:pBdr>
                <w:top w:val="nil"/>
                <w:left w:val="nil"/>
                <w:bottom w:val="nil"/>
                <w:right w:val="nil"/>
                <w:between w:val="nil"/>
              </w:pBdr>
              <w:rPr>
                <w:rFonts w:ascii="Arial" w:eastAsia="Arial" w:hAnsi="Arial" w:cs="Arial"/>
                <w:b/>
                <w:color w:val="000000"/>
                <w:sz w:val="16"/>
                <w:szCs w:val="16"/>
              </w:rPr>
            </w:pPr>
          </w:p>
          <w:p w14:paraId="507682AE" w14:textId="77777777" w:rsidR="00E45293" w:rsidRDefault="00AC688E" w:rsidP="2C029E2A">
            <w:pPr>
              <w:pBdr>
                <w:top w:val="nil"/>
                <w:left w:val="nil"/>
                <w:bottom w:val="nil"/>
                <w:right w:val="nil"/>
                <w:between w:val="nil"/>
              </w:pBdr>
              <w:ind w:left="91"/>
              <w:rPr>
                <w:color w:val="000000"/>
                <w:sz w:val="16"/>
                <w:szCs w:val="16"/>
                <w:lang w:val="el-GR"/>
              </w:rPr>
            </w:pPr>
            <w:r w:rsidRPr="2C029E2A">
              <w:rPr>
                <w:color w:val="000000" w:themeColor="text1"/>
                <w:sz w:val="16"/>
                <w:szCs w:val="16"/>
                <w:lang w:val="el-GR"/>
              </w:rPr>
              <w:t>Τηλ:</w:t>
            </w:r>
          </w:p>
        </w:tc>
        <w:tc>
          <w:tcPr>
            <w:tcW w:w="4167" w:type="dxa"/>
            <w:gridSpan w:val="6"/>
          </w:tcPr>
          <w:p w14:paraId="507682AF" w14:textId="77777777" w:rsidR="00E45293" w:rsidRDefault="00E45293" w:rsidP="00C75BFF">
            <w:pPr>
              <w:pBdr>
                <w:top w:val="nil"/>
                <w:left w:val="nil"/>
                <w:bottom w:val="nil"/>
                <w:right w:val="nil"/>
                <w:between w:val="nil"/>
              </w:pBdr>
              <w:rPr>
                <w:rFonts w:ascii="Times New Roman" w:eastAsia="Times New Roman" w:hAnsi="Times New Roman" w:cs="Times New Roman"/>
                <w:color w:val="000000"/>
                <w:sz w:val="16"/>
                <w:szCs w:val="16"/>
              </w:rPr>
            </w:pPr>
          </w:p>
        </w:tc>
      </w:tr>
      <w:tr w:rsidR="00E45293" w14:paraId="507682BD" w14:textId="77777777" w:rsidTr="2C029E2A">
        <w:trPr>
          <w:trHeight w:val="422"/>
        </w:trPr>
        <w:tc>
          <w:tcPr>
            <w:tcW w:w="1700" w:type="dxa"/>
            <w:gridSpan w:val="2"/>
          </w:tcPr>
          <w:p w14:paraId="507682B1" w14:textId="77777777" w:rsidR="00E45293" w:rsidRDefault="00E45293" w:rsidP="00C75BFF">
            <w:pPr>
              <w:pBdr>
                <w:top w:val="nil"/>
                <w:left w:val="nil"/>
                <w:bottom w:val="nil"/>
                <w:right w:val="nil"/>
                <w:between w:val="nil"/>
              </w:pBdr>
              <w:rPr>
                <w:rFonts w:ascii="Arial" w:eastAsia="Arial" w:hAnsi="Arial" w:cs="Arial"/>
                <w:b/>
                <w:color w:val="000000"/>
                <w:sz w:val="16"/>
                <w:szCs w:val="16"/>
              </w:rPr>
            </w:pPr>
          </w:p>
          <w:p w14:paraId="507682B2" w14:textId="77777777" w:rsidR="00E45293" w:rsidRDefault="00AC688E" w:rsidP="00C75BFF">
            <w:pPr>
              <w:pBdr>
                <w:top w:val="nil"/>
                <w:left w:val="nil"/>
                <w:bottom w:val="nil"/>
                <w:right w:val="nil"/>
                <w:between w:val="nil"/>
              </w:pBdr>
              <w:ind w:left="110"/>
              <w:rPr>
                <w:color w:val="000000"/>
                <w:sz w:val="16"/>
                <w:szCs w:val="16"/>
              </w:rPr>
            </w:pPr>
            <w:r>
              <w:rPr>
                <w:color w:val="000000"/>
                <w:sz w:val="16"/>
                <w:szCs w:val="16"/>
              </w:rPr>
              <w:t>Τόπος Κατοικίας:</w:t>
            </w:r>
          </w:p>
        </w:tc>
        <w:tc>
          <w:tcPr>
            <w:tcW w:w="2381" w:type="dxa"/>
            <w:gridSpan w:val="3"/>
          </w:tcPr>
          <w:p w14:paraId="507682B3" w14:textId="77777777" w:rsidR="00E45293" w:rsidRDefault="00E45293" w:rsidP="00C75BFF">
            <w:pPr>
              <w:pBdr>
                <w:top w:val="nil"/>
                <w:left w:val="nil"/>
                <w:bottom w:val="nil"/>
                <w:right w:val="nil"/>
                <w:between w:val="nil"/>
              </w:pBdr>
              <w:rPr>
                <w:rFonts w:ascii="Times New Roman" w:eastAsia="Times New Roman" w:hAnsi="Times New Roman" w:cs="Times New Roman"/>
                <w:color w:val="000000"/>
                <w:sz w:val="16"/>
                <w:szCs w:val="16"/>
              </w:rPr>
            </w:pPr>
          </w:p>
        </w:tc>
        <w:tc>
          <w:tcPr>
            <w:tcW w:w="710" w:type="dxa"/>
          </w:tcPr>
          <w:p w14:paraId="507682B4" w14:textId="77777777" w:rsidR="00E45293" w:rsidRDefault="00E45293" w:rsidP="00C75BFF">
            <w:pPr>
              <w:pBdr>
                <w:top w:val="nil"/>
                <w:left w:val="nil"/>
                <w:bottom w:val="nil"/>
                <w:right w:val="nil"/>
                <w:between w:val="nil"/>
              </w:pBdr>
              <w:rPr>
                <w:rFonts w:ascii="Arial" w:eastAsia="Arial" w:hAnsi="Arial" w:cs="Arial"/>
                <w:b/>
                <w:color w:val="000000"/>
                <w:sz w:val="16"/>
                <w:szCs w:val="16"/>
              </w:rPr>
            </w:pPr>
          </w:p>
          <w:p w14:paraId="507682B5" w14:textId="77777777" w:rsidR="00E45293" w:rsidRDefault="00AC688E" w:rsidP="00C75BFF">
            <w:pPr>
              <w:pBdr>
                <w:top w:val="nil"/>
                <w:left w:val="nil"/>
                <w:bottom w:val="nil"/>
                <w:right w:val="nil"/>
                <w:between w:val="nil"/>
              </w:pBdr>
              <w:ind w:left="109"/>
              <w:rPr>
                <w:color w:val="000000"/>
                <w:sz w:val="16"/>
                <w:szCs w:val="16"/>
              </w:rPr>
            </w:pPr>
            <w:r>
              <w:rPr>
                <w:color w:val="000000"/>
                <w:sz w:val="16"/>
                <w:szCs w:val="16"/>
              </w:rPr>
              <w:t>Οδός:</w:t>
            </w:r>
          </w:p>
        </w:tc>
        <w:tc>
          <w:tcPr>
            <w:tcW w:w="2488" w:type="dxa"/>
            <w:gridSpan w:val="5"/>
          </w:tcPr>
          <w:p w14:paraId="507682B6" w14:textId="77777777" w:rsidR="00E45293" w:rsidRDefault="00E45293" w:rsidP="00C75BFF">
            <w:pPr>
              <w:pBdr>
                <w:top w:val="nil"/>
                <w:left w:val="nil"/>
                <w:bottom w:val="nil"/>
                <w:right w:val="nil"/>
                <w:between w:val="nil"/>
              </w:pBdr>
              <w:rPr>
                <w:rFonts w:ascii="Times New Roman" w:eastAsia="Times New Roman" w:hAnsi="Times New Roman" w:cs="Times New Roman"/>
                <w:color w:val="000000"/>
                <w:sz w:val="16"/>
                <w:szCs w:val="16"/>
              </w:rPr>
            </w:pPr>
          </w:p>
        </w:tc>
        <w:tc>
          <w:tcPr>
            <w:tcW w:w="719" w:type="dxa"/>
          </w:tcPr>
          <w:p w14:paraId="507682B7" w14:textId="77777777" w:rsidR="00E45293" w:rsidRDefault="00E45293" w:rsidP="00C75BFF">
            <w:pPr>
              <w:pBdr>
                <w:top w:val="nil"/>
                <w:left w:val="nil"/>
                <w:bottom w:val="nil"/>
                <w:right w:val="nil"/>
                <w:between w:val="nil"/>
              </w:pBdr>
              <w:rPr>
                <w:rFonts w:ascii="Arial" w:eastAsia="Arial" w:hAnsi="Arial" w:cs="Arial"/>
                <w:b/>
                <w:color w:val="000000"/>
                <w:sz w:val="16"/>
                <w:szCs w:val="16"/>
              </w:rPr>
            </w:pPr>
          </w:p>
          <w:p w14:paraId="507682B8" w14:textId="77777777" w:rsidR="00E45293" w:rsidRDefault="00AC688E" w:rsidP="2C029E2A">
            <w:pPr>
              <w:pBdr>
                <w:top w:val="nil"/>
                <w:left w:val="nil"/>
                <w:bottom w:val="nil"/>
                <w:right w:val="nil"/>
                <w:between w:val="nil"/>
              </w:pBdr>
              <w:ind w:left="108"/>
              <w:rPr>
                <w:color w:val="000000"/>
                <w:sz w:val="16"/>
                <w:szCs w:val="16"/>
                <w:lang w:val="el-GR"/>
              </w:rPr>
            </w:pPr>
            <w:r w:rsidRPr="2C029E2A">
              <w:rPr>
                <w:color w:val="000000" w:themeColor="text1"/>
                <w:sz w:val="16"/>
                <w:szCs w:val="16"/>
                <w:lang w:val="el-GR"/>
              </w:rPr>
              <w:t>Αριθ:</w:t>
            </w:r>
          </w:p>
        </w:tc>
        <w:tc>
          <w:tcPr>
            <w:tcW w:w="537" w:type="dxa"/>
          </w:tcPr>
          <w:p w14:paraId="507682B9" w14:textId="77777777" w:rsidR="00E45293" w:rsidRDefault="00E45293" w:rsidP="00C75BFF">
            <w:pPr>
              <w:pBdr>
                <w:top w:val="nil"/>
                <w:left w:val="nil"/>
                <w:bottom w:val="nil"/>
                <w:right w:val="nil"/>
                <w:between w:val="nil"/>
              </w:pBdr>
              <w:rPr>
                <w:rFonts w:ascii="Times New Roman" w:eastAsia="Times New Roman" w:hAnsi="Times New Roman" w:cs="Times New Roman"/>
                <w:color w:val="000000"/>
                <w:sz w:val="16"/>
                <w:szCs w:val="16"/>
              </w:rPr>
            </w:pPr>
          </w:p>
        </w:tc>
        <w:tc>
          <w:tcPr>
            <w:tcW w:w="542" w:type="dxa"/>
          </w:tcPr>
          <w:p w14:paraId="507682BA" w14:textId="77777777" w:rsidR="00E45293" w:rsidRDefault="00E45293" w:rsidP="00C75BFF">
            <w:pPr>
              <w:pBdr>
                <w:top w:val="nil"/>
                <w:left w:val="nil"/>
                <w:bottom w:val="nil"/>
                <w:right w:val="nil"/>
                <w:between w:val="nil"/>
              </w:pBdr>
              <w:rPr>
                <w:rFonts w:ascii="Arial" w:eastAsia="Arial" w:hAnsi="Arial" w:cs="Arial"/>
                <w:b/>
                <w:color w:val="000000"/>
                <w:sz w:val="16"/>
                <w:szCs w:val="16"/>
              </w:rPr>
            </w:pPr>
          </w:p>
          <w:p w14:paraId="507682BB" w14:textId="77777777" w:rsidR="00E45293" w:rsidRDefault="00AC688E" w:rsidP="00C75BFF">
            <w:pPr>
              <w:pBdr>
                <w:top w:val="nil"/>
                <w:left w:val="nil"/>
                <w:bottom w:val="nil"/>
                <w:right w:val="nil"/>
                <w:between w:val="nil"/>
              </w:pBdr>
              <w:ind w:left="114"/>
              <w:rPr>
                <w:color w:val="000000"/>
                <w:sz w:val="16"/>
                <w:szCs w:val="16"/>
              </w:rPr>
            </w:pPr>
            <w:r>
              <w:rPr>
                <w:color w:val="000000"/>
                <w:sz w:val="16"/>
                <w:szCs w:val="16"/>
              </w:rPr>
              <w:t>ΤΚ:</w:t>
            </w:r>
          </w:p>
        </w:tc>
        <w:tc>
          <w:tcPr>
            <w:tcW w:w="1291" w:type="dxa"/>
          </w:tcPr>
          <w:p w14:paraId="507682BC" w14:textId="77777777" w:rsidR="00E45293" w:rsidRDefault="00E45293" w:rsidP="00C75BFF">
            <w:pPr>
              <w:pBdr>
                <w:top w:val="nil"/>
                <w:left w:val="nil"/>
                <w:bottom w:val="nil"/>
                <w:right w:val="nil"/>
                <w:between w:val="nil"/>
              </w:pBdr>
              <w:rPr>
                <w:rFonts w:ascii="Times New Roman" w:eastAsia="Times New Roman" w:hAnsi="Times New Roman" w:cs="Times New Roman"/>
                <w:color w:val="000000"/>
                <w:sz w:val="16"/>
                <w:szCs w:val="16"/>
              </w:rPr>
            </w:pPr>
          </w:p>
        </w:tc>
      </w:tr>
      <w:tr w:rsidR="00E45293" w14:paraId="507682C4" w14:textId="77777777" w:rsidTr="2C029E2A">
        <w:trPr>
          <w:trHeight w:val="556"/>
        </w:trPr>
        <w:tc>
          <w:tcPr>
            <w:tcW w:w="2358" w:type="dxa"/>
            <w:gridSpan w:val="3"/>
          </w:tcPr>
          <w:p w14:paraId="507682BE" w14:textId="77777777" w:rsidR="00E45293" w:rsidRDefault="00E45293" w:rsidP="00C75BFF">
            <w:pPr>
              <w:pBdr>
                <w:top w:val="nil"/>
                <w:left w:val="nil"/>
                <w:bottom w:val="nil"/>
                <w:right w:val="nil"/>
                <w:between w:val="nil"/>
              </w:pBdr>
              <w:rPr>
                <w:rFonts w:ascii="Arial" w:eastAsia="Arial" w:hAnsi="Arial" w:cs="Arial"/>
                <w:b/>
                <w:color w:val="000000"/>
                <w:sz w:val="16"/>
                <w:szCs w:val="16"/>
              </w:rPr>
            </w:pPr>
          </w:p>
          <w:p w14:paraId="507682BF" w14:textId="77777777" w:rsidR="00E45293" w:rsidRDefault="00E45293" w:rsidP="00C75BFF">
            <w:pPr>
              <w:pBdr>
                <w:top w:val="nil"/>
                <w:left w:val="nil"/>
                <w:bottom w:val="nil"/>
                <w:right w:val="nil"/>
                <w:between w:val="nil"/>
              </w:pBdr>
              <w:rPr>
                <w:rFonts w:ascii="Arial" w:eastAsia="Arial" w:hAnsi="Arial" w:cs="Arial"/>
                <w:b/>
                <w:color w:val="000000"/>
                <w:sz w:val="16"/>
                <w:szCs w:val="16"/>
              </w:rPr>
            </w:pPr>
          </w:p>
          <w:p w14:paraId="507682C0" w14:textId="77777777" w:rsidR="00E45293" w:rsidRDefault="00AC688E" w:rsidP="2C029E2A">
            <w:pPr>
              <w:pBdr>
                <w:top w:val="nil"/>
                <w:left w:val="nil"/>
                <w:bottom w:val="nil"/>
                <w:right w:val="nil"/>
                <w:between w:val="nil"/>
              </w:pBdr>
              <w:ind w:left="110"/>
              <w:rPr>
                <w:rFonts w:ascii="Arial" w:eastAsia="Arial" w:hAnsi="Arial" w:cs="Arial"/>
                <w:color w:val="000000"/>
                <w:sz w:val="16"/>
                <w:szCs w:val="16"/>
                <w:lang w:val="el-GR"/>
              </w:rPr>
            </w:pPr>
            <w:r w:rsidRPr="2C029E2A">
              <w:rPr>
                <w:color w:val="000000" w:themeColor="text1"/>
                <w:sz w:val="16"/>
                <w:szCs w:val="16"/>
                <w:lang w:val="el-GR"/>
              </w:rPr>
              <w:t>Αρ. Τηλεομοιοτύπου (</w:t>
            </w:r>
            <w:r w:rsidRPr="2C029E2A">
              <w:rPr>
                <w:rFonts w:ascii="Arial" w:eastAsia="Arial" w:hAnsi="Arial" w:cs="Arial"/>
                <w:color w:val="000000" w:themeColor="text1"/>
                <w:sz w:val="16"/>
                <w:szCs w:val="16"/>
                <w:lang w:val="el-GR"/>
              </w:rPr>
              <w:t>Fax):</w:t>
            </w:r>
          </w:p>
        </w:tc>
        <w:tc>
          <w:tcPr>
            <w:tcW w:w="3138" w:type="dxa"/>
            <w:gridSpan w:val="5"/>
          </w:tcPr>
          <w:p w14:paraId="507682C1" w14:textId="77777777" w:rsidR="00E45293" w:rsidRDefault="00E45293" w:rsidP="00C75BFF">
            <w:pPr>
              <w:pBdr>
                <w:top w:val="nil"/>
                <w:left w:val="nil"/>
                <w:bottom w:val="nil"/>
                <w:right w:val="nil"/>
                <w:between w:val="nil"/>
              </w:pBdr>
              <w:rPr>
                <w:rFonts w:ascii="Times New Roman" w:eastAsia="Times New Roman" w:hAnsi="Times New Roman" w:cs="Times New Roman"/>
                <w:color w:val="000000"/>
                <w:sz w:val="16"/>
                <w:szCs w:val="16"/>
              </w:rPr>
            </w:pPr>
          </w:p>
        </w:tc>
        <w:tc>
          <w:tcPr>
            <w:tcW w:w="1453" w:type="dxa"/>
            <w:gridSpan w:val="2"/>
          </w:tcPr>
          <w:p w14:paraId="507682C2" w14:textId="77777777" w:rsidR="00E45293" w:rsidRDefault="00AC688E" w:rsidP="2C029E2A">
            <w:pPr>
              <w:pBdr>
                <w:top w:val="nil"/>
                <w:left w:val="nil"/>
                <w:bottom w:val="nil"/>
                <w:right w:val="nil"/>
                <w:between w:val="nil"/>
              </w:pBdr>
              <w:ind w:left="124" w:right="312"/>
              <w:jc w:val="both"/>
              <w:rPr>
                <w:rFonts w:ascii="Arial" w:eastAsia="Arial" w:hAnsi="Arial" w:cs="Arial"/>
                <w:color w:val="000000"/>
                <w:sz w:val="16"/>
                <w:szCs w:val="16"/>
                <w:lang w:val="el-GR"/>
              </w:rPr>
            </w:pPr>
            <w:r w:rsidRPr="2C029E2A">
              <w:rPr>
                <w:color w:val="000000" w:themeColor="text1"/>
                <w:sz w:val="16"/>
                <w:szCs w:val="16"/>
                <w:lang w:val="el-GR"/>
              </w:rPr>
              <w:t>Δ/νση Ηλεκτρ. Ταχυδρομείου (Ε</w:t>
            </w:r>
            <w:r w:rsidRPr="2C029E2A">
              <w:rPr>
                <w:rFonts w:ascii="Arial" w:eastAsia="Arial" w:hAnsi="Arial" w:cs="Arial"/>
                <w:color w:val="000000" w:themeColor="text1"/>
                <w:sz w:val="16"/>
                <w:szCs w:val="16"/>
                <w:lang w:val="el-GR"/>
              </w:rPr>
              <w:t>-mail):</w:t>
            </w:r>
          </w:p>
        </w:tc>
        <w:tc>
          <w:tcPr>
            <w:tcW w:w="3419" w:type="dxa"/>
            <w:gridSpan w:val="5"/>
          </w:tcPr>
          <w:p w14:paraId="507682C3" w14:textId="77777777" w:rsidR="00E45293" w:rsidRDefault="00E45293" w:rsidP="00C75BFF">
            <w:pPr>
              <w:pBdr>
                <w:top w:val="nil"/>
                <w:left w:val="nil"/>
                <w:bottom w:val="nil"/>
                <w:right w:val="nil"/>
                <w:between w:val="nil"/>
              </w:pBdr>
              <w:rPr>
                <w:rFonts w:ascii="Times New Roman" w:eastAsia="Times New Roman" w:hAnsi="Times New Roman" w:cs="Times New Roman"/>
                <w:color w:val="000000"/>
                <w:sz w:val="16"/>
                <w:szCs w:val="16"/>
              </w:rPr>
            </w:pPr>
          </w:p>
        </w:tc>
      </w:tr>
    </w:tbl>
    <w:p w14:paraId="507682C5" w14:textId="77777777" w:rsidR="00E45293" w:rsidRDefault="00E45293">
      <w:pPr>
        <w:pBdr>
          <w:top w:val="nil"/>
          <w:left w:val="nil"/>
          <w:bottom w:val="nil"/>
          <w:right w:val="nil"/>
          <w:between w:val="nil"/>
        </w:pBdr>
        <w:rPr>
          <w:rFonts w:ascii="Arial" w:eastAsia="Arial" w:hAnsi="Arial" w:cs="Arial"/>
          <w:b/>
          <w:color w:val="000000"/>
          <w:sz w:val="18"/>
          <w:szCs w:val="18"/>
        </w:rPr>
      </w:pPr>
    </w:p>
    <w:p w14:paraId="507682C6" w14:textId="77777777" w:rsidR="00E45293" w:rsidRDefault="00E45293">
      <w:pPr>
        <w:pBdr>
          <w:top w:val="nil"/>
          <w:left w:val="nil"/>
          <w:bottom w:val="nil"/>
          <w:right w:val="nil"/>
          <w:between w:val="nil"/>
        </w:pBdr>
        <w:rPr>
          <w:rFonts w:ascii="Arial" w:eastAsia="Arial" w:hAnsi="Arial" w:cs="Arial"/>
          <w:b/>
          <w:color w:val="000000"/>
          <w:sz w:val="18"/>
          <w:szCs w:val="18"/>
        </w:rPr>
      </w:pPr>
    </w:p>
    <w:p w14:paraId="507682C8" w14:textId="77777777" w:rsidR="00E45293" w:rsidRPr="00C75BFF" w:rsidRDefault="00AC688E" w:rsidP="00C75BFF">
      <w:pPr>
        <w:pBdr>
          <w:top w:val="nil"/>
          <w:left w:val="nil"/>
          <w:bottom w:val="nil"/>
          <w:right w:val="nil"/>
          <w:between w:val="nil"/>
        </w:pBdr>
        <w:spacing w:line="242" w:lineRule="auto"/>
        <w:ind w:left="283" w:right="4"/>
        <w:rPr>
          <w:rFonts w:asciiTheme="minorHAnsi" w:hAnsiTheme="minorHAnsi" w:cstheme="minorHAnsi"/>
          <w:color w:val="000000"/>
        </w:rPr>
      </w:pPr>
      <w:r w:rsidRPr="00C75BFF">
        <w:rPr>
          <w:rFonts w:asciiTheme="minorHAnsi" w:hAnsiTheme="minorHAnsi" w:cstheme="minorHAnsi"/>
          <w:color w:val="000000"/>
        </w:rPr>
        <w:t xml:space="preserve">Με ατομική μου ευθύνη και γνωρίζοντας τις κυρώσεις </w:t>
      </w:r>
      <w:r w:rsidRPr="00C75BFF">
        <w:rPr>
          <w:rFonts w:asciiTheme="minorHAnsi" w:eastAsia="Arial" w:hAnsiTheme="minorHAnsi" w:cstheme="minorHAnsi"/>
          <w:color w:val="000000"/>
          <w:vertAlign w:val="superscript"/>
        </w:rPr>
        <w:t>(3)</w:t>
      </w:r>
      <w:r w:rsidRPr="00C75BFF">
        <w:rPr>
          <w:rFonts w:asciiTheme="minorHAnsi" w:hAnsiTheme="minorHAnsi" w:cstheme="minorHAnsi"/>
          <w:color w:val="000000"/>
        </w:rPr>
        <w:t>, που προβλέπονται από της διατάξεις της παρ. 6 του άρθρου 22 του Ν. 1599/1986, δηλώνω ότι:</w:t>
      </w:r>
    </w:p>
    <w:p w14:paraId="507682C9" w14:textId="77777777" w:rsidR="00E45293" w:rsidRPr="00C75BFF" w:rsidRDefault="00E45293">
      <w:pPr>
        <w:pBdr>
          <w:top w:val="nil"/>
          <w:left w:val="nil"/>
          <w:bottom w:val="nil"/>
          <w:right w:val="nil"/>
          <w:between w:val="nil"/>
        </w:pBdr>
        <w:spacing w:after="120" w:line="264" w:lineRule="auto"/>
        <w:jc w:val="both"/>
        <w:rPr>
          <w:rFonts w:asciiTheme="minorHAnsi" w:eastAsia="Calibri" w:hAnsiTheme="minorHAnsi" w:cstheme="minorHAnsi"/>
          <w:color w:val="000000"/>
        </w:rPr>
      </w:pPr>
    </w:p>
    <w:p w14:paraId="507682CA" w14:textId="49CE9ECB" w:rsidR="00E45293" w:rsidRPr="00C75BFF" w:rsidRDefault="00AC688E" w:rsidP="00C75BFF">
      <w:pPr>
        <w:pBdr>
          <w:top w:val="nil"/>
          <w:left w:val="nil"/>
          <w:bottom w:val="nil"/>
          <w:right w:val="nil"/>
          <w:between w:val="nil"/>
        </w:pBdr>
        <w:spacing w:after="120" w:line="264" w:lineRule="auto"/>
        <w:ind w:left="284"/>
        <w:jc w:val="both"/>
        <w:rPr>
          <w:rFonts w:asciiTheme="minorHAnsi" w:eastAsia="Calibri" w:hAnsiTheme="minorHAnsi" w:cstheme="minorHAnsi"/>
          <w:color w:val="000000"/>
        </w:rPr>
      </w:pPr>
      <w:r w:rsidRPr="00906446">
        <w:rPr>
          <w:rFonts w:asciiTheme="minorHAnsi" w:eastAsia="Calibri" w:hAnsiTheme="minorHAnsi" w:cstheme="minorHAnsi"/>
          <w:color w:val="000000"/>
        </w:rPr>
        <w:t xml:space="preserve">α) </w:t>
      </w:r>
      <w:r w:rsidR="00906446" w:rsidRPr="00F35778">
        <w:rPr>
          <w:rFonts w:asciiTheme="minorHAnsi" w:eastAsia="Calibri" w:hAnsiTheme="minorHAnsi" w:cstheme="minorHAnsi"/>
          <w:color w:val="000000"/>
          <w:lang w:val="el-GR"/>
        </w:rPr>
        <w:t>κ</w:t>
      </w:r>
      <w:r w:rsidR="00906446" w:rsidRPr="00F35778">
        <w:rPr>
          <w:rFonts w:asciiTheme="minorHAnsi" w:eastAsia="Calibri" w:hAnsiTheme="minorHAnsi" w:cstheme="minorHAnsi"/>
          <w:color w:val="000000"/>
        </w:rPr>
        <w:t xml:space="preserve">άθε δομή </w:t>
      </w:r>
      <w:r w:rsidR="00906446" w:rsidRPr="00F35778">
        <w:rPr>
          <w:rFonts w:asciiTheme="minorHAnsi" w:eastAsia="Calibri" w:hAnsiTheme="minorHAnsi" w:cstheme="minorHAnsi"/>
          <w:color w:val="000000"/>
          <w:lang w:val="el-GR"/>
        </w:rPr>
        <w:t>στην οποία προτείνεται να λειτουργήσει</w:t>
      </w:r>
      <w:r w:rsidR="00906446" w:rsidRPr="00F35778">
        <w:rPr>
          <w:rFonts w:asciiTheme="minorHAnsi" w:eastAsia="Calibri" w:hAnsiTheme="minorHAnsi" w:cstheme="minorHAnsi"/>
          <w:color w:val="000000"/>
        </w:rPr>
        <w:t xml:space="preserve"> Κόμβο</w:t>
      </w:r>
      <w:r w:rsidR="00906446" w:rsidRPr="00F35778">
        <w:rPr>
          <w:rFonts w:asciiTheme="minorHAnsi" w:eastAsia="Calibri" w:hAnsiTheme="minorHAnsi" w:cstheme="minorHAnsi"/>
          <w:color w:val="000000"/>
          <w:lang w:val="el-GR"/>
        </w:rPr>
        <w:t>ς</w:t>
      </w:r>
      <w:r w:rsidR="00906446" w:rsidRPr="00F35778">
        <w:rPr>
          <w:rFonts w:asciiTheme="minorHAnsi" w:eastAsia="Calibri" w:hAnsiTheme="minorHAnsi" w:cstheme="minorHAnsi"/>
          <w:color w:val="000000"/>
        </w:rPr>
        <w:t xml:space="preserve"> Ψηφιακής Ενδυνάμωσης Ατόμων με Αναπηρία διαθέτει αίθουσα χωρητικότητας τουλάχιστον 15</w:t>
      </w:r>
      <w:r w:rsidR="00D33CCF">
        <w:rPr>
          <w:rFonts w:asciiTheme="minorHAnsi" w:eastAsia="Calibri" w:hAnsiTheme="minorHAnsi" w:cstheme="minorHAnsi"/>
          <w:color w:val="000000"/>
          <w:lang w:val="el-GR"/>
        </w:rPr>
        <w:t xml:space="preserve"> </w:t>
      </w:r>
      <w:r w:rsidR="00906446" w:rsidRPr="00F35778">
        <w:rPr>
          <w:rFonts w:asciiTheme="minorHAnsi" w:eastAsia="Calibri" w:hAnsiTheme="minorHAnsi" w:cstheme="minorHAnsi"/>
          <w:color w:val="000000"/>
        </w:rPr>
        <w:t>ατόμων για την υλοποίηση της εκπαίδευσης και ψηφιακής ενδυνάμωσης, χώρο διοίκησης του προγράμματος και τις απαραίτητες προϋποθέσεις λειτουργίας ήτοι, επαρκή πρόσβαση στο διαδίκτυο, διαμόρφωση χώρου ψηφιακής εκπαίδευσης και ενδυνάμωσης με τραπέζια</w:t>
      </w:r>
      <w:r w:rsidR="00906446" w:rsidRPr="00F35778">
        <w:rPr>
          <w:rFonts w:asciiTheme="minorHAnsi" w:eastAsia="Calibri" w:hAnsiTheme="minorHAnsi" w:cstheme="minorHAnsi"/>
          <w:color w:val="000000"/>
          <w:lang w:val="el-GR"/>
        </w:rPr>
        <w:t xml:space="preserve"> και καρέκλες, επαρκή φωτισμό, παροχή ηλεκτρικού ρεύματος, θέρμανση/κλιματισμό, ύδρευση, τουαλέτες στους χώρους λειτουργίας του Κόμβου</w:t>
      </w:r>
      <w:r w:rsidR="00906446" w:rsidRPr="00F35778">
        <w:rPr>
          <w:rFonts w:asciiTheme="minorHAnsi" w:eastAsia="Calibri" w:hAnsiTheme="minorHAnsi" w:cstheme="minorHAnsi"/>
          <w:color w:val="000000"/>
        </w:rPr>
        <w:t xml:space="preserve"> Ψηφιακής Ενδυνάμωσης Ατόμων με Αναπηρία</w:t>
      </w:r>
      <w:r w:rsidR="00906446" w:rsidRPr="00906446">
        <w:rPr>
          <w:rFonts w:asciiTheme="minorHAnsi" w:eastAsia="Calibri" w:hAnsiTheme="minorHAnsi" w:cstheme="minorHAnsi"/>
          <w:color w:val="000000"/>
          <w:lang w:val="el-GR"/>
        </w:rPr>
        <w:t xml:space="preserve">. </w:t>
      </w:r>
    </w:p>
    <w:p w14:paraId="7B834C31" w14:textId="77777777" w:rsidR="00DD6110" w:rsidRPr="00C75BFF" w:rsidRDefault="00AC688E" w:rsidP="00C75BFF">
      <w:pPr>
        <w:pBdr>
          <w:top w:val="nil"/>
          <w:left w:val="nil"/>
          <w:bottom w:val="nil"/>
          <w:right w:val="nil"/>
          <w:between w:val="nil"/>
        </w:pBdr>
        <w:spacing w:after="120" w:line="264" w:lineRule="auto"/>
        <w:ind w:left="284"/>
        <w:jc w:val="both"/>
        <w:rPr>
          <w:rFonts w:asciiTheme="minorHAnsi" w:eastAsia="Calibri" w:hAnsiTheme="minorHAnsi" w:cstheme="minorHAnsi"/>
          <w:color w:val="000000"/>
          <w:lang w:val="el-GR"/>
        </w:rPr>
      </w:pPr>
      <w:r w:rsidRPr="00C75BFF">
        <w:rPr>
          <w:rFonts w:asciiTheme="minorHAnsi" w:eastAsia="Calibri" w:hAnsiTheme="minorHAnsi" w:cstheme="minorHAnsi"/>
          <w:color w:val="000000"/>
        </w:rPr>
        <w:t>β)  οι διαθέσιμες ημέρες και ώρες της εβδομάδος στις οποίες μπορεί να υλοποιηθεί η ψηφιακή εκπαίδευση και ενδυνάμωση των ωφελούμενων είναι</w:t>
      </w:r>
      <w:r w:rsidR="00DD6110" w:rsidRPr="00C75BFF">
        <w:rPr>
          <w:rFonts w:asciiTheme="minorHAnsi" w:eastAsia="Calibri" w:hAnsiTheme="minorHAnsi" w:cstheme="minorHAnsi"/>
          <w:color w:val="000000"/>
          <w:lang w:val="el-GR"/>
        </w:rPr>
        <w:t>:</w:t>
      </w:r>
    </w:p>
    <w:p w14:paraId="40E889F1" w14:textId="77777777" w:rsidR="00DD6110" w:rsidRPr="00C75BFF" w:rsidRDefault="00DD6110" w:rsidP="00C75BFF">
      <w:pPr>
        <w:pBdr>
          <w:top w:val="nil"/>
          <w:left w:val="nil"/>
          <w:bottom w:val="nil"/>
          <w:right w:val="nil"/>
          <w:between w:val="nil"/>
        </w:pBdr>
        <w:spacing w:after="120" w:line="264" w:lineRule="auto"/>
        <w:ind w:left="284"/>
        <w:jc w:val="both"/>
        <w:rPr>
          <w:rFonts w:asciiTheme="minorHAnsi" w:eastAsia="Calibri" w:hAnsiTheme="minorHAnsi" w:cstheme="minorHAnsi"/>
          <w:color w:val="000000"/>
          <w:lang w:val="el-GR"/>
        </w:rPr>
      </w:pPr>
      <w:r w:rsidRPr="00C75BFF">
        <w:rPr>
          <w:rFonts w:asciiTheme="minorHAnsi" w:eastAsia="Calibri" w:hAnsiTheme="minorHAnsi" w:cstheme="minorHAnsi"/>
          <w:color w:val="000000"/>
          <w:lang w:val="el-GR"/>
        </w:rPr>
        <w:t>Κόμβος 1:</w:t>
      </w:r>
    </w:p>
    <w:p w14:paraId="261FD305" w14:textId="77777777" w:rsidR="00DD6110" w:rsidRPr="00C75BFF" w:rsidRDefault="00DD6110" w:rsidP="00C75BFF">
      <w:pPr>
        <w:pBdr>
          <w:top w:val="nil"/>
          <w:left w:val="nil"/>
          <w:bottom w:val="nil"/>
          <w:right w:val="nil"/>
          <w:between w:val="nil"/>
        </w:pBdr>
        <w:spacing w:after="120" w:line="264" w:lineRule="auto"/>
        <w:ind w:left="284"/>
        <w:jc w:val="both"/>
        <w:rPr>
          <w:rFonts w:asciiTheme="minorHAnsi" w:eastAsia="Calibri" w:hAnsiTheme="minorHAnsi" w:cstheme="minorHAnsi"/>
          <w:color w:val="000000"/>
          <w:lang w:val="el-GR"/>
        </w:rPr>
      </w:pPr>
      <w:r w:rsidRPr="00C75BFF">
        <w:rPr>
          <w:rFonts w:asciiTheme="minorHAnsi" w:eastAsia="Calibri" w:hAnsiTheme="minorHAnsi" w:cstheme="minorHAnsi"/>
          <w:color w:val="000000"/>
          <w:lang w:val="el-GR"/>
        </w:rPr>
        <w:t>Κόμβος 2:</w:t>
      </w:r>
    </w:p>
    <w:p w14:paraId="31460634" w14:textId="77777777" w:rsidR="000B5181" w:rsidRPr="00B74A17" w:rsidRDefault="00DD6110" w:rsidP="00C75BFF">
      <w:pPr>
        <w:pBdr>
          <w:top w:val="nil"/>
          <w:left w:val="nil"/>
          <w:bottom w:val="nil"/>
          <w:right w:val="nil"/>
          <w:between w:val="nil"/>
        </w:pBdr>
        <w:spacing w:after="120" w:line="264" w:lineRule="auto"/>
        <w:ind w:left="284"/>
        <w:jc w:val="both"/>
        <w:rPr>
          <w:rFonts w:asciiTheme="minorHAnsi" w:eastAsia="Calibri" w:hAnsiTheme="minorHAnsi" w:cstheme="minorHAnsi"/>
          <w:lang w:val="el-GR"/>
        </w:rPr>
      </w:pPr>
      <w:r w:rsidRPr="00B74A17">
        <w:rPr>
          <w:rFonts w:asciiTheme="minorHAnsi" w:eastAsia="Calibri" w:hAnsiTheme="minorHAnsi" w:cstheme="minorHAnsi"/>
          <w:lang w:val="el-GR"/>
        </w:rPr>
        <w:t>………</w:t>
      </w:r>
      <w:r w:rsidR="000B5181" w:rsidRPr="00B74A17">
        <w:rPr>
          <w:rFonts w:asciiTheme="minorHAnsi" w:eastAsia="Calibri" w:hAnsiTheme="minorHAnsi" w:cstheme="minorHAnsi"/>
          <w:lang w:val="el-GR"/>
        </w:rPr>
        <w:t>….</w:t>
      </w:r>
    </w:p>
    <w:p w14:paraId="6876ACDA" w14:textId="45988F26" w:rsidR="0022467A" w:rsidRPr="00B74A17" w:rsidRDefault="0022467A" w:rsidP="0022467A">
      <w:pPr>
        <w:pBdr>
          <w:top w:val="nil"/>
          <w:left w:val="nil"/>
          <w:bottom w:val="nil"/>
          <w:right w:val="nil"/>
          <w:between w:val="nil"/>
        </w:pBdr>
        <w:spacing w:after="120" w:line="264" w:lineRule="auto"/>
        <w:ind w:left="284"/>
        <w:jc w:val="both"/>
        <w:rPr>
          <w:rFonts w:asciiTheme="minorHAnsi" w:eastAsia="Calibri" w:hAnsiTheme="minorHAnsi" w:cstheme="minorHAnsi"/>
          <w:lang w:val="el-GR"/>
        </w:rPr>
      </w:pPr>
      <w:r w:rsidRPr="00B74A17">
        <w:rPr>
          <w:rFonts w:asciiTheme="minorHAnsi" w:eastAsia="Calibri" w:hAnsiTheme="minorHAnsi" w:cstheme="minorHAnsi"/>
          <w:lang w:val="el-GR"/>
        </w:rPr>
        <w:t xml:space="preserve">Η υλοποίηση της ψηφιακής ενδυνάμωσης των </w:t>
      </w:r>
      <w:r w:rsidR="009A57BB" w:rsidRPr="00B74A17">
        <w:rPr>
          <w:rFonts w:asciiTheme="minorHAnsi" w:eastAsia="Calibri" w:hAnsiTheme="minorHAnsi" w:cstheme="minorHAnsi"/>
          <w:lang w:val="el-GR"/>
        </w:rPr>
        <w:t>ωφελούμενων</w:t>
      </w:r>
      <w:r w:rsidRPr="00B74A17">
        <w:rPr>
          <w:rFonts w:asciiTheme="minorHAnsi" w:eastAsia="Calibri" w:hAnsiTheme="minorHAnsi" w:cstheme="minorHAnsi"/>
          <w:lang w:val="el-GR"/>
        </w:rPr>
        <w:t xml:space="preserve"> δεν συμπίπτει χρονικά με άλλες χρηματοδοτούμενες δράσεις, οι οποίες παρέχονται στους ίδιους  χώρους.</w:t>
      </w:r>
    </w:p>
    <w:p w14:paraId="773A6B64" w14:textId="5EEF56B3" w:rsidR="00C75BFF" w:rsidRPr="00C75BFF" w:rsidRDefault="00AC688E" w:rsidP="00C75BFF">
      <w:pPr>
        <w:pBdr>
          <w:top w:val="nil"/>
          <w:left w:val="nil"/>
          <w:bottom w:val="nil"/>
          <w:right w:val="nil"/>
          <w:between w:val="nil"/>
        </w:pBdr>
        <w:spacing w:after="120" w:line="264" w:lineRule="auto"/>
        <w:ind w:left="284"/>
        <w:jc w:val="both"/>
        <w:rPr>
          <w:rFonts w:asciiTheme="minorHAnsi" w:eastAsia="Calibri" w:hAnsiTheme="minorHAnsi" w:cstheme="minorHAnsi"/>
          <w:color w:val="000000"/>
          <w:lang w:val="el-GR"/>
        </w:rPr>
      </w:pPr>
      <w:r w:rsidRPr="00C75BFF">
        <w:rPr>
          <w:rFonts w:asciiTheme="minorHAnsi" w:eastAsia="Calibri" w:hAnsiTheme="minorHAnsi" w:cstheme="minorHAnsi"/>
          <w:color w:val="000000"/>
        </w:rPr>
        <w:t xml:space="preserve">γ) </w:t>
      </w:r>
      <w:r w:rsidR="00E9469E" w:rsidRPr="00C75BFF">
        <w:rPr>
          <w:rFonts w:asciiTheme="minorHAnsi" w:eastAsia="Calibri" w:hAnsiTheme="minorHAnsi" w:cstheme="minorHAnsi"/>
          <w:color w:val="000000"/>
          <w:lang w:val="el-GR"/>
        </w:rPr>
        <w:t xml:space="preserve">Κόμβοι Ψηφιακής Ενδυνάμωσης </w:t>
      </w:r>
      <w:r w:rsidR="00906446">
        <w:rPr>
          <w:rFonts w:asciiTheme="minorHAnsi" w:eastAsia="Calibri" w:hAnsiTheme="minorHAnsi" w:cstheme="minorHAnsi"/>
          <w:color w:val="000000"/>
          <w:lang w:val="el-GR"/>
        </w:rPr>
        <w:t>Ατόμων με Αναπηρία</w:t>
      </w:r>
      <w:r w:rsidR="00E9469E" w:rsidRPr="00C75BFF">
        <w:rPr>
          <w:rFonts w:asciiTheme="minorHAnsi" w:eastAsia="Calibri" w:hAnsiTheme="minorHAnsi" w:cstheme="minorHAnsi"/>
          <w:color w:val="000000"/>
          <w:lang w:val="el-GR"/>
        </w:rPr>
        <w:t xml:space="preserve"> στους οποίους </w:t>
      </w:r>
      <w:r w:rsidRPr="00C75BFF">
        <w:rPr>
          <w:rFonts w:asciiTheme="minorHAnsi" w:eastAsia="Calibri" w:hAnsiTheme="minorHAnsi" w:cstheme="minorHAnsi"/>
          <w:color w:val="000000"/>
        </w:rPr>
        <w:t>διασφαλίζεται η προσβασιμότητα ατόμων με αναπηρία</w:t>
      </w:r>
      <w:r w:rsidR="00C75BFF" w:rsidRPr="00C75BFF">
        <w:rPr>
          <w:rFonts w:asciiTheme="minorHAnsi" w:eastAsia="Calibri" w:hAnsiTheme="minorHAnsi" w:cstheme="minorHAnsi"/>
          <w:color w:val="000000"/>
          <w:lang w:val="el-GR"/>
        </w:rPr>
        <w:t>:</w:t>
      </w:r>
    </w:p>
    <w:p w14:paraId="402BA94B" w14:textId="77777777" w:rsidR="00C75BFF" w:rsidRPr="00C75BFF" w:rsidRDefault="00C75BFF" w:rsidP="00C75BFF">
      <w:pPr>
        <w:pBdr>
          <w:top w:val="nil"/>
          <w:left w:val="nil"/>
          <w:bottom w:val="nil"/>
          <w:right w:val="nil"/>
          <w:between w:val="nil"/>
        </w:pBdr>
        <w:spacing w:after="120" w:line="264" w:lineRule="auto"/>
        <w:ind w:left="284"/>
        <w:jc w:val="both"/>
        <w:rPr>
          <w:rFonts w:asciiTheme="minorHAnsi" w:eastAsia="Calibri" w:hAnsiTheme="minorHAnsi" w:cstheme="minorHAnsi"/>
          <w:color w:val="000000"/>
          <w:lang w:val="el-GR"/>
        </w:rPr>
      </w:pPr>
      <w:r w:rsidRPr="00C75BFF">
        <w:rPr>
          <w:rFonts w:asciiTheme="minorHAnsi" w:eastAsia="Calibri" w:hAnsiTheme="minorHAnsi" w:cstheme="minorHAnsi"/>
          <w:color w:val="000000"/>
          <w:lang w:val="el-GR"/>
        </w:rPr>
        <w:t xml:space="preserve">Κόμβος 1: </w:t>
      </w:r>
    </w:p>
    <w:p w14:paraId="507682CC" w14:textId="45272190" w:rsidR="00E45293" w:rsidRPr="00C75BFF" w:rsidRDefault="00C75BFF" w:rsidP="00C75BFF">
      <w:pPr>
        <w:pBdr>
          <w:top w:val="nil"/>
          <w:left w:val="nil"/>
          <w:bottom w:val="nil"/>
          <w:right w:val="nil"/>
          <w:between w:val="nil"/>
        </w:pBdr>
        <w:spacing w:after="120" w:line="264" w:lineRule="auto"/>
        <w:ind w:left="284"/>
        <w:jc w:val="both"/>
        <w:rPr>
          <w:rFonts w:asciiTheme="minorHAnsi" w:eastAsia="Calibri" w:hAnsiTheme="minorHAnsi" w:cstheme="minorHAnsi"/>
          <w:color w:val="000000"/>
        </w:rPr>
      </w:pPr>
      <w:r w:rsidRPr="00C75BFF">
        <w:rPr>
          <w:rFonts w:asciiTheme="minorHAnsi" w:eastAsia="Calibri" w:hAnsiTheme="minorHAnsi" w:cstheme="minorHAnsi"/>
          <w:color w:val="000000"/>
          <w:lang w:val="el-GR"/>
        </w:rPr>
        <w:t>………………</w:t>
      </w:r>
      <w:r w:rsidR="00AC688E" w:rsidRPr="00C75BFF">
        <w:rPr>
          <w:rFonts w:asciiTheme="minorHAnsi" w:eastAsia="Calibri" w:hAnsiTheme="minorHAnsi" w:cstheme="minorHAnsi"/>
          <w:color w:val="000000"/>
        </w:rPr>
        <w:t xml:space="preserve"> </w:t>
      </w:r>
    </w:p>
    <w:p w14:paraId="507682CD" w14:textId="77777777" w:rsidR="00E45293" w:rsidRDefault="00E45293">
      <w:pPr>
        <w:pBdr>
          <w:top w:val="nil"/>
          <w:left w:val="nil"/>
          <w:bottom w:val="nil"/>
          <w:right w:val="nil"/>
          <w:between w:val="nil"/>
        </w:pBdr>
        <w:spacing w:after="120" w:line="264" w:lineRule="auto"/>
        <w:jc w:val="both"/>
        <w:rPr>
          <w:rFonts w:ascii="Calibri" w:eastAsia="Calibri" w:hAnsi="Calibri" w:cs="Calibri"/>
          <w:color w:val="000000"/>
          <w:sz w:val="18"/>
          <w:szCs w:val="18"/>
        </w:rPr>
      </w:pPr>
    </w:p>
    <w:p w14:paraId="507682CE" w14:textId="77777777" w:rsidR="00E45293" w:rsidRDefault="00AC688E">
      <w:pPr>
        <w:pBdr>
          <w:top w:val="nil"/>
          <w:left w:val="nil"/>
          <w:bottom w:val="nil"/>
          <w:right w:val="nil"/>
          <w:between w:val="nil"/>
        </w:pBdr>
        <w:spacing w:line="20" w:lineRule="auto"/>
        <w:ind w:left="158" w:right="-29"/>
        <w:rPr>
          <w:rFonts w:ascii="Arial" w:eastAsia="Arial" w:hAnsi="Arial" w:cs="Arial"/>
          <w:color w:val="000000"/>
          <w:sz w:val="2"/>
          <w:szCs w:val="2"/>
        </w:rPr>
      </w:pPr>
      <w:r>
        <w:rPr>
          <w:rFonts w:ascii="Arial" w:eastAsia="Arial" w:hAnsi="Arial" w:cs="Arial"/>
          <w:noProof/>
          <w:color w:val="000000"/>
          <w:sz w:val="2"/>
          <w:szCs w:val="2"/>
        </w:rPr>
        <mc:AlternateContent>
          <mc:Choice Requires="wpg">
            <w:drawing>
              <wp:inline distT="0" distB="0" distL="0" distR="0" wp14:anchorId="507682DE" wp14:editId="507682DF">
                <wp:extent cx="6626859" cy="6350"/>
                <wp:effectExtent l="0" t="0" r="0" b="0"/>
                <wp:docPr id="12" name="Ομάδα 12"/>
                <wp:cNvGraphicFramePr/>
                <a:graphic xmlns:a="http://schemas.openxmlformats.org/drawingml/2006/main">
                  <a:graphicData uri="http://schemas.microsoft.com/office/word/2010/wordprocessingGroup">
                    <wpg:wgp>
                      <wpg:cNvGrpSpPr/>
                      <wpg:grpSpPr>
                        <a:xfrm>
                          <a:off x="0" y="0"/>
                          <a:ext cx="6626859" cy="6350"/>
                          <a:chOff x="2032550" y="3775100"/>
                          <a:chExt cx="6626875" cy="9550"/>
                        </a:xfrm>
                      </wpg:grpSpPr>
                      <wpg:grpSp>
                        <wpg:cNvPr id="1908842173" name="Ομάδα 1908842173"/>
                        <wpg:cNvGrpSpPr/>
                        <wpg:grpSpPr>
                          <a:xfrm>
                            <a:off x="2032571" y="3776825"/>
                            <a:ext cx="6626859" cy="6350"/>
                            <a:chOff x="0" y="0"/>
                            <a:chExt cx="6626859" cy="6350"/>
                          </a:xfrm>
                        </wpg:grpSpPr>
                        <wps:wsp>
                          <wps:cNvPr id="581742134" name="Ορθογώνιο 581742134"/>
                          <wps:cNvSpPr/>
                          <wps:spPr>
                            <a:xfrm>
                              <a:off x="0" y="0"/>
                              <a:ext cx="6626850" cy="6350"/>
                            </a:xfrm>
                            <a:prstGeom prst="rect">
                              <a:avLst/>
                            </a:prstGeom>
                            <a:noFill/>
                            <a:ln>
                              <a:noFill/>
                            </a:ln>
                          </wps:spPr>
                          <wps:txbx>
                            <w:txbxContent>
                              <w:p w14:paraId="507682E1" w14:textId="77777777" w:rsidR="00E45293" w:rsidRDefault="00E45293">
                                <w:pPr>
                                  <w:textDirection w:val="btLr"/>
                                </w:pPr>
                              </w:p>
                            </w:txbxContent>
                          </wps:txbx>
                          <wps:bodyPr spcFirstLastPara="1" wrap="square" lIns="91425" tIns="91425" rIns="91425" bIns="91425" anchor="ctr" anchorCtr="0">
                            <a:noAutofit/>
                          </wps:bodyPr>
                        </wps:wsp>
                        <wps:wsp>
                          <wps:cNvPr id="29218930" name="Ελεύθερη σχεδίαση: Σχήμα 29218930"/>
                          <wps:cNvSpPr/>
                          <wps:spPr>
                            <a:xfrm>
                              <a:off x="0" y="3047"/>
                              <a:ext cx="6626859" cy="1270"/>
                            </a:xfrm>
                            <a:custGeom>
                              <a:avLst/>
                              <a:gdLst/>
                              <a:ahLst/>
                              <a:cxnLst/>
                              <a:rect l="l" t="t" r="r" b="b"/>
                              <a:pathLst>
                                <a:path w="6626859" h="120000" extrusionOk="0">
                                  <a:moveTo>
                                    <a:pt x="0" y="0"/>
                                  </a:moveTo>
                                  <a:lnTo>
                                    <a:pt x="6626352" y="0"/>
                                  </a:lnTo>
                                </a:path>
                              </a:pathLst>
                            </a:custGeom>
                            <a:noFill/>
                            <a:ln w="9525" cap="flat" cmpd="sng">
                              <a:solidFill>
                                <a:srgbClr val="000000"/>
                              </a:solidFill>
                              <a:prstDash val="dash"/>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507682DE" id="Ομάδα 12" o:spid="_x0000_s1027" style="width:521.8pt;height:.5pt;mso-position-horizontal-relative:char;mso-position-vertical-relative:line" coordorigin="20325,37751" coordsize="6626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wIvnQMAAEgJAAAOAAAAZHJzL2Uyb0RvYy54bWzMVs2O5DQQviPxDlbuTDrpSf9E07NCOzsj&#10;pBU70i4P4HacTkRiB9v9M0e0B07LjTMHrgg0gtGCAO0buF+Jz053Oj0sP7MIiT6k7XK5XPX5qyqf&#10;PdrUFVlxpUspZkF0MggIF0xmpVjMgk9eXH4wCYg2VGS0koLPghuug0fn7793tm5SHstCVhlXBEaE&#10;TtfNLCiMadIw1KzgNdUnsuECi7lUNTWYqkWYKbqG9boK48FgFK6lyholGdca0ot2MTj39vOcM/Ms&#10;zzU3pJoF8M34r/LfufuG52c0XSjaFCXbuUHfwYualgKHdqYuqKFkqco/mKpLpqSWuTlhsg5lnpeM&#10;+xgQTTS4F82VksvGx7JI14umgwnQ3sPpnc2yj1dXqnneXCsgsW4WwMLPXCybXNXuH16SjYfspoOM&#10;bwxhEI5G8WiSTAPCsDYaJjtEWQHY3aZ4MIwTSAmWh+NxEg06jSd9E+OkNTF1ynAl3B8fHjnVTVpn&#10;4f21ImUG5k0Hk8lpHI2HARG0BtPs1/ZX+6390d6S3uIuygeE7SMYR/sIRpM4aVnzTyFog3972PeR&#10;+9OwkR36QAD97wjwvKAN97zS6QHCZBKNgeDw9IDg9nP7k31jf9h+aX+zP9s35KDjgfTbO/LoVINH&#10;D2MOwOkzp4ufpo3S5orLmrjBLFBIZZ9hdPVUm5YhexV3pJCXZVVBTtNKHAlg00lApL2DbmQ2803L&#10;HHebTjKX2Q3YpBt2WeLIp1Sba6pQDXD3a1SIWaA/W1LFA1J9JHAD0+gUVCCmP1H9ybw/oYIVEoWH&#10;GRWQdvLY+ELUOvvh0si89IEdnNl5jatvXfzPORBP42gyHeJWdkn0lf3F3m1fgQZ3IMNrsn25/cLe&#10;Iau+t7fbl/Z1Suw3kHyHXLsl3e6Hk2M4OB3/RVpF8fi4LNCULVt+OPj2nED9zVp2QFbsR2wj9kPH&#10;ItcKKt8KTEBwA7gPtIJ5e3pDjdvnjLohWfdKXAEqoOegghHkvlq6nvfsU1cSnXotV/yF9BvNvXIJ&#10;Bh5WK9HXcvVzmMS+uuwjbDWwyXngS2HnFYT9uI9I73ydJo6SzJE1ryjiY3WD6qjFwvuoZVVmLk+c&#10;m1ot5o8rRVbU9Ub/cxjgiCM1l2QXVBetXoZRixR6k8igT9OC0+yJyIi5aVB3Bfo8EgaH1sgUjlcB&#10;Bl7P0LL6ez2c/5Z0/Z8n56FL+ZT17dpDuXtauPdAf+61Dg+g898BAAD//wMAUEsDBBQABgAIAAAA&#10;IQAjHsnt2gAAAAQBAAAPAAAAZHJzL2Rvd25yZXYueG1sTI9Ba8JAEIXvhf6HZQq91U1qK5JmIyJt&#10;TyJUBfE2ZsckmJ0N2TWJ/74bL+1leMMb3vsmXQymFh21rrKsIJ5EIIhzqysuFOx3Xy9zEM4ja6wt&#10;k4IbOVhkjw8pJtr2/EPd1hcihLBLUEHpfZNI6fKSDLqJbYiDd7atQR/WtpC6xT6Em1q+RtFMGqw4&#10;NJTY0Kqk/LK9GgXfPfbLafzZrS/n1e24e98c1jEp9fw0LD9AeBr83zGM+AEdssB0slfWTtQKwiP+&#10;PkcvepvOQJxGBTJL5X/47BcAAP//AwBQSwECLQAUAAYACAAAACEAtoM4kv4AAADhAQAAEwAAAAAA&#10;AAAAAAAAAAAAAAAAW0NvbnRlbnRfVHlwZXNdLnhtbFBLAQItABQABgAIAAAAIQA4/SH/1gAAAJQB&#10;AAALAAAAAAAAAAAAAAAAAC8BAABfcmVscy8ucmVsc1BLAQItABQABgAIAAAAIQD2RwIvnQMAAEgJ&#10;AAAOAAAAAAAAAAAAAAAAAC4CAABkcnMvZTJvRG9jLnhtbFBLAQItABQABgAIAAAAIQAjHsnt2gAA&#10;AAQBAAAPAAAAAAAAAAAAAAAAAPcFAABkcnMvZG93bnJldi54bWxQSwUGAAAAAAQABADzAAAA/gYA&#10;AAAA&#10;">
                <v:group id="Ομάδα 1908842173" o:spid="_x0000_s1028" style="position:absolute;left:20325;top:37768;width:66269;height:63" coordsize="662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5vyQAAAOMAAAAPAAAAZHJzL2Rvd25yZXYueG1sRE9La8JA&#10;EL4X+h+WKfTWbKJtjamriNjSgxR8gHgbsmMSzM6G7JrEf98tCD3O957ZYjC16Kh1lWUFSRSDIM6t&#10;rrhQcNh/vqQgnEfWWFsmBTdysJg/Psww07bnLXU7X4gQwi5DBaX3TSaly0sy6CLbEAfubFuDPpxt&#10;IXWLfQg3tRzF8bs0WHFoKLGhVUn5ZXc1Cr567JfjZN1tLufV7bR/+zluElLq+WlYfoDwNPh/8d39&#10;rcP8aZymr6NkMoa/nwIAcv4LAAD//wMAUEsBAi0AFAAGAAgAAAAhANvh9svuAAAAhQEAABMAAAAA&#10;AAAAAAAAAAAAAAAAAFtDb250ZW50X1R5cGVzXS54bWxQSwECLQAUAAYACAAAACEAWvQsW78AAAAV&#10;AQAACwAAAAAAAAAAAAAAAAAfAQAAX3JlbHMvLnJlbHNQSwECLQAUAAYACAAAACEAiUm+b8kAAADj&#10;AAAADwAAAAAAAAAAAAAAAAAHAgAAZHJzL2Rvd25yZXYueG1sUEsFBgAAAAADAAMAtwAAAP0CAAAA&#10;AA==&#10;">
                  <v:rect id="Ορθογώνιο 581742134" o:spid="_x0000_s1029" style="position:absolute;width:66268;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YGiygAAAOIAAAAPAAAAZHJzL2Rvd25yZXYueG1sRI/NTsMw&#10;EITvlXgHa5G4tU5C6E+oW1EEEu0J0j7ANl7iiHidxqYNb4+RkHoczcw3muV6sK04U+8bxwrSSQKC&#10;uHK64VrBYf86noPwAVlj65gU/JCH9epmtMRCuwt/0LkMtYgQ9gUqMCF0hZS+MmTRT1xHHL1P11sM&#10;Ufa11D1eIty2MkuSqbTYcFww2NGzoeqr/LYK3nNH2UvmN2VtF2Y47nfbE06Vursdnh5BBBrCNfzf&#10;ftMKHubpLM/S+xz+LsU7IFe/AAAA//8DAFBLAQItABQABgAIAAAAIQDb4fbL7gAAAIUBAAATAAAA&#10;AAAAAAAAAAAAAAAAAABbQ29udGVudF9UeXBlc10ueG1sUEsBAi0AFAAGAAgAAAAhAFr0LFu/AAAA&#10;FQEAAAsAAAAAAAAAAAAAAAAAHwEAAF9yZWxzLy5yZWxzUEsBAi0AFAAGAAgAAAAhALzxgaLKAAAA&#10;4gAAAA8AAAAAAAAAAAAAAAAABwIAAGRycy9kb3ducmV2LnhtbFBLBQYAAAAAAwADALcAAAD+AgAA&#10;AAA=&#10;" filled="f" stroked="f">
                    <v:textbox inset="2.53958mm,2.53958mm,2.53958mm,2.53958mm">
                      <w:txbxContent>
                        <w:p w14:paraId="507682E1" w14:textId="77777777" w:rsidR="00E45293" w:rsidRDefault="00E45293">
                          <w:pPr>
                            <w:textDirection w:val="btLr"/>
                          </w:pPr>
                        </w:p>
                      </w:txbxContent>
                    </v:textbox>
                  </v:rect>
                  <v:shape id="Ελεύθερη σχεδίαση: Σχήμα 29218930" o:spid="_x0000_s1030" style="position:absolute;top:30;width:66268;height:13;visibility:visible;mso-wrap-style:square;v-text-anchor:middle" coordsize="662685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cyAAAAOEAAAAPAAAAZHJzL2Rvd25yZXYueG1sRI/LasJA&#10;FIb3Bd9hOEJ3dWKEVqOjeEEotII3cHvIHJNo5kyYmZr07TuLgsuf/8Y3W3SmFg9yvrKsYDhIQBDn&#10;VldcKDiftm9jED4ga6wtk4Jf8rCY915mmGnb8oEex1CIOMI+QwVlCE0mpc9LMugHtiGO3tU6gyFK&#10;V0jtsI3jppZpkrxLgxXHhxIbWpeU348/RsHGVh+35X53x/Z8Ct/bi1sV+y+lXvvdcgoiUBee4f/2&#10;p1aQTtLheDKKDJEo0oCc/wEAAP//AwBQSwECLQAUAAYACAAAACEA2+H2y+4AAACFAQAAEwAAAAAA&#10;AAAAAAAAAAAAAAAAW0NvbnRlbnRfVHlwZXNdLnhtbFBLAQItABQABgAIAAAAIQBa9CxbvwAAABUB&#10;AAALAAAAAAAAAAAAAAAAAB8BAABfcmVscy8ucmVsc1BLAQItABQABgAIAAAAIQBJ+hfcyAAAAOEA&#10;AAAPAAAAAAAAAAAAAAAAAAcCAABkcnMvZG93bnJldi54bWxQSwUGAAAAAAMAAwC3AAAA/AIAAAAA&#10;" path="m,l6626352,e" filled="f">
                    <v:stroke dashstyle="dash" startarrowwidth="narrow" startarrowlength="short" endarrowwidth="narrow" endarrowlength="short"/>
                    <v:path arrowok="t" o:extrusionok="f"/>
                  </v:shape>
                </v:group>
                <w10:anchorlock/>
              </v:group>
            </w:pict>
          </mc:Fallback>
        </mc:AlternateContent>
      </w:r>
    </w:p>
    <w:p w14:paraId="507682CF" w14:textId="77777777" w:rsidR="00E45293" w:rsidRPr="00C75BFF" w:rsidRDefault="00AC688E">
      <w:pPr>
        <w:tabs>
          <w:tab w:val="left" w:pos="1156"/>
        </w:tabs>
        <w:spacing w:before="260"/>
        <w:ind w:right="629"/>
        <w:jc w:val="right"/>
        <w:rPr>
          <w:rFonts w:asciiTheme="minorHAnsi" w:eastAsia="Courier New" w:hAnsiTheme="minorHAnsi" w:cstheme="minorHAnsi"/>
          <w:b/>
        </w:rPr>
      </w:pPr>
      <w:r w:rsidRPr="00C75BFF">
        <w:rPr>
          <w:rFonts w:asciiTheme="minorHAnsi" w:hAnsiTheme="minorHAnsi" w:cstheme="minorHAnsi"/>
        </w:rPr>
        <w:t>Ημερομηνία:</w:t>
      </w:r>
      <w:r w:rsidRPr="00C75BFF">
        <w:rPr>
          <w:rFonts w:asciiTheme="minorHAnsi" w:hAnsiTheme="minorHAnsi" w:cstheme="minorHAnsi"/>
        </w:rPr>
        <w:tab/>
      </w:r>
      <w:r w:rsidRPr="00C75BFF">
        <w:rPr>
          <w:rFonts w:asciiTheme="minorHAnsi" w:eastAsia="Courier New" w:hAnsiTheme="minorHAnsi" w:cstheme="minorHAnsi"/>
          <w:b/>
        </w:rPr>
        <w:t>../../</w:t>
      </w:r>
      <w:r w:rsidRPr="00C75BFF">
        <w:rPr>
          <w:rFonts w:asciiTheme="minorHAnsi" w:eastAsia="Times New Roman" w:hAnsiTheme="minorHAnsi" w:cstheme="minorHAnsi"/>
          <w:b/>
        </w:rPr>
        <w:t>20</w:t>
      </w:r>
      <w:r w:rsidRPr="00C75BFF">
        <w:rPr>
          <w:rFonts w:asciiTheme="minorHAnsi" w:eastAsia="Courier New" w:hAnsiTheme="minorHAnsi" w:cstheme="minorHAnsi"/>
          <w:b/>
        </w:rPr>
        <w:t>....</w:t>
      </w:r>
    </w:p>
    <w:p w14:paraId="507682D0" w14:textId="4F0B3894" w:rsidR="00E45293" w:rsidRPr="00C75BFF" w:rsidRDefault="00C75BFF">
      <w:pPr>
        <w:spacing w:before="181"/>
        <w:ind w:left="9062"/>
        <w:rPr>
          <w:rFonts w:asciiTheme="minorHAnsi" w:hAnsiTheme="minorHAnsi" w:cstheme="minorHAnsi"/>
        </w:rPr>
      </w:pPr>
      <w:r>
        <w:rPr>
          <w:rFonts w:asciiTheme="minorHAnsi" w:hAnsiTheme="minorHAnsi" w:cstheme="minorHAnsi"/>
          <w:lang w:val="el-GR"/>
        </w:rPr>
        <w:lastRenderedPageBreak/>
        <w:t xml:space="preserve">    </w:t>
      </w:r>
      <w:r w:rsidR="00AC688E" w:rsidRPr="00C75BFF">
        <w:rPr>
          <w:rFonts w:asciiTheme="minorHAnsi" w:hAnsiTheme="minorHAnsi" w:cstheme="minorHAnsi"/>
        </w:rPr>
        <w:t xml:space="preserve">Ο </w:t>
      </w:r>
      <w:r w:rsidR="00AC688E" w:rsidRPr="00C75BFF">
        <w:rPr>
          <w:rFonts w:asciiTheme="minorHAnsi" w:eastAsia="Arial" w:hAnsiTheme="minorHAnsi" w:cstheme="minorHAnsi"/>
        </w:rPr>
        <w:t xml:space="preserve">– </w:t>
      </w:r>
      <w:r w:rsidR="00AC688E" w:rsidRPr="00C75BFF">
        <w:rPr>
          <w:rFonts w:asciiTheme="minorHAnsi" w:hAnsiTheme="minorHAnsi" w:cstheme="minorHAnsi"/>
        </w:rPr>
        <w:t>Η Δηλ</w:t>
      </w:r>
    </w:p>
    <w:p w14:paraId="507682D1" w14:textId="77777777" w:rsidR="00E45293" w:rsidRPr="00C75BFF" w:rsidRDefault="00E45293">
      <w:pPr>
        <w:pBdr>
          <w:top w:val="nil"/>
          <w:left w:val="nil"/>
          <w:bottom w:val="nil"/>
          <w:right w:val="nil"/>
          <w:between w:val="nil"/>
        </w:pBdr>
        <w:rPr>
          <w:rFonts w:asciiTheme="minorHAnsi" w:hAnsiTheme="minorHAnsi" w:cstheme="minorHAnsi"/>
          <w:color w:val="000000"/>
        </w:rPr>
      </w:pPr>
    </w:p>
    <w:p w14:paraId="507682D2" w14:textId="77777777" w:rsidR="00E45293" w:rsidRPr="00C75BFF" w:rsidRDefault="00E45293">
      <w:pPr>
        <w:pBdr>
          <w:top w:val="nil"/>
          <w:left w:val="nil"/>
          <w:bottom w:val="nil"/>
          <w:right w:val="nil"/>
          <w:between w:val="nil"/>
        </w:pBdr>
        <w:spacing w:before="16"/>
        <w:rPr>
          <w:rFonts w:asciiTheme="minorHAnsi" w:hAnsiTheme="minorHAnsi" w:cstheme="minorHAnsi"/>
          <w:color w:val="000000"/>
        </w:rPr>
      </w:pPr>
    </w:p>
    <w:p w14:paraId="507682D3" w14:textId="77777777" w:rsidR="00E45293" w:rsidRPr="00C75BFF" w:rsidRDefault="00AC688E">
      <w:pPr>
        <w:ind w:left="9135"/>
        <w:rPr>
          <w:rFonts w:asciiTheme="minorHAnsi" w:hAnsiTheme="minorHAnsi" w:cstheme="minorHAnsi"/>
        </w:rPr>
      </w:pPr>
      <w:r w:rsidRPr="00C75BFF">
        <w:rPr>
          <w:rFonts w:asciiTheme="minorHAnsi" w:hAnsiTheme="minorHAnsi" w:cstheme="minorHAnsi"/>
        </w:rPr>
        <w:t>(Υπογραφή)</w:t>
      </w:r>
    </w:p>
    <w:p w14:paraId="507682D4" w14:textId="77777777" w:rsidR="00E45293" w:rsidRPr="00C75BFF" w:rsidRDefault="00E45293">
      <w:pPr>
        <w:pBdr>
          <w:top w:val="nil"/>
          <w:left w:val="nil"/>
          <w:bottom w:val="nil"/>
          <w:right w:val="nil"/>
          <w:between w:val="nil"/>
        </w:pBdr>
        <w:rPr>
          <w:rFonts w:asciiTheme="minorHAnsi" w:hAnsiTheme="minorHAnsi" w:cstheme="minorHAnsi"/>
          <w:color w:val="000000"/>
        </w:rPr>
      </w:pPr>
    </w:p>
    <w:p w14:paraId="507682D5" w14:textId="77777777" w:rsidR="00E45293" w:rsidRPr="00C75BFF" w:rsidRDefault="00E45293">
      <w:pPr>
        <w:pBdr>
          <w:top w:val="nil"/>
          <w:left w:val="nil"/>
          <w:bottom w:val="nil"/>
          <w:right w:val="nil"/>
          <w:between w:val="nil"/>
        </w:pBdr>
        <w:spacing w:before="52"/>
        <w:rPr>
          <w:rFonts w:asciiTheme="minorHAnsi" w:hAnsiTheme="minorHAnsi" w:cstheme="minorHAnsi"/>
          <w:color w:val="000000"/>
        </w:rPr>
      </w:pPr>
    </w:p>
    <w:p w14:paraId="507682D6" w14:textId="77777777" w:rsidR="00E45293" w:rsidRDefault="00AC688E">
      <w:pPr>
        <w:numPr>
          <w:ilvl w:val="0"/>
          <w:numId w:val="1"/>
        </w:numPr>
        <w:pBdr>
          <w:top w:val="nil"/>
          <w:left w:val="nil"/>
          <w:bottom w:val="nil"/>
          <w:right w:val="nil"/>
          <w:between w:val="nil"/>
        </w:pBdr>
        <w:tabs>
          <w:tab w:val="left" w:pos="372"/>
        </w:tabs>
        <w:ind w:left="372" w:hanging="271"/>
        <w:jc w:val="both"/>
        <w:rPr>
          <w:color w:val="000000"/>
          <w:sz w:val="18"/>
          <w:szCs w:val="18"/>
        </w:rPr>
      </w:pPr>
      <w:r>
        <w:rPr>
          <w:color w:val="000000"/>
          <w:sz w:val="18"/>
          <w:szCs w:val="18"/>
        </w:rPr>
        <w:t>Αναγράφεται από τον ενδιαφερόμενο πολίτη ή Αρχή ή η Υπηρεσία του δημόσιου τομέα, που απευθύνεται η αίτηση.</w:t>
      </w:r>
    </w:p>
    <w:p w14:paraId="507682D7" w14:textId="77777777" w:rsidR="00E45293" w:rsidRDefault="00AC688E">
      <w:pPr>
        <w:numPr>
          <w:ilvl w:val="0"/>
          <w:numId w:val="1"/>
        </w:numPr>
        <w:pBdr>
          <w:top w:val="nil"/>
          <w:left w:val="nil"/>
          <w:bottom w:val="nil"/>
          <w:right w:val="nil"/>
          <w:between w:val="nil"/>
        </w:pBdr>
        <w:tabs>
          <w:tab w:val="left" w:pos="372"/>
        </w:tabs>
        <w:spacing w:before="3"/>
        <w:ind w:left="372" w:hanging="271"/>
        <w:jc w:val="both"/>
        <w:rPr>
          <w:color w:val="000000"/>
          <w:sz w:val="18"/>
          <w:szCs w:val="18"/>
        </w:rPr>
      </w:pPr>
      <w:r>
        <w:rPr>
          <w:color w:val="000000"/>
          <w:sz w:val="18"/>
          <w:szCs w:val="18"/>
        </w:rPr>
        <w:t>Αναγράφεται ολογράφως.</w:t>
      </w:r>
    </w:p>
    <w:p w14:paraId="507682D8" w14:textId="77777777" w:rsidR="00E45293" w:rsidRDefault="00AC688E">
      <w:pPr>
        <w:numPr>
          <w:ilvl w:val="0"/>
          <w:numId w:val="1"/>
        </w:numPr>
        <w:pBdr>
          <w:top w:val="nil"/>
          <w:left w:val="nil"/>
          <w:bottom w:val="nil"/>
          <w:right w:val="nil"/>
          <w:between w:val="nil"/>
        </w:pBdr>
        <w:tabs>
          <w:tab w:val="left" w:pos="406"/>
        </w:tabs>
        <w:spacing w:before="8" w:line="242" w:lineRule="auto"/>
        <w:ind w:left="101" w:right="139" w:firstLine="0"/>
        <w:jc w:val="both"/>
        <w:rPr>
          <w:color w:val="000000"/>
          <w:sz w:val="18"/>
          <w:szCs w:val="18"/>
        </w:rPr>
      </w:pPr>
      <w:r>
        <w:rPr>
          <w:color w:val="000000"/>
          <w:sz w:val="18"/>
          <w:szCs w:val="18"/>
        </w:rPr>
        <w:t>«Όποιος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14:paraId="507682D9" w14:textId="77777777" w:rsidR="00E45293" w:rsidRDefault="00AC688E">
      <w:pPr>
        <w:numPr>
          <w:ilvl w:val="0"/>
          <w:numId w:val="1"/>
        </w:numPr>
        <w:pBdr>
          <w:top w:val="nil"/>
          <w:left w:val="nil"/>
          <w:bottom w:val="nil"/>
          <w:right w:val="nil"/>
          <w:between w:val="nil"/>
        </w:pBdr>
        <w:tabs>
          <w:tab w:val="left" w:pos="411"/>
        </w:tabs>
        <w:spacing w:before="1" w:line="242" w:lineRule="auto"/>
        <w:ind w:left="101" w:right="139" w:firstLine="0"/>
        <w:jc w:val="both"/>
        <w:rPr>
          <w:color w:val="000000"/>
          <w:sz w:val="18"/>
          <w:szCs w:val="18"/>
        </w:rPr>
      </w:pPr>
      <w:r>
        <w:rPr>
          <w:color w:val="000000"/>
          <w:sz w:val="18"/>
          <w:szCs w:val="18"/>
        </w:rPr>
        <w:t>Σε περίπτωση ανεπάρκειας χώρου η δήλωση συνεχίζεται στην πίσω όψη της και υπογράφεται από τον δηλούντα ή την δηλούσα.</w:t>
      </w:r>
    </w:p>
    <w:sectPr w:rsidR="00E45293">
      <w:pgSz w:w="11910" w:h="16840"/>
      <w:pgMar w:top="700" w:right="708" w:bottom="280"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auto"/>
    <w:pitch w:val="default"/>
    <w:embedRegular r:id="rId1" w:fontKey="{6BFF4B24-3B45-4E65-86E6-E707513AAC99}"/>
    <w:embedBold r:id="rId2" w:fontKey="{E59B0AE5-40D1-434E-8CC5-D64377BA9E58}"/>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3" w:fontKey="{2793377E-6A1C-40D0-AFF1-6973CFFD93BC}"/>
    <w:embedItalic r:id="rId4" w:fontKey="{C2942A20-0AB3-488C-9348-41BCD1ACEEDB}"/>
  </w:font>
  <w:font w:name="Segoe UI">
    <w:panose1 w:val="020B0502040204020203"/>
    <w:charset w:val="A1"/>
    <w:family w:val="swiss"/>
    <w:pitch w:val="variable"/>
    <w:sig w:usb0="E4002EFF" w:usb1="C000E47F" w:usb2="00000009" w:usb3="00000000" w:csb0="000001FF" w:csb1="00000000"/>
    <w:embedRegular r:id="rId5" w:fontKey="{4AD50ED5-881F-4089-96E8-5C3AAA465B6E}"/>
  </w:font>
  <w:font w:name="Calibri">
    <w:panose1 w:val="020F0502020204030204"/>
    <w:charset w:val="A1"/>
    <w:family w:val="swiss"/>
    <w:pitch w:val="variable"/>
    <w:sig w:usb0="E4002EFF" w:usb1="C200247B" w:usb2="00000009" w:usb3="00000000" w:csb0="000001FF" w:csb1="00000000"/>
    <w:embedRegular r:id="rId6" w:fontKey="{B6E3EE45-FA6A-4243-A760-AAC05E9FFF0B}"/>
    <w:embedBold r:id="rId7" w:fontKey="{4D1CCB75-6A29-4BF6-B6DC-01A80303F1D6}"/>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embedRegular r:id="rId8" w:fontKey="{991446F4-54A2-4375-830D-39908863BE9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79127F"/>
    <w:multiLevelType w:val="multilevel"/>
    <w:tmpl w:val="986CEE3C"/>
    <w:lvl w:ilvl="0">
      <w:start w:val="1"/>
      <w:numFmt w:val="decimal"/>
      <w:lvlText w:val="(%1)"/>
      <w:lvlJc w:val="left"/>
      <w:pPr>
        <w:ind w:left="374" w:hanging="274"/>
      </w:pPr>
      <w:rPr>
        <w:rFonts w:ascii="Helvetica Neue" w:eastAsia="Helvetica Neue" w:hAnsi="Helvetica Neue" w:cs="Helvetica Neue"/>
        <w:b w:val="0"/>
        <w:i w:val="0"/>
        <w:sz w:val="18"/>
        <w:szCs w:val="18"/>
      </w:rPr>
    </w:lvl>
    <w:lvl w:ilvl="1">
      <w:numFmt w:val="bullet"/>
      <w:lvlText w:val="•"/>
      <w:lvlJc w:val="left"/>
      <w:pPr>
        <w:ind w:left="1405" w:hanging="274"/>
      </w:pPr>
    </w:lvl>
    <w:lvl w:ilvl="2">
      <w:numFmt w:val="bullet"/>
      <w:lvlText w:val="•"/>
      <w:lvlJc w:val="left"/>
      <w:pPr>
        <w:ind w:left="2430" w:hanging="274"/>
      </w:pPr>
    </w:lvl>
    <w:lvl w:ilvl="3">
      <w:numFmt w:val="bullet"/>
      <w:lvlText w:val="•"/>
      <w:lvlJc w:val="left"/>
      <w:pPr>
        <w:ind w:left="3455" w:hanging="274"/>
      </w:pPr>
    </w:lvl>
    <w:lvl w:ilvl="4">
      <w:numFmt w:val="bullet"/>
      <w:lvlText w:val="•"/>
      <w:lvlJc w:val="left"/>
      <w:pPr>
        <w:ind w:left="4480" w:hanging="274"/>
      </w:pPr>
    </w:lvl>
    <w:lvl w:ilvl="5">
      <w:numFmt w:val="bullet"/>
      <w:lvlText w:val="•"/>
      <w:lvlJc w:val="left"/>
      <w:pPr>
        <w:ind w:left="5505" w:hanging="274"/>
      </w:pPr>
    </w:lvl>
    <w:lvl w:ilvl="6">
      <w:numFmt w:val="bullet"/>
      <w:lvlText w:val="•"/>
      <w:lvlJc w:val="left"/>
      <w:pPr>
        <w:ind w:left="6530" w:hanging="274"/>
      </w:pPr>
    </w:lvl>
    <w:lvl w:ilvl="7">
      <w:numFmt w:val="bullet"/>
      <w:lvlText w:val="•"/>
      <w:lvlJc w:val="left"/>
      <w:pPr>
        <w:ind w:left="7555" w:hanging="274"/>
      </w:pPr>
    </w:lvl>
    <w:lvl w:ilvl="8">
      <w:numFmt w:val="bullet"/>
      <w:lvlText w:val="•"/>
      <w:lvlJc w:val="left"/>
      <w:pPr>
        <w:ind w:left="8580" w:hanging="274"/>
      </w:pPr>
    </w:lvl>
  </w:abstractNum>
  <w:num w:numId="1" w16cid:durableId="2116166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293"/>
    <w:rsid w:val="000B5181"/>
    <w:rsid w:val="00153DE9"/>
    <w:rsid w:val="001E52F4"/>
    <w:rsid w:val="0022467A"/>
    <w:rsid w:val="003B45AA"/>
    <w:rsid w:val="004A6634"/>
    <w:rsid w:val="00544CDB"/>
    <w:rsid w:val="00665545"/>
    <w:rsid w:val="006B3497"/>
    <w:rsid w:val="006C616D"/>
    <w:rsid w:val="00781880"/>
    <w:rsid w:val="007A5FDD"/>
    <w:rsid w:val="007C54B1"/>
    <w:rsid w:val="008A0783"/>
    <w:rsid w:val="00906446"/>
    <w:rsid w:val="009A57BB"/>
    <w:rsid w:val="00A95BA3"/>
    <w:rsid w:val="00AC688E"/>
    <w:rsid w:val="00B416B7"/>
    <w:rsid w:val="00B74A17"/>
    <w:rsid w:val="00BB7F28"/>
    <w:rsid w:val="00C75BFF"/>
    <w:rsid w:val="00D33CCF"/>
    <w:rsid w:val="00DD479D"/>
    <w:rsid w:val="00DD6110"/>
    <w:rsid w:val="00DE32C2"/>
    <w:rsid w:val="00E45293"/>
    <w:rsid w:val="00E82E4D"/>
    <w:rsid w:val="00E9469E"/>
    <w:rsid w:val="00F24BB6"/>
    <w:rsid w:val="00F60741"/>
    <w:rsid w:val="00F94D29"/>
    <w:rsid w:val="2C029E2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68289"/>
  <w15:docId w15:val="{7E4407EF-9D47-4C3C-B377-6441D965A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el" w:eastAsia="el-G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spacing w:before="206" w:line="313" w:lineRule="auto"/>
      <w:ind w:left="141"/>
      <w:jc w:val="center"/>
    </w:pPr>
    <w:rPr>
      <w:rFonts w:ascii="Arial" w:eastAsia="Arial" w:hAnsi="Arial" w:cs="Arial"/>
      <w:b/>
      <w:sz w:val="28"/>
      <w:szCs w:val="28"/>
    </w:rPr>
  </w:style>
  <w:style w:type="paragraph" w:styleId="a4">
    <w:name w:val="Body Text"/>
    <w:basedOn w:val="a"/>
    <w:uiPriority w:val="1"/>
    <w:qFormat/>
    <w:rPr>
      <w:sz w:val="18"/>
      <w:szCs w:val="18"/>
    </w:rPr>
  </w:style>
  <w:style w:type="paragraph" w:styleId="a5">
    <w:name w:val="List Paragraph"/>
    <w:basedOn w:val="a"/>
    <w:uiPriority w:val="1"/>
    <w:qFormat/>
    <w:pPr>
      <w:ind w:left="101" w:hanging="271"/>
      <w:jc w:val="both"/>
    </w:pPr>
  </w:style>
  <w:style w:type="paragraph" w:customStyle="1" w:styleId="TableParagraph">
    <w:name w:val="Table Paragraph"/>
    <w:basedOn w:val="a"/>
    <w:uiPriority w:val="1"/>
    <w:qFormat/>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7">
    <w:basedOn w:val="a1"/>
    <w:tblPr>
      <w:tblStyleRowBandSize w:val="1"/>
      <w:tblStyleColBandSize w:val="1"/>
      <w:tblCellMar>
        <w:left w:w="0" w:type="dxa"/>
        <w:right w:w="0" w:type="dxa"/>
      </w:tblCellMar>
    </w:tblPr>
  </w:style>
  <w:style w:type="character" w:styleId="a8">
    <w:name w:val="annotation reference"/>
    <w:basedOn w:val="a0"/>
    <w:uiPriority w:val="99"/>
    <w:semiHidden/>
    <w:unhideWhenUsed/>
    <w:rsid w:val="00F60741"/>
    <w:rPr>
      <w:sz w:val="16"/>
      <w:szCs w:val="16"/>
    </w:rPr>
  </w:style>
  <w:style w:type="paragraph" w:styleId="a9">
    <w:name w:val="annotation text"/>
    <w:basedOn w:val="a"/>
    <w:link w:val="Char"/>
    <w:uiPriority w:val="99"/>
    <w:unhideWhenUsed/>
    <w:rsid w:val="00F60741"/>
    <w:rPr>
      <w:sz w:val="20"/>
      <w:szCs w:val="20"/>
    </w:rPr>
  </w:style>
  <w:style w:type="character" w:customStyle="1" w:styleId="Char">
    <w:name w:val="Κείμενο σχολίου Char"/>
    <w:basedOn w:val="a0"/>
    <w:link w:val="a9"/>
    <w:uiPriority w:val="99"/>
    <w:rsid w:val="00F60741"/>
    <w:rPr>
      <w:sz w:val="20"/>
      <w:szCs w:val="20"/>
    </w:rPr>
  </w:style>
  <w:style w:type="paragraph" w:styleId="aa">
    <w:name w:val="annotation subject"/>
    <w:basedOn w:val="a9"/>
    <w:next w:val="a9"/>
    <w:link w:val="Char0"/>
    <w:uiPriority w:val="99"/>
    <w:semiHidden/>
    <w:unhideWhenUsed/>
    <w:rsid w:val="00F60741"/>
    <w:rPr>
      <w:b/>
      <w:bCs/>
    </w:rPr>
  </w:style>
  <w:style w:type="character" w:customStyle="1" w:styleId="Char0">
    <w:name w:val="Θέμα σχολίου Char"/>
    <w:basedOn w:val="Char"/>
    <w:link w:val="aa"/>
    <w:uiPriority w:val="99"/>
    <w:semiHidden/>
    <w:rsid w:val="00F60741"/>
    <w:rPr>
      <w:b/>
      <w:bCs/>
      <w:sz w:val="20"/>
      <w:szCs w:val="20"/>
    </w:rPr>
  </w:style>
  <w:style w:type="paragraph" w:styleId="ab">
    <w:name w:val="Balloon Text"/>
    <w:basedOn w:val="a"/>
    <w:link w:val="Char1"/>
    <w:uiPriority w:val="99"/>
    <w:semiHidden/>
    <w:unhideWhenUsed/>
    <w:rsid w:val="00B74A17"/>
    <w:rPr>
      <w:rFonts w:ascii="Segoe UI" w:hAnsi="Segoe UI" w:cs="Segoe UI"/>
      <w:sz w:val="18"/>
      <w:szCs w:val="18"/>
    </w:rPr>
  </w:style>
  <w:style w:type="character" w:customStyle="1" w:styleId="Char1">
    <w:name w:val="Κείμενο πλαισίου Char"/>
    <w:basedOn w:val="a0"/>
    <w:link w:val="ab"/>
    <w:uiPriority w:val="99"/>
    <w:semiHidden/>
    <w:rsid w:val="00B74A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k87heBH/oJLPnBYJ2Pt9zPFpPw==">CgMxLjAyD2lkLjQyc2RxYnZ1N2lndzIPaWQuNXQ4MWp2cnR6OGVvOAByITFLZUlRdGk5SGU1dkhaMzFsVjBWR0ljTDhnUENDOEVHWA==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C33AC3D6A3B7A4B9B27474C8D3DB340" ma:contentTypeVersion="14" ma:contentTypeDescription="Create a new document." ma:contentTypeScope="" ma:versionID="3703a011d9b5e23f31ffba693e79f6a5">
  <xsd:schema xmlns:xsd="http://www.w3.org/2001/XMLSchema" xmlns:xs="http://www.w3.org/2001/XMLSchema" xmlns:p="http://schemas.microsoft.com/office/2006/metadata/properties" xmlns:ns2="006053f5-958f-485e-ae15-32646a806895" xmlns:ns3="a11b0dc8-d801-43ec-a55f-9c1fb8f628d5" targetNamespace="http://schemas.microsoft.com/office/2006/metadata/properties" ma:root="true" ma:fieldsID="6ff6d6604ccccf5000b2a7fedd6fa08b" ns2:_="" ns3:_="">
    <xsd:import namespace="006053f5-958f-485e-ae15-32646a806895"/>
    <xsd:import namespace="a11b0dc8-d801-43ec-a55f-9c1fb8f628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6053f5-958f-485e-ae15-32646a8068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1b0dc8-d801-43ec-a55f-9c1fb8f628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6f1991a-17e1-4df4-93d7-80a47586dfcc}" ma:internalName="TaxCatchAll" ma:showField="CatchAllData" ma:web="a11b0dc8-d801-43ec-a55f-9c1fb8f628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11b0dc8-d801-43ec-a55f-9c1fb8f628d5" xsi:nil="true"/>
    <lcf76f155ced4ddcb4097134ff3c332f xmlns="006053f5-958f-485e-ae15-32646a80689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E3AC87-0314-4C9C-8797-AAA43F38F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6053f5-958f-485e-ae15-32646a806895"/>
    <ds:schemaRef ds:uri="a11b0dc8-d801-43ec-a55f-9c1fb8f628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906B5E-81E6-471E-AAC2-1A23EA9EDA85}">
  <ds:schemaRefs>
    <ds:schemaRef ds:uri="http://schemas.microsoft.com/office/2006/metadata/properties"/>
    <ds:schemaRef ds:uri="http://schemas.microsoft.com/office/infopath/2007/PartnerControls"/>
    <ds:schemaRef ds:uri="a11b0dc8-d801-43ec-a55f-9c1fb8f628d5"/>
    <ds:schemaRef ds:uri="006053f5-958f-485e-ae15-32646a806895"/>
  </ds:schemaRefs>
</ds:datastoreItem>
</file>

<file path=customXml/itemProps4.xml><?xml version="1.0" encoding="utf-8"?>
<ds:datastoreItem xmlns:ds="http://schemas.openxmlformats.org/officeDocument/2006/customXml" ds:itemID="{4929CF55-07F4-4B8C-BC3B-211CEB9BE0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1863</Characters>
  <Application>Microsoft Office Word</Application>
  <DocSecurity>0</DocSecurity>
  <Lines>15</Lines>
  <Paragraphs>4</Paragraphs>
  <ScaleCrop>false</ScaleCrop>
  <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Αστέριος Χατζηχαριστός</dc:creator>
  <cp:keywords/>
  <cp:lastModifiedBy>Marirena Bakouli</cp:lastModifiedBy>
  <cp:revision>2</cp:revision>
  <dcterms:created xsi:type="dcterms:W3CDTF">2025-08-08T08:58:00Z</dcterms:created>
  <dcterms:modified xsi:type="dcterms:W3CDTF">2025-08-08T08:58:00Z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2019-03-21T00:00:00Z</vt:filetime>
  </property>
  <property fmtid="{D5CDD505-2E9C-101B-9397-08002B2CF9AE}" pid="3" name="Creator">
    <vt:lpwstr>Acrobat PDFMaker 11 for Word</vt:lpwstr>
  </property>
  <property fmtid="{D5CDD505-2E9C-101B-9397-08002B2CF9AE}" pid="4" name="LastSaved">
    <vt:filetime>2025-07-04T00:00:00Z</vt:filetime>
  </property>
  <property fmtid="{D5CDD505-2E9C-101B-9397-08002B2CF9AE}" pid="5" name="Producer">
    <vt:lpwstr>3-Heights(TM) PDF Optimization Shell 4.8.25.2 (http://www.pdf-tools.com)</vt:lpwstr>
  </property>
  <property fmtid="{D5CDD505-2E9C-101B-9397-08002B2CF9AE}" pid="6" name="SourceModified">
    <vt:lpwstr>D:20190321082816</vt:lpwstr>
  </property>
  <property fmtid="{D5CDD505-2E9C-101B-9397-08002B2CF9AE}" pid="7" name="ContentTypeId">
    <vt:lpwstr>0x0101005C33AC3D6A3B7A4B9B27474C8D3DB340</vt:lpwstr>
  </property>
  <property fmtid="{D5CDD505-2E9C-101B-9397-08002B2CF9AE}" pid="8" name="MediaServiceImageTags">
    <vt:lpwstr/>
  </property>
</Properties>
</file>